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A0BB">
      <w:pPr>
        <w:jc w:val="center"/>
        <w:rPr>
          <w:rFonts w:hint="eastAsia" w:ascii="宋体" w:hAnsi="宋体" w:cs="宋体"/>
          <w:b/>
          <w:sz w:val="44"/>
          <w:szCs w:val="44"/>
        </w:rPr>
      </w:pPr>
      <w:bookmarkStart w:id="0" w:name="_Toc287620665"/>
    </w:p>
    <w:p w14:paraId="4BD28C48">
      <w:pPr>
        <w:autoSpaceDE w:val="0"/>
        <w:autoSpaceDN w:val="0"/>
        <w:adjustRightInd w:val="0"/>
        <w:snapToGrid w:val="0"/>
        <w:spacing w:line="360" w:lineRule="auto"/>
        <w:jc w:val="center"/>
        <w:rPr>
          <w:rFonts w:hint="eastAsia" w:ascii="宋体" w:hAnsi="宋体" w:cs="宋体"/>
          <w:kern w:val="0"/>
          <w:sz w:val="20"/>
          <w:szCs w:val="20"/>
        </w:rPr>
      </w:pPr>
      <w:r>
        <w:rPr>
          <w:rFonts w:hint="eastAsia" w:ascii="宋体" w:hAnsi="宋体" w:cs="宋体"/>
          <w:kern w:val="0"/>
          <w:sz w:val="40"/>
          <w:szCs w:val="40"/>
        </w:rPr>
        <w:t>重庆加中科技发展有限公司产教融合科技园（A32-1地块部分、A32-2地块）电线电缆采购项目</w:t>
      </w:r>
    </w:p>
    <w:p w14:paraId="07BBC843">
      <w:pPr>
        <w:autoSpaceDE w:val="0"/>
        <w:autoSpaceDN w:val="0"/>
        <w:adjustRightInd w:val="0"/>
        <w:snapToGrid w:val="0"/>
        <w:spacing w:line="360" w:lineRule="auto"/>
        <w:jc w:val="left"/>
        <w:rPr>
          <w:rFonts w:hint="eastAsia" w:ascii="宋体" w:hAnsi="宋体" w:cs="宋体"/>
          <w:kern w:val="0"/>
          <w:sz w:val="20"/>
          <w:szCs w:val="20"/>
        </w:rPr>
      </w:pPr>
    </w:p>
    <w:p w14:paraId="6432DC73">
      <w:pPr>
        <w:autoSpaceDE w:val="0"/>
        <w:autoSpaceDN w:val="0"/>
        <w:adjustRightInd w:val="0"/>
        <w:snapToGrid w:val="0"/>
        <w:spacing w:line="360" w:lineRule="auto"/>
        <w:jc w:val="left"/>
        <w:rPr>
          <w:rFonts w:hint="eastAsia" w:ascii="宋体" w:hAnsi="宋体" w:cs="宋体"/>
          <w:kern w:val="0"/>
          <w:sz w:val="20"/>
          <w:szCs w:val="20"/>
        </w:rPr>
      </w:pPr>
    </w:p>
    <w:p w14:paraId="4F19600E">
      <w:pPr>
        <w:pStyle w:val="17"/>
      </w:pPr>
    </w:p>
    <w:p w14:paraId="2025766A"/>
    <w:p w14:paraId="25033C26">
      <w:pPr>
        <w:pStyle w:val="17"/>
      </w:pPr>
    </w:p>
    <w:p w14:paraId="649A11CE"/>
    <w:p w14:paraId="66D93619">
      <w:pPr>
        <w:pStyle w:val="17"/>
      </w:pPr>
    </w:p>
    <w:p w14:paraId="4FDFFA02"/>
    <w:p w14:paraId="7DE9AAE4">
      <w:pPr>
        <w:autoSpaceDE w:val="0"/>
        <w:autoSpaceDN w:val="0"/>
        <w:adjustRightInd w:val="0"/>
        <w:snapToGrid w:val="0"/>
        <w:spacing w:line="360" w:lineRule="auto"/>
        <w:jc w:val="left"/>
        <w:rPr>
          <w:rFonts w:hint="eastAsia" w:ascii="宋体" w:hAnsi="宋体" w:cs="宋体"/>
          <w:kern w:val="0"/>
          <w:sz w:val="20"/>
          <w:szCs w:val="20"/>
        </w:rPr>
      </w:pPr>
    </w:p>
    <w:p w14:paraId="68964607">
      <w:pPr>
        <w:autoSpaceDE w:val="0"/>
        <w:autoSpaceDN w:val="0"/>
        <w:adjustRightInd w:val="0"/>
        <w:snapToGrid w:val="0"/>
        <w:spacing w:line="276" w:lineRule="auto"/>
        <w:jc w:val="center"/>
        <w:rPr>
          <w:rFonts w:hint="eastAsia" w:ascii="宋体" w:hAnsi="宋体" w:eastAsia="宋体" w:cs="宋体"/>
          <w:b/>
          <w:bCs/>
          <w:kern w:val="0"/>
          <w:sz w:val="96"/>
          <w:szCs w:val="96"/>
          <w:lang w:eastAsia="zh-CN"/>
        </w:rPr>
      </w:pPr>
      <w:r>
        <w:rPr>
          <w:rFonts w:hint="eastAsia" w:ascii="宋体" w:hAnsi="宋体" w:cs="宋体"/>
          <w:b/>
          <w:bCs/>
          <w:kern w:val="0"/>
          <w:sz w:val="96"/>
          <w:szCs w:val="96"/>
        </w:rPr>
        <w:t xml:space="preserve"> </w:t>
      </w:r>
      <w:r>
        <w:rPr>
          <w:rFonts w:hint="eastAsia" w:ascii="宋体" w:hAnsi="宋体" w:cs="宋体"/>
          <w:b/>
          <w:bCs/>
          <w:kern w:val="0"/>
          <w:sz w:val="96"/>
          <w:szCs w:val="96"/>
          <w:lang w:eastAsia="zh-CN"/>
        </w:rPr>
        <w:t>竞争性比选文件</w:t>
      </w:r>
    </w:p>
    <w:p w14:paraId="7A294C9B">
      <w:pPr>
        <w:autoSpaceDE w:val="0"/>
        <w:autoSpaceDN w:val="0"/>
        <w:adjustRightInd w:val="0"/>
        <w:snapToGrid w:val="0"/>
        <w:spacing w:line="360" w:lineRule="auto"/>
        <w:jc w:val="center"/>
        <w:rPr>
          <w:rFonts w:hint="eastAsia" w:ascii="宋体" w:hAnsi="宋体" w:cs="宋体"/>
          <w:kern w:val="0"/>
          <w:sz w:val="10"/>
          <w:szCs w:val="10"/>
        </w:rPr>
      </w:pPr>
      <w:r>
        <w:rPr>
          <w:rFonts w:hint="eastAsia" w:ascii="宋体" w:hAnsi="宋体" w:cs="宋体"/>
          <w:bCs/>
          <w:w w:val="99"/>
          <w:kern w:val="0"/>
          <w:sz w:val="28"/>
          <w:szCs w:val="28"/>
        </w:rPr>
        <w:t xml:space="preserve">项目编号： </w:t>
      </w:r>
      <w:r>
        <w:rPr>
          <w:rFonts w:hint="eastAsia" w:ascii="宋体" w:hAnsi="宋体" w:cs="宋体"/>
          <w:bCs/>
          <w:w w:val="99"/>
          <w:kern w:val="0"/>
          <w:sz w:val="28"/>
          <w:szCs w:val="28"/>
          <w:lang w:val="en-US" w:eastAsia="zh-CN"/>
        </w:rPr>
        <w:t>JZKJ-2026042901</w:t>
      </w:r>
    </w:p>
    <w:p w14:paraId="48E2A987">
      <w:pPr>
        <w:autoSpaceDE w:val="0"/>
        <w:autoSpaceDN w:val="0"/>
        <w:adjustRightInd w:val="0"/>
        <w:snapToGrid w:val="0"/>
        <w:spacing w:line="360" w:lineRule="auto"/>
        <w:jc w:val="left"/>
        <w:rPr>
          <w:rFonts w:hint="eastAsia" w:ascii="宋体" w:hAnsi="宋体" w:cs="宋体"/>
          <w:kern w:val="0"/>
          <w:sz w:val="20"/>
          <w:szCs w:val="20"/>
        </w:rPr>
      </w:pPr>
    </w:p>
    <w:p w14:paraId="1BA3D5BC">
      <w:pPr>
        <w:autoSpaceDE w:val="0"/>
        <w:autoSpaceDN w:val="0"/>
        <w:adjustRightInd w:val="0"/>
        <w:snapToGrid w:val="0"/>
        <w:spacing w:line="360" w:lineRule="auto"/>
        <w:jc w:val="left"/>
        <w:rPr>
          <w:rFonts w:hint="eastAsia" w:ascii="宋体" w:hAnsi="宋体" w:cs="宋体"/>
          <w:kern w:val="0"/>
          <w:sz w:val="20"/>
          <w:szCs w:val="20"/>
        </w:rPr>
      </w:pPr>
    </w:p>
    <w:p w14:paraId="6D51CC39">
      <w:pPr>
        <w:autoSpaceDE w:val="0"/>
        <w:autoSpaceDN w:val="0"/>
        <w:adjustRightInd w:val="0"/>
        <w:snapToGrid w:val="0"/>
        <w:spacing w:line="360" w:lineRule="auto"/>
        <w:jc w:val="left"/>
        <w:rPr>
          <w:rFonts w:hint="eastAsia" w:ascii="宋体" w:hAnsi="宋体" w:cs="宋体"/>
          <w:kern w:val="0"/>
          <w:sz w:val="20"/>
          <w:szCs w:val="20"/>
        </w:rPr>
      </w:pPr>
    </w:p>
    <w:p w14:paraId="3FC8F2ED">
      <w:pPr>
        <w:autoSpaceDE w:val="0"/>
        <w:autoSpaceDN w:val="0"/>
        <w:adjustRightInd w:val="0"/>
        <w:snapToGrid w:val="0"/>
        <w:spacing w:line="360" w:lineRule="auto"/>
        <w:jc w:val="left"/>
        <w:rPr>
          <w:rFonts w:hint="eastAsia" w:ascii="宋体" w:hAnsi="宋体" w:cs="宋体"/>
          <w:kern w:val="0"/>
          <w:sz w:val="20"/>
          <w:szCs w:val="20"/>
        </w:rPr>
      </w:pPr>
    </w:p>
    <w:p w14:paraId="0990128E">
      <w:pPr>
        <w:autoSpaceDE w:val="0"/>
        <w:autoSpaceDN w:val="0"/>
        <w:adjustRightInd w:val="0"/>
        <w:snapToGrid w:val="0"/>
        <w:spacing w:line="360" w:lineRule="auto"/>
        <w:jc w:val="left"/>
        <w:rPr>
          <w:rFonts w:hint="eastAsia" w:ascii="宋体" w:hAnsi="宋体" w:cs="宋体"/>
          <w:kern w:val="0"/>
          <w:sz w:val="20"/>
          <w:szCs w:val="20"/>
        </w:rPr>
      </w:pPr>
    </w:p>
    <w:p w14:paraId="32266F2E">
      <w:pPr>
        <w:autoSpaceDE w:val="0"/>
        <w:autoSpaceDN w:val="0"/>
        <w:adjustRightInd w:val="0"/>
        <w:snapToGrid w:val="0"/>
        <w:spacing w:line="360" w:lineRule="auto"/>
        <w:jc w:val="left"/>
        <w:rPr>
          <w:rFonts w:hint="eastAsia" w:ascii="宋体" w:hAnsi="宋体" w:cs="宋体"/>
          <w:kern w:val="0"/>
          <w:sz w:val="20"/>
          <w:szCs w:val="20"/>
        </w:rPr>
      </w:pPr>
    </w:p>
    <w:p w14:paraId="44583321">
      <w:pPr>
        <w:autoSpaceDE w:val="0"/>
        <w:autoSpaceDN w:val="0"/>
        <w:adjustRightInd w:val="0"/>
        <w:snapToGrid w:val="0"/>
        <w:spacing w:line="360" w:lineRule="auto"/>
        <w:jc w:val="left"/>
        <w:rPr>
          <w:rFonts w:hint="eastAsia" w:ascii="宋体" w:hAnsi="宋体" w:cs="宋体"/>
          <w:kern w:val="0"/>
          <w:sz w:val="20"/>
          <w:szCs w:val="20"/>
        </w:rPr>
      </w:pPr>
    </w:p>
    <w:p w14:paraId="20441196">
      <w:pPr>
        <w:pStyle w:val="17"/>
      </w:pPr>
    </w:p>
    <w:p w14:paraId="75944307"/>
    <w:p w14:paraId="4EE74B56">
      <w:pPr>
        <w:autoSpaceDE w:val="0"/>
        <w:autoSpaceDN w:val="0"/>
        <w:adjustRightInd w:val="0"/>
        <w:snapToGrid w:val="0"/>
        <w:spacing w:line="360" w:lineRule="auto"/>
        <w:rPr>
          <w:rFonts w:hint="eastAsia" w:ascii="宋体" w:hAnsi="宋体" w:cs="宋体"/>
          <w:kern w:val="0"/>
          <w:sz w:val="20"/>
          <w:szCs w:val="20"/>
        </w:rPr>
      </w:pPr>
      <w:r>
        <w:rPr>
          <w:rFonts w:hint="eastAsia" w:ascii="宋体" w:hAnsi="宋体" w:cs="宋体"/>
          <w:sz w:val="36"/>
          <w:szCs w:val="36"/>
        </w:rPr>
        <w:t xml:space="preserve">     </w:t>
      </w:r>
      <w:r>
        <w:rPr>
          <w:rFonts w:hint="eastAsia" w:ascii="宋体" w:hAnsi="宋体" w:cs="宋体"/>
          <w:bCs/>
          <w:w w:val="99"/>
          <w:kern w:val="0"/>
          <w:sz w:val="28"/>
          <w:szCs w:val="28"/>
        </w:rPr>
        <w:t xml:space="preserve">        </w:t>
      </w:r>
    </w:p>
    <w:p w14:paraId="30BBC4AE">
      <w:pPr>
        <w:tabs>
          <w:tab w:val="left" w:pos="6219"/>
        </w:tabs>
        <w:autoSpaceDE w:val="0"/>
        <w:autoSpaceDN w:val="0"/>
        <w:adjustRightInd w:val="0"/>
        <w:snapToGrid w:val="0"/>
        <w:spacing w:line="360" w:lineRule="auto"/>
        <w:ind w:firstLine="1939" w:firstLineChars="700"/>
        <w:jc w:val="left"/>
        <w:rPr>
          <w:rFonts w:hint="eastAsia" w:ascii="宋体" w:hAnsi="宋体" w:cs="宋体"/>
          <w:bCs/>
          <w:w w:val="99"/>
          <w:kern w:val="0"/>
          <w:sz w:val="28"/>
          <w:szCs w:val="28"/>
        </w:rPr>
      </w:pPr>
      <w:r>
        <w:rPr>
          <w:rFonts w:hint="eastAsia" w:ascii="宋体" w:hAnsi="宋体" w:cs="宋体"/>
          <w:bCs/>
          <w:w w:val="99"/>
          <w:kern w:val="0"/>
          <w:sz w:val="28"/>
          <w:szCs w:val="28"/>
          <w:lang w:eastAsia="zh-CN"/>
        </w:rPr>
        <w:t>比选人</w:t>
      </w:r>
      <w:r>
        <w:rPr>
          <w:rFonts w:hint="eastAsia" w:ascii="宋体" w:hAnsi="宋体" w:cs="宋体"/>
          <w:bCs/>
          <w:w w:val="99"/>
          <w:kern w:val="0"/>
          <w:sz w:val="28"/>
          <w:szCs w:val="28"/>
        </w:rPr>
        <w:t>：</w:t>
      </w:r>
      <w:r>
        <w:rPr>
          <w:rFonts w:hint="eastAsia" w:ascii="宋体" w:hAnsi="宋体" w:cs="宋体"/>
          <w:bCs/>
          <w:kern w:val="0"/>
          <w:sz w:val="28"/>
          <w:szCs w:val="28"/>
          <w:u w:val="none"/>
          <w:lang w:eastAsia="zh-CN"/>
        </w:rPr>
        <w:t>重庆加中科技发展有限公司</w:t>
      </w:r>
      <w:r>
        <w:rPr>
          <w:rFonts w:hint="eastAsia" w:ascii="宋体" w:hAnsi="宋体" w:cs="宋体"/>
          <w:bCs/>
          <w:w w:val="99"/>
          <w:kern w:val="0"/>
          <w:sz w:val="28"/>
          <w:szCs w:val="28"/>
        </w:rPr>
        <w:t>（盖章）</w:t>
      </w:r>
    </w:p>
    <w:p w14:paraId="7DE0FFAF">
      <w:pPr>
        <w:pStyle w:val="17"/>
        <w:ind w:firstLine="1939" w:firstLineChars="700"/>
        <w:jc w:val="left"/>
        <w:rPr>
          <w:rFonts w:hint="eastAsia" w:ascii="宋体" w:hAnsi="宋体" w:cs="宋体"/>
          <w:bCs/>
          <w:w w:val="99"/>
          <w:kern w:val="0"/>
          <w:sz w:val="28"/>
          <w:szCs w:val="28"/>
        </w:rPr>
      </w:pPr>
      <w:r>
        <w:rPr>
          <w:rFonts w:hint="eastAsia" w:ascii="宋体" w:hAnsi="宋体" w:cs="宋体"/>
          <w:bCs/>
          <w:w w:val="99"/>
          <w:kern w:val="0"/>
          <w:sz w:val="28"/>
          <w:szCs w:val="28"/>
          <w:lang w:eastAsia="zh-CN"/>
        </w:rPr>
        <w:t>比选代理机构</w:t>
      </w:r>
      <w:r>
        <w:rPr>
          <w:rFonts w:hint="eastAsia" w:ascii="宋体" w:hAnsi="宋体" w:cs="宋体"/>
          <w:bCs/>
          <w:w w:val="99"/>
          <w:kern w:val="0"/>
          <w:sz w:val="28"/>
          <w:szCs w:val="28"/>
        </w:rPr>
        <w:t>：中捷通信有限公司（盖章）</w:t>
      </w:r>
    </w:p>
    <w:p w14:paraId="41DD0DA1">
      <w:pPr>
        <w:autoSpaceDE w:val="0"/>
        <w:autoSpaceDN w:val="0"/>
        <w:adjustRightInd w:val="0"/>
        <w:snapToGrid w:val="0"/>
        <w:spacing w:line="360" w:lineRule="auto"/>
        <w:jc w:val="center"/>
        <w:rPr>
          <w:rFonts w:hint="eastAsia" w:ascii="宋体" w:hAnsi="宋体" w:cs="宋体"/>
          <w:bCs/>
          <w:kern w:val="0"/>
          <w:sz w:val="20"/>
          <w:szCs w:val="20"/>
        </w:rPr>
      </w:pPr>
    </w:p>
    <w:p w14:paraId="5EE38959">
      <w:pPr>
        <w:autoSpaceDE w:val="0"/>
        <w:autoSpaceDN w:val="0"/>
        <w:adjustRightInd w:val="0"/>
        <w:snapToGrid w:val="0"/>
        <w:spacing w:line="360" w:lineRule="auto"/>
        <w:rPr>
          <w:rFonts w:hint="eastAsia" w:ascii="宋体" w:hAnsi="宋体" w:cs="宋体"/>
          <w:bCs/>
          <w:kern w:val="0"/>
          <w:sz w:val="20"/>
          <w:szCs w:val="20"/>
        </w:rPr>
      </w:pPr>
    </w:p>
    <w:p w14:paraId="39AA573A">
      <w:pPr>
        <w:tabs>
          <w:tab w:val="left" w:pos="6252"/>
        </w:tabs>
        <w:autoSpaceDE w:val="0"/>
        <w:autoSpaceDN w:val="0"/>
        <w:adjustRightInd w:val="0"/>
        <w:snapToGrid w:val="0"/>
        <w:spacing w:line="360" w:lineRule="auto"/>
        <w:jc w:val="center"/>
        <w:rPr>
          <w:rFonts w:hint="eastAsia" w:ascii="宋体" w:hAnsi="宋体" w:cs="宋体"/>
          <w:bCs/>
          <w:spacing w:val="8"/>
          <w:kern w:val="0"/>
          <w:sz w:val="28"/>
          <w:szCs w:val="28"/>
        </w:rPr>
      </w:pPr>
      <w:bookmarkStart w:id="1" w:name="_Toc13210649"/>
      <w:bookmarkStart w:id="2" w:name="_Toc536796736"/>
      <w:bookmarkStart w:id="3" w:name="_Toc536621766"/>
      <w:bookmarkStart w:id="4" w:name="_Toc509218549"/>
      <w:bookmarkStart w:id="5" w:name="_Toc536797277"/>
      <w:r>
        <w:rPr>
          <w:rFonts w:hint="eastAsia" w:ascii="宋体" w:hAnsi="宋体" w:cs="宋体"/>
          <w:bCs/>
          <w:spacing w:val="8"/>
          <w:kern w:val="0"/>
          <w:sz w:val="28"/>
          <w:szCs w:val="28"/>
          <w:u w:val="single"/>
        </w:rPr>
        <w:t>2026</w:t>
      </w:r>
      <w:r>
        <w:rPr>
          <w:rFonts w:hint="eastAsia" w:ascii="宋体" w:hAnsi="宋体" w:cs="宋体"/>
          <w:bCs/>
          <w:spacing w:val="8"/>
          <w:kern w:val="0"/>
          <w:sz w:val="28"/>
          <w:szCs w:val="28"/>
        </w:rPr>
        <w:t>年</w:t>
      </w:r>
      <w:r>
        <w:rPr>
          <w:rFonts w:hint="eastAsia" w:ascii="宋体" w:hAnsi="宋体" w:cs="宋体"/>
          <w:bCs/>
          <w:spacing w:val="8"/>
          <w:kern w:val="0"/>
          <w:sz w:val="28"/>
          <w:szCs w:val="28"/>
          <w:u w:val="single"/>
          <w:lang w:val="en-US" w:eastAsia="zh-CN"/>
        </w:rPr>
        <w:t>6</w:t>
      </w:r>
      <w:r>
        <w:rPr>
          <w:rFonts w:hint="eastAsia" w:ascii="宋体" w:hAnsi="宋体" w:cs="宋体"/>
          <w:bCs/>
          <w:spacing w:val="8"/>
          <w:kern w:val="0"/>
          <w:sz w:val="28"/>
          <w:szCs w:val="28"/>
        </w:rPr>
        <w:t>月</w:t>
      </w:r>
      <w:bookmarkEnd w:id="1"/>
      <w:bookmarkEnd w:id="2"/>
      <w:bookmarkEnd w:id="3"/>
      <w:bookmarkEnd w:id="4"/>
      <w:bookmarkEnd w:id="5"/>
    </w:p>
    <w:p w14:paraId="270ABC48">
      <w:pPr>
        <w:pStyle w:val="2"/>
        <w:spacing w:line="360" w:lineRule="auto"/>
        <w:rPr>
          <w:rFonts w:hint="eastAsia" w:ascii="宋体" w:hAnsi="宋体" w:cs="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7F1B6F8B">
      <w:pPr>
        <w:jc w:val="center"/>
        <w:rPr>
          <w:rFonts w:hint="eastAsia" w:ascii="宋体" w:hAnsi="宋体" w:cs="宋体"/>
          <w:sz w:val="44"/>
          <w:szCs w:val="44"/>
        </w:rPr>
      </w:pPr>
      <w:bookmarkStart w:id="6" w:name="_Toc23843"/>
      <w:r>
        <w:rPr>
          <w:rFonts w:hint="eastAsia" w:ascii="宋体" w:hAnsi="宋体" w:cs="宋体"/>
          <w:sz w:val="44"/>
          <w:szCs w:val="44"/>
          <w:lang w:val="zh-CN"/>
        </w:rPr>
        <w:t>目 录</w:t>
      </w:r>
      <w:bookmarkEnd w:id="6"/>
    </w:p>
    <w:p w14:paraId="36A60326">
      <w:pPr>
        <w:pStyle w:val="31"/>
        <w:tabs>
          <w:tab w:val="right" w:leader="dot" w:pos="9469"/>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p>
    <w:p w14:paraId="5F01A9C0">
      <w:pPr>
        <w:pStyle w:val="31"/>
        <w:tabs>
          <w:tab w:val="right" w:leader="dot" w:pos="9469"/>
        </w:tabs>
      </w:pPr>
      <w:r>
        <w:fldChar w:fldCharType="begin"/>
      </w:r>
      <w:r>
        <w:instrText xml:space="preserve"> HYPERLINK \l "_Toc1380" </w:instrText>
      </w:r>
      <w:r>
        <w:fldChar w:fldCharType="separate"/>
      </w:r>
      <w:r>
        <w:rPr>
          <w:rFonts w:hint="eastAsia" w:ascii="宋体" w:hAnsi="宋体" w:cs="宋体"/>
          <w:snapToGrid w:val="0"/>
          <w:kern w:val="0"/>
        </w:rPr>
        <w:t xml:space="preserve">第一章  </w:t>
      </w:r>
      <w:r>
        <w:rPr>
          <w:rFonts w:hint="eastAsia" w:ascii="宋体" w:hAnsi="宋体" w:cs="宋体"/>
          <w:snapToGrid w:val="0"/>
          <w:kern w:val="0"/>
          <w:lang w:eastAsia="zh-CN"/>
        </w:rPr>
        <w:t>比选公告</w:t>
      </w:r>
      <w:r>
        <w:tab/>
      </w:r>
      <w:r>
        <w:fldChar w:fldCharType="begin"/>
      </w:r>
      <w:r>
        <w:instrText xml:space="preserve"> PAGEREF _Toc1380 \h </w:instrText>
      </w:r>
      <w:r>
        <w:fldChar w:fldCharType="separate"/>
      </w:r>
      <w:r>
        <w:t>3</w:t>
      </w:r>
      <w:r>
        <w:fldChar w:fldCharType="end"/>
      </w:r>
      <w:r>
        <w:fldChar w:fldCharType="end"/>
      </w:r>
    </w:p>
    <w:p w14:paraId="67CA9969">
      <w:pPr>
        <w:pStyle w:val="31"/>
        <w:tabs>
          <w:tab w:val="right" w:leader="dot" w:pos="9469"/>
        </w:tabs>
      </w:pPr>
      <w:r>
        <w:fldChar w:fldCharType="begin"/>
      </w:r>
      <w:r>
        <w:instrText xml:space="preserve"> HYPERLINK \l "_Toc15630" </w:instrText>
      </w:r>
      <w:r>
        <w:fldChar w:fldCharType="separate"/>
      </w:r>
      <w:r>
        <w:rPr>
          <w:rFonts w:hint="eastAsia" w:ascii="宋体" w:hAnsi="宋体" w:cs="宋体"/>
          <w:snapToGrid w:val="0"/>
          <w:kern w:val="0"/>
        </w:rPr>
        <w:t xml:space="preserve">第二章  </w:t>
      </w:r>
      <w:r>
        <w:rPr>
          <w:rFonts w:hint="eastAsia" w:ascii="宋体" w:hAnsi="宋体" w:cs="宋体"/>
          <w:snapToGrid w:val="0"/>
          <w:kern w:val="0"/>
          <w:lang w:eastAsia="zh-CN"/>
        </w:rPr>
        <w:t>比选供应商</w:t>
      </w:r>
      <w:r>
        <w:rPr>
          <w:rFonts w:hint="eastAsia" w:ascii="宋体" w:hAnsi="宋体" w:cs="宋体"/>
          <w:snapToGrid w:val="0"/>
          <w:kern w:val="0"/>
        </w:rPr>
        <w:t>须知</w:t>
      </w:r>
      <w:r>
        <w:tab/>
      </w:r>
      <w:r>
        <w:fldChar w:fldCharType="begin"/>
      </w:r>
      <w:r>
        <w:instrText xml:space="preserve"> PAGEREF _Toc15630 \h </w:instrText>
      </w:r>
      <w:r>
        <w:fldChar w:fldCharType="separate"/>
      </w:r>
      <w:r>
        <w:t>6</w:t>
      </w:r>
      <w:r>
        <w:fldChar w:fldCharType="end"/>
      </w:r>
      <w:r>
        <w:fldChar w:fldCharType="end"/>
      </w:r>
    </w:p>
    <w:p w14:paraId="06984F1B">
      <w:pPr>
        <w:pStyle w:val="31"/>
        <w:tabs>
          <w:tab w:val="right" w:leader="dot" w:pos="9469"/>
        </w:tabs>
      </w:pPr>
      <w:r>
        <w:fldChar w:fldCharType="begin"/>
      </w:r>
      <w:r>
        <w:instrText xml:space="preserve"> HYPERLINK \l "_Toc3046" </w:instrText>
      </w:r>
      <w:r>
        <w:fldChar w:fldCharType="separate"/>
      </w:r>
      <w:r>
        <w:rPr>
          <w:rFonts w:hint="eastAsia" w:ascii="宋体" w:hAnsi="宋体" w:cs="宋体"/>
        </w:rPr>
        <w:t xml:space="preserve">第三章  </w:t>
      </w:r>
      <w:r>
        <w:rPr>
          <w:rFonts w:hint="eastAsia" w:ascii="宋体" w:hAnsi="宋体" w:cs="宋体"/>
          <w:lang w:eastAsia="zh-CN"/>
        </w:rPr>
        <w:t>评审</w:t>
      </w:r>
      <w:r>
        <w:rPr>
          <w:rFonts w:hint="eastAsia" w:ascii="宋体" w:hAnsi="宋体" w:cs="宋体"/>
        </w:rPr>
        <w:t>办法（</w:t>
      </w:r>
      <w:r>
        <w:rPr>
          <w:rFonts w:hint="eastAsia" w:ascii="宋体" w:hAnsi="宋体" w:cs="宋体"/>
          <w:szCs w:val="22"/>
        </w:rPr>
        <w:t>评审的最低投标价法</w:t>
      </w:r>
      <w:r>
        <w:rPr>
          <w:rFonts w:hint="eastAsia" w:ascii="宋体" w:hAnsi="宋体" w:cs="宋体"/>
        </w:rPr>
        <w:t>）</w:t>
      </w:r>
      <w:r>
        <w:tab/>
      </w:r>
      <w:r>
        <w:fldChar w:fldCharType="begin"/>
      </w:r>
      <w:r>
        <w:instrText xml:space="preserve"> PAGEREF _Toc3046 \h </w:instrText>
      </w:r>
      <w:r>
        <w:fldChar w:fldCharType="separate"/>
      </w:r>
      <w:r>
        <w:t>32</w:t>
      </w:r>
      <w:r>
        <w:fldChar w:fldCharType="end"/>
      </w:r>
      <w:r>
        <w:fldChar w:fldCharType="end"/>
      </w:r>
    </w:p>
    <w:p w14:paraId="71300BB8">
      <w:pPr>
        <w:pStyle w:val="31"/>
        <w:tabs>
          <w:tab w:val="right" w:leader="dot" w:pos="9469"/>
        </w:tabs>
      </w:pPr>
      <w:r>
        <w:fldChar w:fldCharType="begin"/>
      </w:r>
      <w:r>
        <w:instrText xml:space="preserve"> HYPERLINK \l "_Toc17199" </w:instrText>
      </w:r>
      <w:r>
        <w:fldChar w:fldCharType="separate"/>
      </w:r>
      <w:r>
        <w:rPr>
          <w:rFonts w:hint="eastAsia" w:ascii="宋体" w:hAnsi="宋体" w:cs="宋体"/>
          <w:kern w:val="0"/>
        </w:rPr>
        <w:t>第四章  合同条款及格式</w:t>
      </w:r>
      <w:r>
        <w:tab/>
      </w:r>
      <w:r>
        <w:fldChar w:fldCharType="begin"/>
      </w:r>
      <w:r>
        <w:instrText xml:space="preserve"> PAGEREF _Toc17199 \h </w:instrText>
      </w:r>
      <w:r>
        <w:fldChar w:fldCharType="separate"/>
      </w:r>
      <w:r>
        <w:t>39</w:t>
      </w:r>
      <w:r>
        <w:fldChar w:fldCharType="end"/>
      </w:r>
      <w:r>
        <w:fldChar w:fldCharType="end"/>
      </w:r>
    </w:p>
    <w:p w14:paraId="071BCE4B">
      <w:pPr>
        <w:pStyle w:val="31"/>
        <w:tabs>
          <w:tab w:val="right" w:leader="dot" w:pos="9469"/>
        </w:tabs>
      </w:pPr>
      <w:r>
        <w:fldChar w:fldCharType="begin"/>
      </w:r>
      <w:r>
        <w:instrText xml:space="preserve"> HYPERLINK \l "_Toc5703" </w:instrText>
      </w:r>
      <w:r>
        <w:fldChar w:fldCharType="separate"/>
      </w:r>
      <w:r>
        <w:rPr>
          <w:rFonts w:hint="eastAsia" w:ascii="宋体" w:hAnsi="宋体" w:cs="宋体"/>
        </w:rPr>
        <w:t>第五章  各规格电线电缆</w:t>
      </w:r>
      <w:r>
        <w:rPr>
          <w:rFonts w:hint="eastAsia" w:ascii="宋体" w:hAnsi="宋体" w:cs="宋体"/>
          <w:lang w:val="en-US" w:eastAsia="zh-CN"/>
        </w:rPr>
        <w:t>限价</w:t>
      </w:r>
      <w:r>
        <w:rPr>
          <w:rFonts w:hint="eastAsia" w:ascii="宋体" w:hAnsi="宋体" w:cs="宋体"/>
        </w:rPr>
        <w:t>明细表</w:t>
      </w:r>
      <w:r>
        <w:tab/>
      </w:r>
      <w:r>
        <w:fldChar w:fldCharType="begin"/>
      </w:r>
      <w:r>
        <w:instrText xml:space="preserve"> PAGEREF _Toc5703 \h </w:instrText>
      </w:r>
      <w:r>
        <w:fldChar w:fldCharType="separate"/>
      </w:r>
      <w:r>
        <w:t>51</w:t>
      </w:r>
      <w:r>
        <w:fldChar w:fldCharType="end"/>
      </w:r>
      <w:r>
        <w:fldChar w:fldCharType="end"/>
      </w:r>
    </w:p>
    <w:p w14:paraId="086FB357">
      <w:pPr>
        <w:pStyle w:val="31"/>
        <w:tabs>
          <w:tab w:val="right" w:leader="dot" w:pos="9469"/>
        </w:tabs>
      </w:pPr>
      <w:r>
        <w:fldChar w:fldCharType="begin"/>
      </w:r>
      <w:r>
        <w:instrText xml:space="preserve"> HYPERLINK \l "_Toc27152" </w:instrText>
      </w:r>
      <w:r>
        <w:fldChar w:fldCharType="separate"/>
      </w:r>
      <w:r>
        <w:rPr>
          <w:rFonts w:hint="eastAsia" w:ascii="宋体" w:hAnsi="宋体" w:cs="宋体"/>
        </w:rPr>
        <w:t xml:space="preserve">第六章  </w:t>
      </w:r>
      <w:r>
        <w:rPr>
          <w:rFonts w:hint="eastAsia" w:ascii="宋体" w:hAnsi="宋体" w:cs="宋体"/>
          <w:lang w:eastAsia="zh-CN"/>
        </w:rPr>
        <w:t>响应文件</w:t>
      </w:r>
      <w:r>
        <w:rPr>
          <w:rFonts w:hint="eastAsia" w:ascii="宋体" w:hAnsi="宋体" w:cs="宋体"/>
        </w:rPr>
        <w:t>格式</w:t>
      </w:r>
      <w:r>
        <w:tab/>
      </w:r>
      <w:r>
        <w:fldChar w:fldCharType="begin"/>
      </w:r>
      <w:r>
        <w:instrText xml:space="preserve"> PAGEREF _Toc27152 \h </w:instrText>
      </w:r>
      <w:r>
        <w:fldChar w:fldCharType="separate"/>
      </w:r>
      <w:r>
        <w:t>54</w:t>
      </w:r>
      <w:r>
        <w:fldChar w:fldCharType="end"/>
      </w:r>
      <w:r>
        <w:fldChar w:fldCharType="end"/>
      </w:r>
    </w:p>
    <w:p w14:paraId="6539C8FE">
      <w:pPr>
        <w:pStyle w:val="22"/>
        <w:tabs>
          <w:tab w:val="right" w:leader="dot" w:pos="9469"/>
        </w:tabs>
      </w:pPr>
    </w:p>
    <w:p w14:paraId="5D2A366B">
      <w:pPr>
        <w:rPr>
          <w:rFonts w:hint="eastAsia" w:ascii="宋体" w:hAnsi="宋体" w:cs="宋体"/>
        </w:rPr>
      </w:pPr>
      <w:r>
        <w:rPr>
          <w:rFonts w:hint="eastAsia" w:ascii="宋体" w:hAnsi="宋体" w:cs="宋体"/>
          <w:bCs/>
          <w:szCs w:val="20"/>
          <w:lang w:val="zh-CN"/>
        </w:rPr>
        <w:fldChar w:fldCharType="end"/>
      </w:r>
    </w:p>
    <w:bookmarkEnd w:id="0"/>
    <w:p w14:paraId="48F11EEC">
      <w:pPr>
        <w:spacing w:line="20" w:lineRule="exact"/>
        <w:rPr>
          <w:rFonts w:hint="eastAsia" w:ascii="宋体" w:hAnsi="宋体" w:cs="宋体"/>
        </w:rPr>
      </w:pPr>
      <w:bookmarkStart w:id="7" w:name="_Toc430530414"/>
    </w:p>
    <w:p w14:paraId="67C65A2F">
      <w:pPr>
        <w:spacing w:line="20" w:lineRule="exact"/>
        <w:jc w:val="left"/>
        <w:rPr>
          <w:rFonts w:hint="eastAsia" w:ascii="宋体" w:hAnsi="宋体" w:cs="宋体"/>
        </w:rPr>
        <w:sectPr>
          <w:footerReference r:id="rId4" w:type="default"/>
          <w:pgSz w:w="11907" w:h="16840"/>
          <w:pgMar w:top="1304" w:right="1134" w:bottom="1304" w:left="1304" w:header="851" w:footer="992" w:gutter="0"/>
          <w:pgNumType w:fmt="numberInDash" w:start="1"/>
          <w:cols w:space="720" w:num="1"/>
          <w:docGrid w:linePitch="312" w:charSpace="0"/>
        </w:sectPr>
      </w:pPr>
    </w:p>
    <w:bookmarkEnd w:id="7"/>
    <w:p w14:paraId="001961DB">
      <w:pPr>
        <w:spacing w:line="360" w:lineRule="auto"/>
        <w:rPr>
          <w:rFonts w:hint="eastAsia" w:ascii="宋体" w:hAnsi="宋体" w:cs="宋体"/>
        </w:rPr>
      </w:pPr>
    </w:p>
    <w:p w14:paraId="79C56F57">
      <w:pPr>
        <w:pStyle w:val="2"/>
        <w:spacing w:before="0" w:after="0" w:line="480" w:lineRule="auto"/>
        <w:jc w:val="center"/>
        <w:rPr>
          <w:rFonts w:hint="eastAsia" w:ascii="宋体" w:hAnsi="宋体" w:cs="宋体"/>
          <w:sz w:val="52"/>
          <w:szCs w:val="52"/>
        </w:rPr>
      </w:pPr>
      <w:bookmarkStart w:id="8" w:name="_Toc481"/>
      <w:bookmarkStart w:id="9" w:name="_Toc509218690"/>
      <w:bookmarkStart w:id="10" w:name="_Toc4491"/>
      <w:r>
        <w:rPr>
          <w:rFonts w:hint="eastAsia" w:ascii="宋体" w:hAnsi="宋体" w:cs="宋体"/>
          <w:sz w:val="52"/>
          <w:szCs w:val="52"/>
        </w:rPr>
        <w:t>第 一 卷</w:t>
      </w:r>
      <w:bookmarkEnd w:id="8"/>
      <w:bookmarkEnd w:id="9"/>
      <w:bookmarkEnd w:id="10"/>
    </w:p>
    <w:p w14:paraId="3171F8B0">
      <w:pPr>
        <w:spacing w:line="200" w:lineRule="exact"/>
        <w:rPr>
          <w:rFonts w:hint="eastAsia" w:ascii="宋体" w:hAnsi="宋体" w:cs="宋体"/>
        </w:rPr>
      </w:pPr>
      <w:r>
        <w:rPr>
          <w:rFonts w:hint="eastAsia" w:ascii="宋体" w:hAnsi="宋体" w:cs="宋体"/>
        </w:rPr>
        <w:br w:type="page"/>
      </w:r>
    </w:p>
    <w:p w14:paraId="4E161C4E">
      <w:pPr>
        <w:pStyle w:val="2"/>
        <w:spacing w:line="360" w:lineRule="auto"/>
        <w:jc w:val="center"/>
        <w:rPr>
          <w:rFonts w:hint="eastAsia" w:ascii="宋体" w:hAnsi="宋体" w:eastAsia="宋体" w:cs="宋体"/>
          <w:snapToGrid w:val="0"/>
          <w:kern w:val="0"/>
          <w:lang w:eastAsia="zh-CN"/>
        </w:rPr>
      </w:pPr>
      <w:bookmarkStart w:id="11" w:name="_Toc287620666"/>
      <w:bookmarkStart w:id="12" w:name="_Toc24142"/>
      <w:bookmarkStart w:id="13" w:name="_Toc277082535"/>
      <w:bookmarkStart w:id="14" w:name="_Toc1380"/>
      <w:bookmarkStart w:id="15" w:name="_Toc224103298"/>
      <w:bookmarkStart w:id="16" w:name="_Toc430530415"/>
      <w:bookmarkStart w:id="17" w:name="_Toc509218691"/>
      <w:bookmarkStart w:id="18" w:name="_Toc287607727"/>
      <w:r>
        <w:rPr>
          <w:rFonts w:hint="eastAsia" w:ascii="宋体" w:hAnsi="宋体" w:cs="宋体"/>
          <w:snapToGrid w:val="0"/>
          <w:kern w:val="0"/>
        </w:rPr>
        <w:t xml:space="preserve">第一章  </w:t>
      </w:r>
      <w:bookmarkEnd w:id="11"/>
      <w:bookmarkEnd w:id="12"/>
      <w:bookmarkEnd w:id="13"/>
      <w:bookmarkEnd w:id="14"/>
      <w:bookmarkEnd w:id="15"/>
      <w:bookmarkEnd w:id="16"/>
      <w:bookmarkEnd w:id="17"/>
      <w:bookmarkEnd w:id="18"/>
      <w:r>
        <w:rPr>
          <w:rFonts w:hint="eastAsia" w:ascii="宋体" w:hAnsi="宋体" w:cs="宋体"/>
          <w:snapToGrid w:val="0"/>
          <w:kern w:val="0"/>
          <w:lang w:eastAsia="zh-CN"/>
        </w:rPr>
        <w:t>比选公告</w:t>
      </w:r>
    </w:p>
    <w:p w14:paraId="2C62F65B">
      <w:pPr>
        <w:autoSpaceDE w:val="0"/>
        <w:autoSpaceDN w:val="0"/>
        <w:adjustRightInd w:val="0"/>
        <w:snapToGrid w:val="0"/>
        <w:spacing w:line="360" w:lineRule="auto"/>
        <w:jc w:val="center"/>
        <w:rPr>
          <w:rFonts w:hint="eastAsia" w:ascii="宋体" w:hAnsi="宋体" w:eastAsia="宋体" w:cs="宋体"/>
          <w:snapToGrid w:val="0"/>
          <w:kern w:val="0"/>
          <w:sz w:val="28"/>
          <w:szCs w:val="28"/>
          <w:lang w:eastAsia="zh-CN"/>
        </w:rPr>
      </w:pPr>
      <w:r>
        <w:rPr>
          <w:rFonts w:hint="eastAsia" w:ascii="宋体" w:hAnsi="宋体" w:cs="宋体"/>
          <w:snapToGrid w:val="0"/>
          <w:kern w:val="0"/>
          <w:sz w:val="28"/>
          <w:szCs w:val="28"/>
          <w:u w:val="single"/>
          <w:lang w:eastAsia="zh-CN"/>
        </w:rPr>
        <w:t>重庆加中科技发展有限公司产教融合科技园（A32-1地块部分、A32-2地块）电线电缆采购项目</w:t>
      </w:r>
      <w:r>
        <w:rPr>
          <w:rFonts w:hint="eastAsia" w:ascii="宋体" w:hAnsi="宋体" w:cs="宋体"/>
          <w:snapToGrid w:val="0"/>
          <w:kern w:val="0"/>
          <w:sz w:val="28"/>
          <w:szCs w:val="28"/>
          <w:lang w:eastAsia="zh-CN"/>
        </w:rPr>
        <w:t>比选公告</w:t>
      </w:r>
    </w:p>
    <w:p w14:paraId="723B68C2">
      <w:pPr>
        <w:pStyle w:val="3"/>
        <w:spacing w:before="100" w:after="100" w:line="460" w:lineRule="exact"/>
        <w:rPr>
          <w:rFonts w:hint="eastAsia" w:ascii="宋体" w:hAnsi="宋体" w:cs="宋体"/>
          <w:snapToGrid w:val="0"/>
          <w:sz w:val="28"/>
          <w:szCs w:val="28"/>
        </w:rPr>
      </w:pPr>
      <w:bookmarkStart w:id="19" w:name="_Toc16802"/>
      <w:bookmarkStart w:id="20" w:name="_Toc200359427"/>
      <w:bookmarkStart w:id="21" w:name="_Toc277082536"/>
      <w:bookmarkStart w:id="22" w:name="_Toc224103299"/>
      <w:bookmarkStart w:id="23" w:name="_Toc200359238"/>
      <w:bookmarkStart w:id="24" w:name="_Toc14829"/>
      <w:bookmarkStart w:id="25" w:name="_Toc509218692"/>
      <w:bookmarkStart w:id="26" w:name="_Toc287620667"/>
      <w:bookmarkStart w:id="27" w:name="_Toc287607728"/>
      <w:bookmarkStart w:id="28" w:name="_Toc430530416"/>
      <w:r>
        <w:rPr>
          <w:rFonts w:hint="eastAsia" w:ascii="宋体" w:hAnsi="宋体" w:cs="宋体"/>
          <w:snapToGrid w:val="0"/>
          <w:sz w:val="28"/>
          <w:szCs w:val="28"/>
        </w:rPr>
        <w:t xml:space="preserve">1.  </w:t>
      </w:r>
      <w:bookmarkEnd w:id="19"/>
      <w:bookmarkEnd w:id="20"/>
      <w:bookmarkEnd w:id="21"/>
      <w:bookmarkEnd w:id="22"/>
      <w:bookmarkEnd w:id="23"/>
      <w:bookmarkEnd w:id="24"/>
      <w:bookmarkEnd w:id="25"/>
      <w:bookmarkEnd w:id="26"/>
      <w:bookmarkEnd w:id="27"/>
      <w:bookmarkEnd w:id="28"/>
      <w:r>
        <w:rPr>
          <w:rFonts w:hint="eastAsia" w:ascii="宋体" w:hAnsi="宋体" w:cs="宋体"/>
          <w:snapToGrid w:val="0"/>
          <w:sz w:val="28"/>
          <w:szCs w:val="28"/>
          <w:lang w:eastAsia="zh-CN"/>
        </w:rPr>
        <w:t>比选条件</w:t>
      </w:r>
    </w:p>
    <w:p w14:paraId="2C1B624F">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cs="宋体"/>
          <w:snapToGrid w:val="0"/>
          <w:kern w:val="0"/>
          <w:szCs w:val="21"/>
        </w:rPr>
      </w:pPr>
      <w:r>
        <w:rPr>
          <w:rFonts w:hint="eastAsia" w:ascii="宋体" w:hAnsi="宋体" w:cs="宋体"/>
          <w:snapToGrid w:val="0"/>
          <w:kern w:val="0"/>
          <w:szCs w:val="21"/>
          <w:highlight w:val="none"/>
        </w:rPr>
        <w:t>本</w:t>
      </w:r>
      <w:r>
        <w:rPr>
          <w:rFonts w:hint="eastAsia" w:ascii="宋体" w:hAnsi="宋体" w:cs="宋体"/>
          <w:snapToGrid w:val="0"/>
          <w:kern w:val="0"/>
          <w:szCs w:val="21"/>
          <w:highlight w:val="none"/>
          <w:lang w:eastAsia="zh-CN"/>
        </w:rPr>
        <w:t>比选项目</w:t>
      </w:r>
      <w:r>
        <w:rPr>
          <w:rFonts w:hint="eastAsia" w:ascii="宋体" w:hAnsi="宋体" w:cs="宋体"/>
          <w:snapToGrid w:val="0"/>
          <w:kern w:val="0"/>
          <w:szCs w:val="21"/>
          <w:highlight w:val="none"/>
          <w:u w:val="single"/>
          <w:lang w:eastAsia="zh-CN"/>
        </w:rPr>
        <w:t>重庆加中科技发展有限公司产教融合科技园（A32-1地块部分、A32-2地块）电线电缆采购项目</w:t>
      </w:r>
      <w:r>
        <w:rPr>
          <w:rFonts w:hint="eastAsia" w:ascii="宋体" w:hAnsi="宋体" w:cs="宋体"/>
          <w:snapToGrid w:val="0"/>
          <w:kern w:val="0"/>
          <w:szCs w:val="21"/>
          <w:highlight w:val="none"/>
        </w:rPr>
        <w:t>已由</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szCs w:val="21"/>
          <w:highlight w:val="none"/>
        </w:rPr>
        <w:t>批准</w:t>
      </w:r>
      <w:r>
        <w:rPr>
          <w:rFonts w:hint="eastAsia" w:ascii="宋体" w:hAnsi="宋体" w:cs="宋体"/>
          <w:snapToGrid w:val="0"/>
          <w:kern w:val="0"/>
          <w:szCs w:val="21"/>
          <w:highlight w:val="none"/>
          <w:lang w:val="en-US" w:eastAsia="zh-CN"/>
        </w:rPr>
        <w:t>采购</w:t>
      </w:r>
      <w:r>
        <w:rPr>
          <w:rFonts w:hint="eastAsia" w:ascii="宋体" w:hAnsi="宋体" w:cs="宋体"/>
          <w:snapToGrid w:val="0"/>
          <w:kern w:val="0"/>
          <w:szCs w:val="21"/>
          <w:highlight w:val="none"/>
        </w:rPr>
        <w:t>，项目业主为</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采购</w:t>
      </w:r>
      <w:r>
        <w:rPr>
          <w:rFonts w:hint="eastAsia" w:ascii="宋体" w:hAnsi="宋体" w:cs="宋体"/>
          <w:snapToGrid w:val="0"/>
          <w:kern w:val="0"/>
          <w:szCs w:val="21"/>
          <w:highlight w:val="none"/>
        </w:rPr>
        <w:t>资金来自</w:t>
      </w:r>
      <w:r>
        <w:rPr>
          <w:rFonts w:hint="eastAsia" w:ascii="宋体" w:hAnsi="宋体" w:cs="宋体"/>
          <w:snapToGrid w:val="0"/>
          <w:kern w:val="0"/>
          <w:szCs w:val="21"/>
          <w:highlight w:val="none"/>
          <w:u w:val="single"/>
        </w:rPr>
        <w:t>业主自筹</w:t>
      </w:r>
      <w:r>
        <w:rPr>
          <w:rFonts w:hint="eastAsia" w:ascii="宋体" w:hAnsi="宋体" w:cs="宋体"/>
          <w:snapToGrid w:val="0"/>
          <w:kern w:val="0"/>
          <w:szCs w:val="21"/>
          <w:highlight w:val="none"/>
        </w:rPr>
        <w:t>，项目出资比例为</w:t>
      </w:r>
      <w:r>
        <w:rPr>
          <w:rFonts w:hint="eastAsia" w:ascii="宋体" w:hAnsi="宋体" w:cs="宋体"/>
          <w:snapToGrid w:val="0"/>
          <w:kern w:val="0"/>
          <w:szCs w:val="21"/>
          <w:highlight w:val="none"/>
          <w:u w:val="single"/>
        </w:rPr>
        <w:t>100%</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比选人</w:t>
      </w:r>
      <w:r>
        <w:rPr>
          <w:rFonts w:hint="eastAsia" w:ascii="宋体" w:hAnsi="宋体" w:cs="宋体"/>
          <w:snapToGrid w:val="0"/>
          <w:kern w:val="0"/>
          <w:position w:val="-2"/>
          <w:szCs w:val="21"/>
          <w:highlight w:val="none"/>
        </w:rPr>
        <w:t>为</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position w:val="-2"/>
          <w:szCs w:val="21"/>
          <w:highlight w:val="none"/>
        </w:rPr>
        <w:t>。项目已具备</w:t>
      </w:r>
      <w:r>
        <w:rPr>
          <w:rFonts w:hint="eastAsia" w:ascii="宋体" w:hAnsi="宋体" w:cs="宋体"/>
          <w:snapToGrid w:val="0"/>
          <w:kern w:val="0"/>
          <w:position w:val="-2"/>
          <w:szCs w:val="21"/>
          <w:highlight w:val="none"/>
          <w:lang w:val="en-US" w:eastAsia="zh-CN"/>
        </w:rPr>
        <w:t>比选条件</w:t>
      </w:r>
      <w:r>
        <w:rPr>
          <w:rFonts w:hint="eastAsia" w:ascii="宋体" w:hAnsi="宋体" w:cs="宋体"/>
          <w:snapToGrid w:val="0"/>
          <w:kern w:val="0"/>
          <w:position w:val="-2"/>
          <w:szCs w:val="21"/>
          <w:highlight w:val="none"/>
        </w:rPr>
        <w:t>，现对</w:t>
      </w:r>
      <w:r>
        <w:rPr>
          <w:rFonts w:hint="eastAsia" w:ascii="宋体" w:hAnsi="宋体" w:cs="宋体"/>
          <w:snapToGrid w:val="0"/>
          <w:kern w:val="0"/>
          <w:position w:val="-2"/>
          <w:szCs w:val="21"/>
          <w:highlight w:val="none"/>
          <w:u w:val="single"/>
        </w:rPr>
        <w:t>该</w:t>
      </w:r>
      <w:r>
        <w:rPr>
          <w:rFonts w:hint="eastAsia" w:ascii="宋体" w:hAnsi="宋体" w:cs="宋体"/>
          <w:snapToGrid w:val="0"/>
          <w:kern w:val="0"/>
          <w:position w:val="-2"/>
          <w:szCs w:val="21"/>
          <w:highlight w:val="none"/>
          <w:u w:val="single"/>
          <w:lang w:val="en-US" w:eastAsia="zh-CN"/>
        </w:rPr>
        <w:t>项目</w:t>
      </w:r>
      <w:r>
        <w:rPr>
          <w:rFonts w:hint="eastAsia" w:ascii="宋体" w:hAnsi="宋体" w:cs="宋体"/>
          <w:snapToGrid w:val="0"/>
          <w:kern w:val="0"/>
          <w:position w:val="-2"/>
          <w:szCs w:val="21"/>
          <w:highlight w:val="none"/>
        </w:rPr>
        <w:t>进行</w:t>
      </w:r>
      <w:r>
        <w:rPr>
          <w:rFonts w:hint="eastAsia" w:ascii="宋体" w:hAnsi="宋体" w:cs="宋体"/>
          <w:snapToGrid w:val="0"/>
          <w:kern w:val="0"/>
          <w:position w:val="-2"/>
          <w:szCs w:val="21"/>
          <w:highlight w:val="none"/>
          <w:lang w:val="en-US" w:eastAsia="zh-CN"/>
        </w:rPr>
        <w:t>竞争性比选</w:t>
      </w:r>
      <w:r>
        <w:rPr>
          <w:rFonts w:hint="eastAsia" w:ascii="宋体" w:hAnsi="宋体" w:cs="宋体"/>
          <w:snapToGrid w:val="0"/>
          <w:kern w:val="0"/>
          <w:position w:val="-2"/>
          <w:szCs w:val="21"/>
          <w:highlight w:val="none"/>
        </w:rPr>
        <w:t>。</w:t>
      </w:r>
    </w:p>
    <w:p w14:paraId="1A1990DE">
      <w:pPr>
        <w:pStyle w:val="3"/>
        <w:spacing w:before="100" w:after="100" w:line="460" w:lineRule="exact"/>
        <w:rPr>
          <w:rFonts w:hint="eastAsia" w:ascii="宋体" w:hAnsi="宋体" w:eastAsia="宋体" w:cs="宋体"/>
          <w:snapToGrid w:val="0"/>
          <w:sz w:val="28"/>
          <w:szCs w:val="28"/>
          <w:lang w:eastAsia="zh-CN"/>
        </w:rPr>
      </w:pPr>
      <w:bookmarkStart w:id="29" w:name="_Toc200359428"/>
      <w:bookmarkStart w:id="30" w:name="_Toc430530417"/>
      <w:bookmarkStart w:id="31" w:name="_Toc200359239"/>
      <w:bookmarkStart w:id="32" w:name="_Toc224103300"/>
      <w:bookmarkStart w:id="33" w:name="_Toc287607729"/>
      <w:bookmarkStart w:id="34" w:name="_Toc21318"/>
      <w:bookmarkStart w:id="35" w:name="_Toc509218693"/>
      <w:bookmarkStart w:id="36" w:name="_Toc4360"/>
      <w:bookmarkStart w:id="37" w:name="_Toc287620668"/>
      <w:bookmarkStart w:id="38" w:name="_Toc277082537"/>
      <w:r>
        <w:rPr>
          <w:rFonts w:hint="eastAsia" w:ascii="宋体" w:hAnsi="宋体" w:cs="宋体"/>
          <w:snapToGrid w:val="0"/>
          <w:sz w:val="28"/>
          <w:szCs w:val="28"/>
        </w:rPr>
        <w:t>2.  项目概况与</w:t>
      </w:r>
      <w:bookmarkEnd w:id="29"/>
      <w:bookmarkEnd w:id="30"/>
      <w:bookmarkEnd w:id="31"/>
      <w:bookmarkEnd w:id="32"/>
      <w:bookmarkEnd w:id="33"/>
      <w:bookmarkEnd w:id="34"/>
      <w:bookmarkEnd w:id="35"/>
      <w:bookmarkEnd w:id="36"/>
      <w:bookmarkEnd w:id="37"/>
      <w:bookmarkEnd w:id="38"/>
      <w:r>
        <w:rPr>
          <w:rFonts w:hint="eastAsia" w:ascii="宋体" w:hAnsi="宋体" w:cs="宋体"/>
          <w:snapToGrid w:val="0"/>
          <w:sz w:val="28"/>
          <w:szCs w:val="28"/>
          <w:lang w:eastAsia="zh-CN"/>
        </w:rPr>
        <w:t>供货范围</w:t>
      </w:r>
    </w:p>
    <w:p w14:paraId="3CC4CB8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2.1 建设地点：重庆市巴南区东城大道 588 号</w:t>
      </w:r>
    </w:p>
    <w:p w14:paraId="61664A5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u w:val="single"/>
        </w:rPr>
      </w:pPr>
      <w:r>
        <w:rPr>
          <w:rFonts w:hint="eastAsia" w:ascii="宋体" w:hAnsi="宋体" w:cs="宋体"/>
          <w:snapToGrid w:val="0"/>
          <w:kern w:val="0"/>
          <w:szCs w:val="21"/>
        </w:rPr>
        <w:t>2.</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供货范围</w:t>
      </w:r>
      <w:r>
        <w:rPr>
          <w:rFonts w:hint="eastAsia" w:ascii="宋体" w:hAnsi="宋体" w:cs="宋体"/>
          <w:snapToGrid w:val="0"/>
          <w:kern w:val="0"/>
          <w:szCs w:val="21"/>
        </w:rPr>
        <w:t>：产教融合科技园（A32-1地块部分、A32-2地块）</w:t>
      </w:r>
      <w:r>
        <w:rPr>
          <w:rFonts w:hint="default" w:ascii="宋体" w:hAnsi="宋体" w:eastAsia="宋体" w:cs="宋体"/>
          <w:snapToGrid w:val="0"/>
          <w:kern w:val="0"/>
          <w:szCs w:val="21"/>
          <w:u w:val="single"/>
          <w:lang w:val="en-US" w:eastAsia="zh-CN"/>
        </w:rPr>
        <w:t>电线电缆采购，详见第五章。本次</w:t>
      </w:r>
      <w:r>
        <w:rPr>
          <w:rFonts w:hint="eastAsia" w:ascii="宋体" w:hAnsi="宋体" w:cs="宋体"/>
          <w:snapToGrid w:val="0"/>
          <w:kern w:val="0"/>
          <w:szCs w:val="21"/>
          <w:u w:val="single"/>
          <w:lang w:val="en-US" w:eastAsia="zh-CN"/>
        </w:rPr>
        <w:t>比选</w:t>
      </w:r>
      <w:r>
        <w:rPr>
          <w:rFonts w:hint="default" w:ascii="宋体" w:hAnsi="宋体" w:eastAsia="宋体" w:cs="宋体"/>
          <w:snapToGrid w:val="0"/>
          <w:kern w:val="0"/>
          <w:szCs w:val="21"/>
          <w:u w:val="single"/>
          <w:lang w:val="en-US" w:eastAsia="zh-CN"/>
        </w:rPr>
        <w:t>各种规格的低压电线电缆数量为预测数量，</w:t>
      </w:r>
      <w:r>
        <w:rPr>
          <w:rFonts w:hint="eastAsia" w:ascii="宋体" w:hAnsi="宋体" w:cs="宋体"/>
          <w:snapToGrid w:val="0"/>
          <w:kern w:val="0"/>
          <w:szCs w:val="21"/>
          <w:u w:val="single"/>
          <w:lang w:val="en-US" w:eastAsia="zh-CN"/>
        </w:rPr>
        <w:t>比选供应商</w:t>
      </w:r>
      <w:r>
        <w:rPr>
          <w:rFonts w:hint="default" w:ascii="宋体" w:hAnsi="宋体" w:eastAsia="宋体" w:cs="宋体"/>
          <w:snapToGrid w:val="0"/>
          <w:kern w:val="0"/>
          <w:szCs w:val="21"/>
          <w:u w:val="single"/>
          <w:lang w:val="en-US" w:eastAsia="zh-CN"/>
        </w:rPr>
        <w:t>应根据工程实际进度、</w:t>
      </w:r>
      <w:r>
        <w:rPr>
          <w:rFonts w:hint="eastAsia" w:ascii="宋体" w:hAnsi="宋体" w:cs="宋体"/>
          <w:snapToGrid w:val="0"/>
          <w:kern w:val="0"/>
          <w:szCs w:val="21"/>
          <w:u w:val="single"/>
          <w:lang w:val="en-US" w:eastAsia="zh-CN"/>
        </w:rPr>
        <w:t>比选人</w:t>
      </w:r>
      <w:r>
        <w:rPr>
          <w:rFonts w:hint="default" w:ascii="宋体" w:hAnsi="宋体" w:eastAsia="宋体" w:cs="宋体"/>
          <w:snapToGrid w:val="0"/>
          <w:kern w:val="0"/>
          <w:szCs w:val="21"/>
          <w:u w:val="single"/>
          <w:lang w:val="en-US" w:eastAsia="zh-CN"/>
        </w:rPr>
        <w:t>的要求和合同约定进行供货，最终以经</w:t>
      </w:r>
      <w:r>
        <w:rPr>
          <w:rFonts w:hint="eastAsia" w:ascii="宋体" w:hAnsi="宋体" w:cs="宋体"/>
          <w:snapToGrid w:val="0"/>
          <w:kern w:val="0"/>
          <w:szCs w:val="21"/>
          <w:u w:val="single"/>
          <w:lang w:val="en-US" w:eastAsia="zh-CN"/>
        </w:rPr>
        <w:t>比选人</w:t>
      </w:r>
      <w:r>
        <w:rPr>
          <w:rFonts w:hint="default" w:ascii="宋体" w:hAnsi="宋体" w:eastAsia="宋体" w:cs="宋体"/>
          <w:snapToGrid w:val="0"/>
          <w:kern w:val="0"/>
          <w:szCs w:val="21"/>
          <w:u w:val="single"/>
          <w:lang w:val="en-US" w:eastAsia="zh-CN"/>
        </w:rPr>
        <w:t>书面确认并经</w:t>
      </w:r>
      <w:r>
        <w:rPr>
          <w:rFonts w:hint="eastAsia" w:ascii="宋体" w:hAnsi="宋体" w:cs="宋体"/>
          <w:snapToGrid w:val="0"/>
          <w:kern w:val="0"/>
          <w:szCs w:val="21"/>
          <w:u w:val="single"/>
          <w:lang w:val="en-US" w:eastAsia="zh-CN"/>
        </w:rPr>
        <w:t>比选人</w:t>
      </w:r>
      <w:r>
        <w:rPr>
          <w:rFonts w:hint="default" w:ascii="宋体" w:hAnsi="宋体" w:eastAsia="宋体" w:cs="宋体"/>
          <w:snapToGrid w:val="0"/>
          <w:kern w:val="0"/>
          <w:szCs w:val="21"/>
          <w:u w:val="single"/>
          <w:lang w:val="en-US" w:eastAsia="zh-CN"/>
        </w:rPr>
        <w:t>最终验收合格的实际供货量为准。由于本次</w:t>
      </w:r>
      <w:r>
        <w:rPr>
          <w:rFonts w:hint="eastAsia" w:ascii="宋体" w:hAnsi="宋体" w:cs="宋体"/>
          <w:snapToGrid w:val="0"/>
          <w:kern w:val="0"/>
          <w:szCs w:val="21"/>
          <w:u w:val="single"/>
          <w:lang w:val="en-US" w:eastAsia="zh-CN"/>
        </w:rPr>
        <w:t>比选</w:t>
      </w:r>
      <w:r>
        <w:rPr>
          <w:rFonts w:hint="default" w:ascii="宋体" w:hAnsi="宋体" w:eastAsia="宋体" w:cs="宋体"/>
          <w:snapToGrid w:val="0"/>
          <w:kern w:val="0"/>
          <w:szCs w:val="21"/>
          <w:u w:val="single"/>
          <w:lang w:val="en-US" w:eastAsia="zh-CN"/>
        </w:rPr>
        <w:t>货物数量为暂定量，不排除有</w:t>
      </w:r>
      <w:r>
        <w:rPr>
          <w:rFonts w:hint="eastAsia" w:ascii="宋体" w:hAnsi="宋体" w:cs="宋体"/>
          <w:snapToGrid w:val="0"/>
          <w:kern w:val="0"/>
          <w:szCs w:val="21"/>
          <w:u w:val="single"/>
          <w:lang w:val="en-US" w:eastAsia="zh-CN"/>
        </w:rPr>
        <w:t>调整</w:t>
      </w:r>
      <w:r>
        <w:rPr>
          <w:rFonts w:hint="default" w:ascii="宋体" w:hAnsi="宋体" w:eastAsia="宋体" w:cs="宋体"/>
          <w:snapToGrid w:val="0"/>
          <w:kern w:val="0"/>
          <w:szCs w:val="21"/>
          <w:u w:val="single"/>
          <w:lang w:val="en-US" w:eastAsia="zh-CN"/>
        </w:rPr>
        <w:t>，</w:t>
      </w:r>
      <w:r>
        <w:rPr>
          <w:rFonts w:hint="eastAsia" w:ascii="宋体" w:hAnsi="宋体" w:cs="宋体"/>
          <w:snapToGrid w:val="0"/>
          <w:kern w:val="0"/>
          <w:szCs w:val="21"/>
          <w:u w:val="single"/>
          <w:lang w:val="en-US" w:eastAsia="zh-CN"/>
        </w:rPr>
        <w:t>比选供应商</w:t>
      </w:r>
      <w:r>
        <w:rPr>
          <w:rFonts w:hint="default" w:ascii="宋体" w:hAnsi="宋体" w:eastAsia="宋体" w:cs="宋体"/>
          <w:snapToGrid w:val="0"/>
          <w:kern w:val="0"/>
          <w:szCs w:val="21"/>
          <w:u w:val="single"/>
          <w:lang w:val="en-US" w:eastAsia="zh-CN"/>
        </w:rPr>
        <w:t>需自行承担暂定数量与实际结算数量差异造成的风险，除合同约定</w:t>
      </w:r>
      <w:r>
        <w:rPr>
          <w:rFonts w:hint="eastAsia" w:ascii="宋体" w:hAnsi="宋体" w:cs="宋体"/>
          <w:snapToGrid w:val="0"/>
          <w:kern w:val="0"/>
          <w:szCs w:val="21"/>
          <w:u w:val="single"/>
          <w:lang w:val="en-US" w:eastAsia="zh-CN"/>
        </w:rPr>
        <w:t>的</w:t>
      </w:r>
      <w:r>
        <w:rPr>
          <w:rFonts w:hint="default" w:ascii="宋体" w:hAnsi="宋体" w:eastAsia="宋体" w:cs="宋体"/>
          <w:snapToGrid w:val="0"/>
          <w:kern w:val="0"/>
          <w:szCs w:val="21"/>
          <w:u w:val="single"/>
          <w:lang w:val="en-US" w:eastAsia="zh-CN"/>
        </w:rPr>
        <w:t>调价规则，单价不作任何调整。</w:t>
      </w:r>
    </w:p>
    <w:p w14:paraId="06BB3991">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宋体"/>
          <w:snapToGrid w:val="0"/>
          <w:kern w:val="0"/>
          <w:szCs w:val="21"/>
          <w:u w:val="single"/>
          <w:lang w:val="en-US" w:eastAsia="zh-CN"/>
        </w:rPr>
      </w:pPr>
      <w:r>
        <w:rPr>
          <w:rFonts w:hint="eastAsia" w:ascii="宋体" w:hAnsi="宋体" w:cs="宋体"/>
          <w:snapToGrid w:val="0"/>
          <w:kern w:val="0"/>
          <w:szCs w:val="21"/>
        </w:rPr>
        <w:t>2.</w:t>
      </w:r>
      <w:r>
        <w:rPr>
          <w:rFonts w:hint="eastAsia" w:ascii="宋体" w:hAnsi="宋体" w:cs="宋体"/>
          <w:snapToGrid w:val="0"/>
          <w:kern w:val="0"/>
          <w:szCs w:val="21"/>
          <w:lang w:val="en-US" w:eastAsia="zh-CN"/>
        </w:rPr>
        <w:t>4</w:t>
      </w:r>
      <w:r>
        <w:rPr>
          <w:rFonts w:hint="eastAsia" w:ascii="宋体" w:hAnsi="宋体" w:cs="宋体"/>
          <w:snapToGrid w:val="0"/>
          <w:kern w:val="0"/>
          <w:szCs w:val="21"/>
        </w:rPr>
        <w:t xml:space="preserve"> </w:t>
      </w:r>
      <w:bookmarkStart w:id="39" w:name="_Hlk64626254"/>
      <w:r>
        <w:rPr>
          <w:rFonts w:hint="eastAsia" w:ascii="宋体" w:hAnsi="宋体" w:cs="宋体"/>
          <w:snapToGrid w:val="0"/>
          <w:kern w:val="0"/>
          <w:szCs w:val="21"/>
          <w:lang w:val="en-US" w:eastAsia="zh-CN"/>
        </w:rPr>
        <w:t>供货期限</w:t>
      </w:r>
      <w:r>
        <w:rPr>
          <w:rFonts w:hint="eastAsia" w:ascii="宋体" w:hAnsi="宋体" w:cs="宋体"/>
          <w:snapToGrid w:val="0"/>
          <w:kern w:val="0"/>
          <w:szCs w:val="21"/>
        </w:rPr>
        <w:t>：</w:t>
      </w:r>
      <w:bookmarkEnd w:id="39"/>
      <w:r>
        <w:rPr>
          <w:rFonts w:hint="default" w:ascii="宋体" w:hAnsi="宋体" w:eastAsia="宋体" w:cs="宋体"/>
          <w:snapToGrid w:val="0"/>
          <w:kern w:val="0"/>
          <w:szCs w:val="21"/>
          <w:u w:val="single"/>
          <w:lang w:val="en-US" w:eastAsia="zh-CN"/>
        </w:rPr>
        <w:t>自</w:t>
      </w:r>
      <w:r>
        <w:rPr>
          <w:rFonts w:hint="default" w:ascii="宋体" w:hAnsi="宋体" w:eastAsia="宋体" w:cs="宋体"/>
          <w:snapToGrid w:val="0"/>
          <w:kern w:val="0"/>
          <w:sz w:val="21"/>
          <w:szCs w:val="21"/>
          <w:u w:val="single"/>
          <w:lang w:val="en-US" w:eastAsia="zh-CN" w:bidi="ar-SA"/>
        </w:rPr>
        <w:t>合同生效</w:t>
      </w:r>
      <w:r>
        <w:rPr>
          <w:rFonts w:hint="default" w:ascii="宋体" w:hAnsi="宋体" w:eastAsia="宋体" w:cs="宋体"/>
          <w:snapToGrid w:val="0"/>
          <w:kern w:val="0"/>
          <w:szCs w:val="21"/>
          <w:u w:val="single"/>
          <w:lang w:val="en-US" w:eastAsia="zh-CN"/>
        </w:rPr>
        <w:t>之日起至本工程电缆供应完毕止。</w:t>
      </w:r>
      <w:r>
        <w:rPr>
          <w:rFonts w:hint="eastAsia" w:ascii="宋体" w:hAnsi="宋体" w:eastAsia="宋体" w:cs="宋体"/>
          <w:snapToGrid w:val="0"/>
          <w:kern w:val="0"/>
          <w:szCs w:val="21"/>
          <w:u w:val="single"/>
          <w:lang w:val="en-US" w:eastAsia="zh-CN"/>
        </w:rPr>
        <w:t>分批供应，接</w:t>
      </w:r>
      <w:r>
        <w:rPr>
          <w:rFonts w:hint="eastAsia" w:ascii="宋体" w:hAnsi="宋体" w:cs="宋体"/>
          <w:snapToGrid w:val="0"/>
          <w:kern w:val="0"/>
          <w:szCs w:val="21"/>
          <w:u w:val="single"/>
          <w:lang w:val="en-US" w:eastAsia="zh-CN"/>
        </w:rPr>
        <w:t>比选人</w:t>
      </w:r>
      <w:r>
        <w:rPr>
          <w:rFonts w:hint="eastAsia" w:ascii="宋体" w:hAnsi="宋体" w:eastAsia="宋体" w:cs="宋体"/>
          <w:snapToGrid w:val="0"/>
          <w:kern w:val="0"/>
          <w:szCs w:val="21"/>
          <w:u w:val="single"/>
          <w:lang w:val="en-US" w:eastAsia="zh-CN"/>
        </w:rPr>
        <w:t>通知后10个自然日内货到</w:t>
      </w:r>
      <w:r>
        <w:rPr>
          <w:rFonts w:hint="eastAsia" w:ascii="宋体" w:hAnsi="宋体" w:cs="宋体"/>
          <w:snapToGrid w:val="0"/>
          <w:kern w:val="0"/>
          <w:szCs w:val="21"/>
          <w:u w:val="single"/>
          <w:lang w:val="en-US" w:eastAsia="zh-CN"/>
        </w:rPr>
        <w:t>比选人</w:t>
      </w:r>
      <w:r>
        <w:rPr>
          <w:rFonts w:hint="eastAsia" w:ascii="宋体" w:hAnsi="宋体" w:eastAsia="宋体" w:cs="宋体"/>
          <w:snapToGrid w:val="0"/>
          <w:kern w:val="0"/>
          <w:szCs w:val="21"/>
          <w:u w:val="single"/>
          <w:lang w:val="en-US" w:eastAsia="zh-CN"/>
        </w:rPr>
        <w:t>项目现场并卸货至指定地点。</w:t>
      </w:r>
    </w:p>
    <w:p w14:paraId="538A0B41">
      <w:pPr>
        <w:autoSpaceDE w:val="0"/>
        <w:autoSpaceDN w:val="0"/>
        <w:adjustRightInd w:val="0"/>
        <w:snapToGrid w:val="0"/>
        <w:spacing w:line="360" w:lineRule="exact"/>
        <w:ind w:firstLine="420" w:firstLineChars="200"/>
        <w:jc w:val="left"/>
        <w:rPr>
          <w:rFonts w:hint="eastAsia" w:ascii="Times New Roman" w:hAnsi="Times New Roman" w:eastAsia="宋体" w:cs="Times New Roman"/>
          <w:lang w:eastAsia="zh-CN"/>
        </w:rPr>
      </w:pPr>
      <w:r>
        <w:rPr>
          <w:rFonts w:hint="eastAsia"/>
        </w:rPr>
        <w:t>2.</w:t>
      </w:r>
      <w:r>
        <w:rPr>
          <w:rFonts w:hint="eastAsia"/>
          <w:lang w:val="en-US" w:eastAsia="zh-CN"/>
        </w:rPr>
        <w:t>5</w:t>
      </w:r>
      <w:r>
        <w:rPr>
          <w:rFonts w:hint="eastAsia"/>
        </w:rPr>
        <w:tab/>
      </w:r>
      <w:r>
        <w:rPr>
          <w:rFonts w:hint="eastAsia" w:ascii="Times New Roman" w:hAnsi="Times New Roman" w:eastAsia="宋体" w:cs="Times New Roman"/>
        </w:rPr>
        <w:t>质保期：</w:t>
      </w:r>
      <w:r>
        <w:rPr>
          <w:rFonts w:hint="default" w:ascii="Times New Roman" w:hAnsi="Times New Roman" w:eastAsia="宋体" w:cs="Times New Roman"/>
          <w:u w:val="single"/>
        </w:rPr>
        <w:t>2年，自验收合格之日起算，质保期内免费更换、维修</w:t>
      </w:r>
      <w:r>
        <w:rPr>
          <w:rFonts w:hint="eastAsia" w:ascii="Times New Roman" w:hAnsi="Times New Roman" w:eastAsia="宋体" w:cs="Times New Roman"/>
          <w:u w:val="single"/>
          <w:lang w:eastAsia="zh-CN"/>
        </w:rPr>
        <w:t>。</w:t>
      </w:r>
    </w:p>
    <w:p w14:paraId="583402DB">
      <w:pPr>
        <w:pStyle w:val="3"/>
        <w:spacing w:before="100" w:after="100" w:line="460" w:lineRule="exact"/>
        <w:rPr>
          <w:rFonts w:hint="eastAsia" w:ascii="宋体" w:hAnsi="宋体" w:cs="宋体"/>
          <w:snapToGrid w:val="0"/>
          <w:sz w:val="28"/>
          <w:szCs w:val="28"/>
        </w:rPr>
      </w:pPr>
      <w:bookmarkStart w:id="40" w:name="_Toc287620669"/>
      <w:bookmarkStart w:id="41" w:name="_Toc15159"/>
      <w:bookmarkStart w:id="42" w:name="_Toc200359429"/>
      <w:bookmarkStart w:id="43" w:name="_Toc277082538"/>
      <w:bookmarkStart w:id="44" w:name="_Toc287607730"/>
      <w:bookmarkStart w:id="45" w:name="_Toc224103301"/>
      <w:bookmarkStart w:id="46" w:name="_Toc430530418"/>
      <w:bookmarkStart w:id="47" w:name="_Toc200359240"/>
      <w:bookmarkStart w:id="48" w:name="_Toc509218694"/>
      <w:bookmarkStart w:id="49" w:name="_Toc32448"/>
      <w:r>
        <w:rPr>
          <w:rFonts w:hint="eastAsia" w:ascii="宋体" w:hAnsi="宋体" w:cs="宋体"/>
          <w:snapToGrid w:val="0"/>
          <w:sz w:val="28"/>
          <w:szCs w:val="28"/>
        </w:rPr>
        <w:t xml:space="preserve">3.  </w:t>
      </w:r>
      <w:r>
        <w:rPr>
          <w:rFonts w:hint="eastAsia" w:ascii="宋体" w:hAnsi="宋体" w:cs="宋体"/>
          <w:snapToGrid w:val="0"/>
          <w:sz w:val="28"/>
          <w:szCs w:val="28"/>
          <w:lang w:eastAsia="zh-CN"/>
        </w:rPr>
        <w:t>比选供应商</w:t>
      </w:r>
      <w:r>
        <w:rPr>
          <w:rFonts w:hint="eastAsia" w:ascii="宋体" w:hAnsi="宋体" w:cs="宋体"/>
          <w:snapToGrid w:val="0"/>
          <w:sz w:val="28"/>
          <w:szCs w:val="28"/>
        </w:rPr>
        <w:t>资格要求</w:t>
      </w:r>
      <w:bookmarkEnd w:id="40"/>
      <w:bookmarkEnd w:id="41"/>
      <w:bookmarkEnd w:id="42"/>
      <w:bookmarkEnd w:id="43"/>
      <w:bookmarkEnd w:id="44"/>
      <w:bookmarkEnd w:id="45"/>
      <w:bookmarkEnd w:id="46"/>
      <w:bookmarkEnd w:id="47"/>
      <w:bookmarkEnd w:id="48"/>
      <w:bookmarkEnd w:id="49"/>
    </w:p>
    <w:p w14:paraId="0BECB44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3.1  本次</w:t>
      </w:r>
      <w:r>
        <w:rPr>
          <w:rFonts w:hint="eastAsia" w:ascii="宋体" w:hAnsi="宋体" w:cs="宋体"/>
          <w:snapToGrid w:val="0"/>
          <w:kern w:val="0"/>
          <w:szCs w:val="21"/>
          <w:lang w:eastAsia="zh-CN"/>
        </w:rPr>
        <w:t>比选</w:t>
      </w:r>
      <w:r>
        <w:rPr>
          <w:rFonts w:hint="eastAsia" w:ascii="宋体" w:hAnsi="宋体" w:cs="宋体"/>
          <w:snapToGrid w:val="0"/>
          <w:kern w:val="0"/>
          <w:szCs w:val="21"/>
        </w:rPr>
        <w:t>要求</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须具备以下条件：</w:t>
      </w:r>
    </w:p>
    <w:p w14:paraId="6EA28BF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3.1</w:t>
      </w:r>
      <w:r>
        <w:rPr>
          <w:rFonts w:hint="eastAsia" w:ascii="宋体" w:hAnsi="宋体" w:cs="宋体"/>
          <w:snapToGrid w:val="0"/>
          <w:kern w:val="0"/>
          <w:szCs w:val="21"/>
          <w:lang w:val="en-US" w:eastAsia="zh-CN"/>
        </w:rPr>
        <w:t>.1</w:t>
      </w:r>
      <w:r>
        <w:rPr>
          <w:rFonts w:hint="eastAsia" w:ascii="宋体" w:hAnsi="宋体" w:cs="宋体"/>
          <w:snapToGrid w:val="0"/>
          <w:kern w:val="0"/>
          <w:szCs w:val="21"/>
        </w:rPr>
        <w:t xml:space="preserve"> 在中华人民共和国境内注册的企业法人，应为独立法人，具有合法有效的营业执照。</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可以是所投货物的</w:t>
      </w:r>
      <w:r>
        <w:rPr>
          <w:rFonts w:hint="eastAsia" w:ascii="宋体" w:hAnsi="宋体" w:cs="宋体"/>
          <w:snapToGrid w:val="0"/>
          <w:kern w:val="0"/>
          <w:szCs w:val="21"/>
          <w:lang w:eastAsia="zh-CN"/>
        </w:rPr>
        <w:t>生产商</w:t>
      </w:r>
      <w:r>
        <w:rPr>
          <w:rFonts w:hint="eastAsia" w:ascii="宋体" w:hAnsi="宋体" w:cs="宋体"/>
          <w:snapToGrid w:val="0"/>
          <w:kern w:val="0"/>
          <w:szCs w:val="21"/>
        </w:rPr>
        <w:t>或代理商或经销商</w:t>
      </w:r>
      <w:r>
        <w:rPr>
          <w:rFonts w:hint="eastAsia" w:ascii="宋体" w:hAnsi="宋体" w:cs="宋体"/>
          <w:snapToGrid w:val="0"/>
          <w:kern w:val="0"/>
          <w:szCs w:val="21"/>
          <w:lang w:val="en-US" w:eastAsia="zh-CN"/>
        </w:rPr>
        <w:t>,生产商</w:t>
      </w:r>
      <w:r>
        <w:rPr>
          <w:rFonts w:hint="eastAsia" w:ascii="宋体" w:hAnsi="宋体" w:eastAsia="宋体" w:cs="宋体"/>
          <w:snapToGrid w:val="0"/>
          <w:kern w:val="0"/>
          <w:szCs w:val="21"/>
          <w:lang w:eastAsia="zh-CN"/>
        </w:rPr>
        <w:t>与其授权的经销商</w:t>
      </w:r>
      <w:r>
        <w:rPr>
          <w:rFonts w:hint="eastAsia" w:ascii="宋体" w:hAnsi="宋体" w:cs="宋体"/>
          <w:snapToGrid w:val="0"/>
          <w:kern w:val="0"/>
          <w:szCs w:val="21"/>
        </w:rPr>
        <w:t>或代理商</w:t>
      </w:r>
      <w:r>
        <w:rPr>
          <w:rFonts w:hint="eastAsia" w:ascii="宋体" w:hAnsi="宋体" w:eastAsia="宋体" w:cs="宋体"/>
          <w:snapToGrid w:val="0"/>
          <w:kern w:val="0"/>
          <w:szCs w:val="21"/>
          <w:lang w:eastAsia="zh-CN"/>
        </w:rPr>
        <w:t>，不得同时参加本项目投标，否则均按否决投标处理</w:t>
      </w:r>
      <w:r>
        <w:rPr>
          <w:rFonts w:hint="eastAsia" w:ascii="宋体" w:hAnsi="宋体" w:cs="宋体"/>
          <w:snapToGrid w:val="0"/>
          <w:kern w:val="0"/>
          <w:szCs w:val="21"/>
        </w:rPr>
        <w:t xml:space="preserve">。 </w:t>
      </w:r>
    </w:p>
    <w:p w14:paraId="065FB9A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1.2</w:t>
      </w:r>
      <w:r>
        <w:rPr>
          <w:rFonts w:hint="eastAsia" w:ascii="宋体" w:hAnsi="宋体" w:cs="宋体"/>
          <w:snapToGrid w:val="0"/>
          <w:kern w:val="0"/>
          <w:szCs w:val="21"/>
        </w:rPr>
        <w:t xml:space="preserve">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为</w:t>
      </w:r>
      <w:r>
        <w:rPr>
          <w:rFonts w:hint="eastAsia" w:ascii="宋体" w:hAnsi="宋体" w:cs="宋体"/>
          <w:snapToGrid w:val="0"/>
          <w:kern w:val="0"/>
          <w:szCs w:val="21"/>
          <w:lang w:eastAsia="zh-CN"/>
        </w:rPr>
        <w:t>生产商</w:t>
      </w:r>
      <w:r>
        <w:rPr>
          <w:rFonts w:hint="eastAsia" w:ascii="宋体" w:hAnsi="宋体" w:cs="宋体"/>
          <w:snapToGrid w:val="0"/>
          <w:kern w:val="0"/>
          <w:szCs w:val="21"/>
        </w:rPr>
        <w:t>的</w:t>
      </w:r>
      <w:r>
        <w:rPr>
          <w:rFonts w:hint="eastAsia" w:ascii="宋体" w:hAnsi="宋体" w:cs="宋体"/>
          <w:snapToGrid w:val="0"/>
          <w:kern w:val="0"/>
          <w:szCs w:val="21"/>
          <w:lang w:eastAsia="zh-CN"/>
        </w:rPr>
        <w:t>，</w:t>
      </w:r>
      <w:r>
        <w:rPr>
          <w:rFonts w:hint="eastAsia" w:ascii="宋体" w:hAnsi="宋体" w:cs="宋体"/>
          <w:snapToGrid w:val="0"/>
          <w:kern w:val="0"/>
          <w:szCs w:val="21"/>
        </w:rPr>
        <w:t>须提供投标产品</w:t>
      </w:r>
      <w:r>
        <w:rPr>
          <w:rFonts w:hint="eastAsia" w:ascii="宋体" w:hAnsi="宋体" w:cs="宋体"/>
          <w:snapToGrid w:val="0"/>
          <w:kern w:val="0"/>
          <w:szCs w:val="21"/>
          <w:lang w:eastAsia="zh-CN"/>
        </w:rPr>
        <w:t>生产商</w:t>
      </w:r>
      <w:r>
        <w:rPr>
          <w:rFonts w:hint="eastAsia" w:ascii="宋体" w:hAnsi="宋体" w:cs="宋体"/>
          <w:snapToGrid w:val="0"/>
          <w:kern w:val="0"/>
          <w:szCs w:val="21"/>
        </w:rPr>
        <w:t>的《营业执照》、《全国工业产品生产许可证》(产品名称包含电线电缆)。</w:t>
      </w:r>
    </w:p>
    <w:p w14:paraId="1DEC955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（提供相关文件复印件</w:t>
      </w:r>
      <w:r>
        <w:rPr>
          <w:rFonts w:hint="eastAsia" w:ascii="宋体" w:hAnsi="宋体" w:cs="宋体"/>
          <w:snapToGrid w:val="0"/>
          <w:kern w:val="0"/>
          <w:szCs w:val="21"/>
          <w:lang w:eastAsia="zh-CN"/>
        </w:rPr>
        <w:t>，</w:t>
      </w:r>
      <w:r>
        <w:rPr>
          <w:rFonts w:hint="eastAsia" w:ascii="宋体" w:hAnsi="宋体" w:eastAsia="宋体" w:cs="宋体"/>
          <w:snapToGrid w:val="0"/>
          <w:kern w:val="0"/>
          <w:szCs w:val="21"/>
          <w:lang w:val="en-US" w:eastAsia="zh-CN"/>
        </w:rPr>
        <w:t>证书</w:t>
      </w:r>
      <w:r>
        <w:rPr>
          <w:rFonts w:hint="default" w:ascii="宋体" w:hAnsi="宋体" w:eastAsia="宋体" w:cs="宋体"/>
          <w:snapToGrid w:val="0"/>
          <w:kern w:val="0"/>
          <w:szCs w:val="21"/>
        </w:rPr>
        <w:t>主体与投标主体一致，在有效期内</w:t>
      </w:r>
      <w:r>
        <w:rPr>
          <w:rFonts w:hint="eastAsia" w:ascii="宋体" w:hAnsi="宋体" w:eastAsia="宋体" w:cs="宋体"/>
          <w:snapToGrid w:val="0"/>
          <w:kern w:val="0"/>
          <w:szCs w:val="21"/>
        </w:rPr>
        <w:t>）</w:t>
      </w:r>
      <w:r>
        <w:rPr>
          <w:rFonts w:hint="eastAsia" w:ascii="宋体" w:hAnsi="宋体" w:cs="宋体"/>
          <w:snapToGrid w:val="0"/>
          <w:kern w:val="0"/>
          <w:szCs w:val="21"/>
        </w:rPr>
        <w:t>。</w:t>
      </w:r>
    </w:p>
    <w:p w14:paraId="3608F5D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1.3</w:t>
      </w:r>
      <w:r>
        <w:rPr>
          <w:rFonts w:hint="eastAsia" w:ascii="宋体" w:hAnsi="宋体" w:cs="宋体"/>
          <w:snapToGrid w:val="0"/>
          <w:kern w:val="0"/>
          <w:szCs w:val="21"/>
        </w:rPr>
        <w:t xml:space="preserve">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为代理商或经销商的，须获得投标产品的生产商的对参加本项目投标的</w:t>
      </w:r>
      <w:r>
        <w:rPr>
          <w:rFonts w:hint="eastAsia" w:ascii="宋体" w:hAnsi="宋体" w:cs="宋体"/>
          <w:b/>
          <w:bCs/>
          <w:snapToGrid w:val="0"/>
          <w:kern w:val="0"/>
          <w:szCs w:val="21"/>
        </w:rPr>
        <w:t>唯一</w:t>
      </w:r>
      <w:r>
        <w:rPr>
          <w:rFonts w:hint="eastAsia" w:ascii="宋体" w:hAnsi="宋体" w:cs="宋体"/>
          <w:snapToGrid w:val="0"/>
          <w:kern w:val="0"/>
          <w:szCs w:val="21"/>
        </w:rPr>
        <w:t>授权书（明确授权区域、产品范围，且授权有效期覆盖本项目供货期）</w:t>
      </w:r>
      <w:r>
        <w:rPr>
          <w:rFonts w:hint="eastAsia" w:ascii="宋体" w:hAnsi="宋体" w:cs="宋体"/>
          <w:snapToGrid w:val="0"/>
          <w:kern w:val="0"/>
          <w:szCs w:val="21"/>
          <w:lang w:eastAsia="zh-CN"/>
        </w:rPr>
        <w:t>，</w:t>
      </w:r>
      <w:r>
        <w:rPr>
          <w:rFonts w:hint="default" w:ascii="宋体" w:hAnsi="宋体" w:eastAsia="宋体" w:cs="宋体"/>
          <w:snapToGrid w:val="0"/>
          <w:kern w:val="0"/>
          <w:szCs w:val="21"/>
        </w:rPr>
        <w:t>同时提供生产商的</w:t>
      </w:r>
      <w:r>
        <w:rPr>
          <w:rFonts w:hint="eastAsia" w:ascii="宋体" w:hAnsi="宋体" w:cs="宋体"/>
          <w:snapToGrid w:val="0"/>
          <w:kern w:val="0"/>
          <w:szCs w:val="21"/>
        </w:rPr>
        <w:t>《全国工业产品生产许可证》(产品名称包含电线电缆)</w:t>
      </w:r>
      <w:r>
        <w:rPr>
          <w:rFonts w:hint="default" w:ascii="宋体" w:hAnsi="宋体" w:eastAsia="宋体" w:cs="宋体"/>
          <w:snapToGrid w:val="0"/>
          <w:kern w:val="0"/>
          <w:szCs w:val="21"/>
        </w:rPr>
        <w:t>复印件（加盖生产商公章）</w:t>
      </w:r>
      <w:r>
        <w:rPr>
          <w:rFonts w:hint="eastAsia" w:ascii="宋体" w:hAnsi="宋体" w:eastAsia="宋体" w:cs="宋体"/>
          <w:snapToGrid w:val="0"/>
          <w:kern w:val="0"/>
          <w:szCs w:val="21"/>
        </w:rPr>
        <w:t>。</w:t>
      </w:r>
    </w:p>
    <w:p w14:paraId="74EB40A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lang w:eastAsia="zh-CN"/>
        </w:rPr>
      </w:pPr>
      <w:r>
        <w:rPr>
          <w:rFonts w:hint="eastAsia" w:ascii="宋体" w:hAnsi="宋体" w:cs="宋体"/>
          <w:snapToGrid w:val="0"/>
          <w:kern w:val="0"/>
          <w:szCs w:val="21"/>
        </w:rPr>
        <w:t>（</w:t>
      </w:r>
      <w:r>
        <w:rPr>
          <w:rFonts w:hint="eastAsia" w:ascii="宋体" w:hAnsi="宋体" w:eastAsia="宋体" w:cs="宋体"/>
          <w:b/>
          <w:bCs/>
          <w:snapToGrid w:val="0"/>
          <w:kern w:val="0"/>
          <w:szCs w:val="21"/>
        </w:rPr>
        <w:t>提供</w:t>
      </w:r>
      <w:r>
        <w:rPr>
          <w:rFonts w:hint="eastAsia" w:ascii="宋体" w:hAnsi="宋体" w:cs="宋体"/>
          <w:b/>
          <w:bCs/>
          <w:snapToGrid w:val="0"/>
          <w:kern w:val="0"/>
          <w:szCs w:val="21"/>
          <w:lang w:val="en-US" w:eastAsia="zh-CN"/>
        </w:rPr>
        <w:t>营业执照复印件、生产商出具的唯一授权书原件（</w:t>
      </w:r>
      <w:r>
        <w:rPr>
          <w:rFonts w:hint="eastAsia" w:ascii="宋体" w:hAnsi="宋体" w:eastAsia="宋体" w:cs="宋体"/>
          <w:b/>
          <w:bCs/>
          <w:snapToGrid w:val="0"/>
          <w:kern w:val="0"/>
          <w:szCs w:val="21"/>
        </w:rPr>
        <w:t>格式自拟</w:t>
      </w:r>
      <w:r>
        <w:rPr>
          <w:rFonts w:hint="eastAsia" w:ascii="宋体" w:hAnsi="宋体" w:cs="宋体"/>
          <w:b/>
          <w:bCs/>
          <w:snapToGrid w:val="0"/>
          <w:kern w:val="0"/>
          <w:szCs w:val="21"/>
          <w:lang w:val="en-US" w:eastAsia="zh-CN"/>
        </w:rPr>
        <w:t>）及《全国工业产品生产许可证》</w:t>
      </w:r>
      <w:r>
        <w:rPr>
          <w:rFonts w:hint="eastAsia" w:ascii="宋体" w:hAnsi="宋体" w:cs="宋体"/>
          <w:snapToGrid w:val="0"/>
          <w:kern w:val="0"/>
          <w:szCs w:val="21"/>
        </w:rPr>
        <w:t>(产品名称包含电线电缆）</w:t>
      </w:r>
      <w:r>
        <w:rPr>
          <w:rFonts w:hint="eastAsia" w:ascii="宋体" w:hAnsi="宋体" w:cs="宋体"/>
          <w:snapToGrid w:val="0"/>
          <w:kern w:val="0"/>
          <w:szCs w:val="21"/>
          <w:lang w:val="en-US" w:eastAsia="zh-CN"/>
        </w:rPr>
        <w:t>复印件</w:t>
      </w:r>
      <w:r>
        <w:rPr>
          <w:rFonts w:hint="eastAsia" w:ascii="宋体" w:hAnsi="宋体" w:cs="宋体"/>
          <w:snapToGrid w:val="0"/>
          <w:kern w:val="0"/>
          <w:szCs w:val="21"/>
          <w:lang w:eastAsia="zh-CN"/>
        </w:rPr>
        <w:t>。</w:t>
      </w:r>
    </w:p>
    <w:p w14:paraId="4421A7A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（注：一个</w:t>
      </w:r>
      <w:r>
        <w:rPr>
          <w:rFonts w:hint="eastAsia" w:ascii="宋体" w:hAnsi="宋体" w:cs="宋体"/>
          <w:snapToGrid w:val="0"/>
          <w:kern w:val="0"/>
          <w:szCs w:val="21"/>
          <w:lang w:eastAsia="zh-CN"/>
        </w:rPr>
        <w:t>生产商</w:t>
      </w:r>
      <w:r>
        <w:rPr>
          <w:rFonts w:hint="eastAsia" w:ascii="宋体" w:hAnsi="宋体" w:cs="宋体"/>
          <w:snapToGrid w:val="0"/>
          <w:kern w:val="0"/>
          <w:szCs w:val="21"/>
        </w:rPr>
        <w:t>对同一品牌同一型号的货物，仅能委托一个代理商或经销商参加投标。同一品牌同一型号的货物有两个及两个以上</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参与本次投标的，该品牌的所有投标均按否决投标处理。）</w:t>
      </w:r>
    </w:p>
    <w:p w14:paraId="3FAF6DAD">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eastAsia" w:ascii="宋体" w:hAnsi="宋体" w:cs="宋体"/>
          <w:snapToGrid w:val="0"/>
          <w:kern w:val="0"/>
          <w:szCs w:val="21"/>
          <w:highlight w:val="none"/>
        </w:rPr>
      </w:pPr>
      <w:r>
        <w:rPr>
          <w:rFonts w:hint="eastAsia" w:ascii="宋体" w:hAnsi="宋体" w:eastAsia="宋体" w:cs="宋体"/>
          <w:snapToGrid w:val="0"/>
          <w:kern w:val="0"/>
          <w:sz w:val="21"/>
          <w:szCs w:val="21"/>
          <w:lang w:val="en-US" w:eastAsia="zh-CN" w:bidi="ar-SA"/>
        </w:rPr>
        <w:t>3.2参考品牌要求：</w:t>
      </w:r>
      <w:r>
        <w:rPr>
          <w:rFonts w:hint="default" w:ascii="宋体" w:hAnsi="宋体" w:eastAsia="宋体" w:cs="宋体"/>
          <w:snapToGrid w:val="0"/>
          <w:kern w:val="0"/>
          <w:sz w:val="21"/>
          <w:szCs w:val="21"/>
          <w:lang w:val="en-US" w:eastAsia="zh-CN" w:bidi="ar-SA"/>
        </w:rPr>
        <w:t>鸽牌、三峡、南方、渝丰</w:t>
      </w:r>
      <w:r>
        <w:rPr>
          <w:rFonts w:hint="eastAsia" w:ascii="宋体" w:hAnsi="宋体" w:eastAsia="宋体" w:cs="宋体"/>
          <w:snapToGrid w:val="0"/>
          <w:kern w:val="0"/>
          <w:sz w:val="21"/>
          <w:szCs w:val="21"/>
          <w:lang w:val="en-US" w:eastAsia="zh-CN" w:bidi="ar-SA"/>
        </w:rPr>
        <w:t>、川东、华通线缆、特变电工或同等档次及以上</w:t>
      </w:r>
      <w:r>
        <w:rPr>
          <w:rFonts w:hint="default" w:ascii="宋体" w:hAnsi="宋体" w:eastAsia="宋体" w:cs="宋体"/>
          <w:snapToGrid w:val="0"/>
          <w:kern w:val="0"/>
          <w:sz w:val="21"/>
          <w:szCs w:val="21"/>
          <w:lang w:val="en-US" w:eastAsia="zh-CN" w:bidi="ar-SA"/>
        </w:rPr>
        <w:t>，仅限原厂正品，不接受贴牌、代工、串货、分装产品</w:t>
      </w:r>
      <w:r>
        <w:rPr>
          <w:rFonts w:hint="default" w:ascii="宋体" w:hAnsi="宋体" w:eastAsia="宋体" w:cs="宋体"/>
          <w:snapToGrid w:val="0"/>
          <w:kern w:val="0"/>
          <w:sz w:val="21"/>
          <w:szCs w:val="21"/>
          <w:highlight w:val="none"/>
          <w:lang w:val="en-US" w:eastAsia="zh-CN" w:bidi="ar-SA"/>
        </w:rPr>
        <w:t>（</w:t>
      </w:r>
      <w:r>
        <w:rPr>
          <w:rFonts w:hint="eastAsia" w:ascii="宋体" w:hAnsi="宋体" w:eastAsia="宋体" w:cs="宋体"/>
          <w:b/>
          <w:bCs/>
          <w:snapToGrid w:val="0"/>
          <w:kern w:val="0"/>
          <w:sz w:val="21"/>
          <w:szCs w:val="21"/>
          <w:highlight w:val="none"/>
          <w:lang w:val="en-US" w:eastAsia="zh-CN" w:bidi="ar-SA"/>
        </w:rPr>
        <w:t>生产商投标的，提供正品承诺函；代理商或经销商投标的，提供生产商出具的正品承诺函，</w:t>
      </w:r>
      <w:r>
        <w:rPr>
          <w:rFonts w:hint="default" w:ascii="宋体" w:hAnsi="宋体" w:eastAsia="宋体" w:cs="宋体"/>
          <w:snapToGrid w:val="0"/>
          <w:kern w:val="0"/>
          <w:sz w:val="21"/>
          <w:szCs w:val="21"/>
          <w:highlight w:val="none"/>
          <w:lang w:val="en-US" w:eastAsia="zh-CN" w:bidi="ar-SA"/>
        </w:rPr>
        <w:t>格式见第六章</w:t>
      </w:r>
      <w:r>
        <w:rPr>
          <w:rFonts w:hint="eastAsia" w:ascii="宋体" w:hAnsi="宋体" w:eastAsia="宋体" w:cs="宋体"/>
          <w:snapToGrid w:val="0"/>
          <w:kern w:val="0"/>
          <w:sz w:val="21"/>
          <w:szCs w:val="21"/>
          <w:highlight w:val="none"/>
          <w:lang w:val="en-US" w:eastAsia="zh-CN" w:bidi="ar-SA"/>
        </w:rPr>
        <w:t>响应文件</w:t>
      </w:r>
      <w:r>
        <w:rPr>
          <w:rFonts w:hint="default" w:ascii="宋体" w:hAnsi="宋体" w:eastAsia="宋体" w:cs="宋体"/>
          <w:snapToGrid w:val="0"/>
          <w:kern w:val="0"/>
          <w:sz w:val="21"/>
          <w:szCs w:val="21"/>
          <w:highlight w:val="none"/>
          <w:lang w:val="en-US" w:eastAsia="zh-CN" w:bidi="ar-SA"/>
        </w:rPr>
        <w:t>格式）</w:t>
      </w:r>
      <w:r>
        <w:rPr>
          <w:rFonts w:hint="eastAsia" w:ascii="宋体" w:hAnsi="宋体" w:cs="宋体"/>
          <w:snapToGrid w:val="0"/>
          <w:kern w:val="0"/>
          <w:szCs w:val="21"/>
          <w:highlight w:val="none"/>
        </w:rPr>
        <w:t xml:space="preserve">。 </w:t>
      </w:r>
    </w:p>
    <w:p w14:paraId="511FF87A">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default" w:ascii="宋体" w:hAnsi="宋体" w:eastAsia="宋体" w:cs="宋体"/>
          <w:snapToGrid w:val="0"/>
          <w:kern w:val="0"/>
          <w:sz w:val="21"/>
          <w:szCs w:val="21"/>
          <w:lang w:val="en-US" w:eastAsia="zh-CN" w:bidi="ar-SA"/>
        </w:rPr>
      </w:pPr>
      <w:r>
        <w:rPr>
          <w:rFonts w:hint="default" w:ascii="宋体" w:hAnsi="宋体" w:eastAsia="宋体" w:cs="宋体"/>
          <w:snapToGrid w:val="0"/>
          <w:kern w:val="0"/>
          <w:sz w:val="21"/>
          <w:szCs w:val="21"/>
          <w:highlight w:val="none"/>
          <w:lang w:val="en-US" w:eastAsia="zh-CN" w:bidi="ar-SA"/>
        </w:rPr>
        <w:t>3.</w:t>
      </w:r>
      <w:r>
        <w:rPr>
          <w:rFonts w:hint="eastAsia" w:ascii="宋体" w:hAnsi="宋体" w:eastAsia="宋体" w:cs="宋体"/>
          <w:snapToGrid w:val="0"/>
          <w:kern w:val="0"/>
          <w:sz w:val="21"/>
          <w:szCs w:val="21"/>
          <w:highlight w:val="none"/>
          <w:lang w:val="en-US" w:eastAsia="zh-CN" w:bidi="ar-SA"/>
        </w:rPr>
        <w:t>3</w:t>
      </w:r>
      <w:r>
        <w:rPr>
          <w:rFonts w:hint="default" w:ascii="宋体" w:hAnsi="宋体" w:eastAsia="宋体" w:cs="宋体"/>
          <w:snapToGrid w:val="0"/>
          <w:kern w:val="0"/>
          <w:sz w:val="21"/>
          <w:szCs w:val="21"/>
          <w:highlight w:val="none"/>
          <w:lang w:val="en-US" w:eastAsia="zh-CN" w:bidi="ar-SA"/>
        </w:rPr>
        <w:t xml:space="preserve"> </w:t>
      </w:r>
      <w:r>
        <w:rPr>
          <w:rFonts w:hint="eastAsia" w:ascii="宋体" w:hAnsi="宋体" w:eastAsia="宋体" w:cs="宋体"/>
          <w:snapToGrid w:val="0"/>
          <w:kern w:val="0"/>
          <w:sz w:val="21"/>
          <w:szCs w:val="21"/>
          <w:highlight w:val="none"/>
          <w:lang w:val="en-US" w:eastAsia="zh-CN" w:bidi="ar-SA"/>
        </w:rPr>
        <w:t>代理商或经销商</w:t>
      </w:r>
      <w:r>
        <w:rPr>
          <w:rFonts w:hint="default" w:ascii="宋体" w:hAnsi="宋体" w:eastAsia="宋体" w:cs="宋体"/>
          <w:snapToGrid w:val="0"/>
          <w:kern w:val="0"/>
          <w:sz w:val="21"/>
          <w:szCs w:val="21"/>
          <w:highlight w:val="none"/>
          <w:lang w:val="en-US" w:eastAsia="zh-CN" w:bidi="ar-SA"/>
        </w:rPr>
        <w:t>不得转授权、转供货，必须由授权生产商直接发货至施工现场，确保货源可追溯（</w:t>
      </w:r>
      <w:r>
        <w:rPr>
          <w:rFonts w:hint="eastAsia" w:ascii="宋体" w:hAnsi="宋体" w:eastAsia="宋体" w:cs="宋体"/>
          <w:snapToGrid w:val="0"/>
          <w:kern w:val="0"/>
          <w:sz w:val="21"/>
          <w:szCs w:val="21"/>
          <w:highlight w:val="none"/>
          <w:lang w:val="en-US" w:eastAsia="zh-CN" w:bidi="ar-SA"/>
        </w:rPr>
        <w:t>代理商或经销商投标的</w:t>
      </w:r>
      <w:r>
        <w:rPr>
          <w:rFonts w:hint="default" w:ascii="宋体" w:hAnsi="宋体" w:eastAsia="宋体" w:cs="宋体"/>
          <w:snapToGrid w:val="0"/>
          <w:kern w:val="0"/>
          <w:sz w:val="21"/>
          <w:szCs w:val="21"/>
          <w:highlight w:val="none"/>
          <w:lang w:val="en-US" w:eastAsia="zh-CN" w:bidi="ar-SA"/>
        </w:rPr>
        <w:t>提供承诺</w:t>
      </w:r>
      <w:r>
        <w:rPr>
          <w:rFonts w:hint="default" w:ascii="宋体" w:hAnsi="宋体" w:eastAsia="宋体" w:cs="宋体"/>
          <w:snapToGrid w:val="0"/>
          <w:kern w:val="0"/>
          <w:sz w:val="21"/>
          <w:szCs w:val="21"/>
          <w:lang w:val="en-US" w:eastAsia="zh-CN" w:bidi="ar-SA"/>
        </w:rPr>
        <w:t>书原件，格式见第六章</w:t>
      </w:r>
      <w:r>
        <w:rPr>
          <w:rFonts w:hint="eastAsia" w:ascii="宋体" w:hAnsi="宋体" w:eastAsia="宋体" w:cs="宋体"/>
          <w:snapToGrid w:val="0"/>
          <w:kern w:val="0"/>
          <w:sz w:val="21"/>
          <w:szCs w:val="21"/>
          <w:lang w:val="en-US" w:eastAsia="zh-CN" w:bidi="ar-SA"/>
        </w:rPr>
        <w:t>响应文件</w:t>
      </w:r>
      <w:r>
        <w:rPr>
          <w:rFonts w:hint="default" w:ascii="宋体" w:hAnsi="宋体" w:eastAsia="宋体" w:cs="宋体"/>
          <w:snapToGrid w:val="0"/>
          <w:kern w:val="0"/>
          <w:sz w:val="21"/>
          <w:szCs w:val="21"/>
          <w:lang w:val="en-US" w:eastAsia="zh-CN" w:bidi="ar-SA"/>
        </w:rPr>
        <w:t>格式）；</w:t>
      </w:r>
    </w:p>
    <w:p w14:paraId="42A4087C">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default"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3.4</w:t>
      </w:r>
      <w:r>
        <w:rPr>
          <w:rFonts w:hint="default" w:ascii="宋体" w:hAnsi="宋体" w:eastAsia="宋体" w:cs="宋体"/>
          <w:snapToGrid w:val="0"/>
          <w:kern w:val="0"/>
          <w:sz w:val="21"/>
          <w:szCs w:val="21"/>
          <w:lang w:val="en-US" w:eastAsia="zh-CN" w:bidi="ar-SA"/>
        </w:rPr>
        <w:t xml:space="preserve"> 生产商不得转包、分包生产或供货义务（生产商</w:t>
      </w:r>
      <w:r>
        <w:rPr>
          <w:rFonts w:hint="eastAsia" w:ascii="宋体" w:hAnsi="宋体" w:eastAsia="宋体" w:cs="宋体"/>
          <w:snapToGrid w:val="0"/>
          <w:kern w:val="0"/>
          <w:sz w:val="21"/>
          <w:szCs w:val="21"/>
          <w:lang w:val="en-US" w:eastAsia="zh-CN" w:bidi="ar-SA"/>
        </w:rPr>
        <w:t>投标的</w:t>
      </w:r>
      <w:r>
        <w:rPr>
          <w:rFonts w:hint="default" w:ascii="宋体" w:hAnsi="宋体" w:eastAsia="宋体" w:cs="宋体"/>
          <w:snapToGrid w:val="0"/>
          <w:kern w:val="0"/>
          <w:sz w:val="21"/>
          <w:szCs w:val="21"/>
          <w:lang w:val="en-US" w:eastAsia="zh-CN" w:bidi="ar-SA"/>
        </w:rPr>
        <w:t>提供承诺书原件，格式见第六章</w:t>
      </w:r>
      <w:r>
        <w:rPr>
          <w:rFonts w:hint="eastAsia" w:ascii="宋体" w:hAnsi="宋体" w:eastAsia="宋体" w:cs="宋体"/>
          <w:snapToGrid w:val="0"/>
          <w:kern w:val="0"/>
          <w:sz w:val="21"/>
          <w:szCs w:val="21"/>
          <w:lang w:val="en-US" w:eastAsia="zh-CN" w:bidi="ar-SA"/>
        </w:rPr>
        <w:t>响应文件</w:t>
      </w:r>
      <w:r>
        <w:rPr>
          <w:rFonts w:hint="default" w:ascii="宋体" w:hAnsi="宋体" w:eastAsia="宋体" w:cs="宋体"/>
          <w:snapToGrid w:val="0"/>
          <w:kern w:val="0"/>
          <w:sz w:val="21"/>
          <w:szCs w:val="21"/>
          <w:lang w:val="en-US" w:eastAsia="zh-CN" w:bidi="ar-SA"/>
        </w:rPr>
        <w:t>格式）。</w:t>
      </w:r>
    </w:p>
    <w:p w14:paraId="7FCA6A14">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eastAsia" w:ascii="宋体" w:hAnsi="宋体" w:cs="宋体"/>
          <w:snapToGrid w:val="0"/>
          <w:kern w:val="0"/>
          <w:szCs w:val="21"/>
        </w:rPr>
      </w:pPr>
      <w:r>
        <w:rPr>
          <w:rFonts w:hint="eastAsia" w:ascii="宋体" w:hAnsi="宋体" w:eastAsia="宋体" w:cs="宋体"/>
          <w:snapToGrid w:val="0"/>
          <w:kern w:val="0"/>
          <w:sz w:val="21"/>
          <w:szCs w:val="21"/>
          <w:lang w:val="en-US" w:eastAsia="zh-CN" w:bidi="ar-SA"/>
        </w:rPr>
        <w:t>3.5比选供应商</w:t>
      </w:r>
      <w:r>
        <w:rPr>
          <w:rFonts w:hint="default" w:ascii="宋体" w:hAnsi="宋体" w:eastAsia="宋体" w:cs="宋体"/>
          <w:snapToGrid w:val="0"/>
          <w:kern w:val="0"/>
          <w:sz w:val="21"/>
          <w:szCs w:val="21"/>
          <w:lang w:val="en-US" w:eastAsia="zh-CN" w:bidi="ar-SA"/>
        </w:rPr>
        <w:t>近 3 年内无重大产品质量事故、无行政处罚、无失信被执行人记录、无行贿犯罪记录（</w:t>
      </w:r>
      <w:r>
        <w:rPr>
          <w:rFonts w:hint="eastAsia" w:ascii="宋体" w:hAnsi="宋体" w:eastAsia="宋体" w:cs="宋体"/>
          <w:snapToGrid w:val="0"/>
          <w:kern w:val="0"/>
          <w:sz w:val="21"/>
          <w:szCs w:val="21"/>
          <w:lang w:val="en-US" w:eastAsia="zh-CN" w:bidi="ar-SA"/>
        </w:rPr>
        <w:t>比选供应商</w:t>
      </w:r>
      <w:r>
        <w:rPr>
          <w:rFonts w:hint="default" w:ascii="宋体" w:hAnsi="宋体" w:eastAsia="宋体" w:cs="宋体"/>
          <w:snapToGrid w:val="0"/>
          <w:kern w:val="0"/>
          <w:sz w:val="21"/>
          <w:szCs w:val="21"/>
          <w:lang w:val="en-US" w:eastAsia="zh-CN" w:bidi="ar-SA"/>
        </w:rPr>
        <w:t>提供承诺书原件，格式见第六章</w:t>
      </w:r>
      <w:r>
        <w:rPr>
          <w:rFonts w:hint="eastAsia" w:ascii="宋体" w:hAnsi="宋体" w:eastAsia="宋体" w:cs="宋体"/>
          <w:snapToGrid w:val="0"/>
          <w:kern w:val="0"/>
          <w:sz w:val="21"/>
          <w:szCs w:val="21"/>
          <w:lang w:val="en-US" w:eastAsia="zh-CN" w:bidi="ar-SA"/>
        </w:rPr>
        <w:t>响应文件</w:t>
      </w:r>
      <w:r>
        <w:rPr>
          <w:rFonts w:hint="default" w:ascii="宋体" w:hAnsi="宋体" w:eastAsia="宋体" w:cs="宋体"/>
          <w:snapToGrid w:val="0"/>
          <w:kern w:val="0"/>
          <w:sz w:val="21"/>
          <w:szCs w:val="21"/>
          <w:lang w:val="en-US" w:eastAsia="zh-CN" w:bidi="ar-SA"/>
        </w:rPr>
        <w:t>格式）。</w:t>
      </w:r>
    </w:p>
    <w:p w14:paraId="01C88E1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6</w:t>
      </w:r>
      <w:r>
        <w:rPr>
          <w:rFonts w:hint="eastAsia" w:ascii="宋体" w:hAnsi="宋体" w:cs="宋体"/>
          <w:snapToGrid w:val="0"/>
          <w:kern w:val="0"/>
          <w:szCs w:val="21"/>
        </w:rPr>
        <w:t xml:space="preserve">  本次</w:t>
      </w:r>
      <w:r>
        <w:rPr>
          <w:rFonts w:hint="eastAsia" w:ascii="宋体" w:hAnsi="宋体" w:cs="宋体"/>
          <w:snapToGrid w:val="0"/>
          <w:kern w:val="0"/>
          <w:szCs w:val="21"/>
          <w:lang w:eastAsia="zh-CN"/>
        </w:rPr>
        <w:t>比选</w:t>
      </w:r>
      <w:r>
        <w:rPr>
          <w:rFonts w:hint="eastAsia" w:ascii="宋体" w:hAnsi="宋体" w:cs="宋体"/>
          <w:snapToGrid w:val="0"/>
          <w:kern w:val="0"/>
          <w:szCs w:val="21"/>
        </w:rPr>
        <w:t>不接受联合体</w:t>
      </w:r>
      <w:r>
        <w:rPr>
          <w:rFonts w:hint="eastAsia" w:ascii="宋体" w:hAnsi="宋体" w:cs="宋体"/>
          <w:snapToGrid w:val="0"/>
          <w:kern w:val="0"/>
          <w:szCs w:val="21"/>
          <w:lang w:val="en-US" w:eastAsia="zh-CN"/>
        </w:rPr>
        <w:t>投标</w:t>
      </w:r>
      <w:r>
        <w:rPr>
          <w:rFonts w:hint="eastAsia" w:ascii="宋体" w:hAnsi="宋体" w:cs="宋体"/>
          <w:snapToGrid w:val="0"/>
          <w:kern w:val="0"/>
          <w:szCs w:val="21"/>
        </w:rPr>
        <w:t>。</w:t>
      </w:r>
    </w:p>
    <w:p w14:paraId="4C05BBCC">
      <w:pPr>
        <w:pStyle w:val="3"/>
        <w:spacing w:before="100" w:after="100" w:line="460" w:lineRule="exact"/>
        <w:rPr>
          <w:rFonts w:hint="eastAsia" w:ascii="宋体" w:hAnsi="宋体" w:cs="宋体"/>
          <w:snapToGrid w:val="0"/>
          <w:sz w:val="28"/>
          <w:szCs w:val="28"/>
        </w:rPr>
      </w:pPr>
      <w:bookmarkStart w:id="50" w:name="_Toc277082539"/>
      <w:bookmarkStart w:id="51" w:name="_Toc6761"/>
      <w:bookmarkStart w:id="52" w:name="_Toc509218695"/>
      <w:bookmarkStart w:id="53" w:name="_Toc200359430"/>
      <w:bookmarkStart w:id="54" w:name="_Toc9502"/>
      <w:bookmarkStart w:id="55" w:name="_Toc200359241"/>
      <w:bookmarkStart w:id="56" w:name="_Toc287620670"/>
      <w:bookmarkStart w:id="57" w:name="_Toc224103302"/>
      <w:bookmarkStart w:id="58" w:name="_Toc430530419"/>
      <w:bookmarkStart w:id="59" w:name="_Toc287607731"/>
      <w:r>
        <w:rPr>
          <w:rFonts w:hint="eastAsia" w:ascii="宋体" w:hAnsi="宋体" w:cs="宋体"/>
          <w:snapToGrid w:val="0"/>
          <w:sz w:val="28"/>
          <w:szCs w:val="28"/>
          <w:lang w:val="en-US" w:eastAsia="zh-CN"/>
        </w:rPr>
        <w:t>4</w:t>
      </w:r>
      <w:r>
        <w:rPr>
          <w:rFonts w:hint="eastAsia" w:ascii="宋体" w:hAnsi="宋体" w:cs="宋体"/>
          <w:snapToGrid w:val="0"/>
          <w:sz w:val="28"/>
          <w:szCs w:val="28"/>
        </w:rPr>
        <w:t xml:space="preserve">.  </w:t>
      </w:r>
      <w:r>
        <w:rPr>
          <w:rFonts w:hint="eastAsia" w:ascii="宋体" w:hAnsi="宋体" w:cs="宋体"/>
          <w:snapToGrid w:val="0"/>
          <w:sz w:val="28"/>
          <w:szCs w:val="28"/>
          <w:lang w:eastAsia="zh-CN"/>
        </w:rPr>
        <w:t>竞争性比选文件</w:t>
      </w:r>
      <w:r>
        <w:rPr>
          <w:rFonts w:hint="eastAsia" w:ascii="宋体" w:hAnsi="宋体" w:cs="宋体"/>
          <w:snapToGrid w:val="0"/>
          <w:sz w:val="28"/>
          <w:szCs w:val="28"/>
        </w:rPr>
        <w:t>的获取</w:t>
      </w:r>
      <w:bookmarkEnd w:id="50"/>
      <w:bookmarkEnd w:id="51"/>
      <w:bookmarkEnd w:id="52"/>
      <w:bookmarkEnd w:id="53"/>
      <w:bookmarkEnd w:id="54"/>
      <w:bookmarkEnd w:id="55"/>
      <w:bookmarkEnd w:id="56"/>
      <w:bookmarkEnd w:id="57"/>
      <w:bookmarkEnd w:id="58"/>
      <w:bookmarkEnd w:id="59"/>
    </w:p>
    <w:p w14:paraId="1F6EF38F">
      <w:pPr>
        <w:snapToGrid w:val="0"/>
        <w:spacing w:line="400" w:lineRule="exact"/>
        <w:ind w:firstLine="420" w:firstLineChars="200"/>
        <w:jc w:val="left"/>
        <w:rPr>
          <w:rFonts w:hint="eastAsia" w:ascii="宋体" w:hAnsi="宋体" w:cs="宋体"/>
          <w:szCs w:val="21"/>
        </w:rPr>
      </w:pPr>
      <w:bookmarkStart w:id="60" w:name="_Toc509218696"/>
      <w:bookmarkStart w:id="61" w:name="_Toc200359431"/>
      <w:bookmarkStart w:id="62" w:name="_Toc287620671"/>
      <w:bookmarkStart w:id="63" w:name="_Toc430530420"/>
      <w:bookmarkStart w:id="64" w:name="_Toc224103303"/>
      <w:bookmarkStart w:id="65" w:name="_Toc13526"/>
      <w:bookmarkStart w:id="66" w:name="_Toc200359242"/>
      <w:bookmarkStart w:id="67" w:name="_Toc277082540"/>
      <w:bookmarkStart w:id="68" w:name="_Toc287607732"/>
      <w:r>
        <w:rPr>
          <w:rFonts w:hint="eastAsia" w:ascii="宋体" w:hAnsi="宋体" w:cs="宋体"/>
          <w:szCs w:val="21"/>
        </w:rPr>
        <w:t>5.1凡有意参加</w:t>
      </w:r>
      <w:r>
        <w:rPr>
          <w:rFonts w:hint="eastAsia" w:ascii="宋体" w:hAnsi="宋体" w:cs="宋体"/>
          <w:szCs w:val="21"/>
          <w:lang w:eastAsia="zh-CN"/>
        </w:rPr>
        <w:t>比选</w:t>
      </w:r>
      <w:r>
        <w:rPr>
          <w:rFonts w:hint="eastAsia" w:ascii="宋体" w:hAnsi="宋体" w:cs="宋体"/>
          <w:szCs w:val="21"/>
        </w:rPr>
        <w:t>的供应商，请于</w:t>
      </w:r>
      <w:r>
        <w:rPr>
          <w:rFonts w:hint="eastAsia" w:ascii="宋体" w:hAnsi="宋体" w:cs="宋体"/>
          <w:szCs w:val="21"/>
          <w:lang w:eastAsia="zh-CN"/>
        </w:rPr>
        <w:t>竞争性比选文件</w:t>
      </w:r>
      <w:r>
        <w:rPr>
          <w:rFonts w:hint="eastAsia" w:ascii="宋体" w:hAnsi="宋体" w:cs="宋体"/>
          <w:szCs w:val="21"/>
        </w:rPr>
        <w:t>发布之日起在“行采家”(</w:t>
      </w:r>
      <w:r>
        <w:fldChar w:fldCharType="begin"/>
      </w:r>
      <w:r>
        <w:instrText xml:space="preserve"> HYPERLINK "https://www.gec123.com/" </w:instrText>
      </w:r>
      <w:r>
        <w:fldChar w:fldCharType="separate"/>
      </w:r>
      <w:r>
        <w:rPr>
          <w:rFonts w:hint="eastAsia" w:ascii="宋体" w:hAnsi="宋体" w:cs="宋体"/>
          <w:szCs w:val="21"/>
        </w:rPr>
        <w:t>https://www.gec123.com/</w:t>
      </w:r>
      <w:r>
        <w:rPr>
          <w:rFonts w:hint="eastAsia" w:ascii="宋体" w:hAnsi="宋体" w:cs="宋体"/>
          <w:szCs w:val="21"/>
        </w:rPr>
        <w:fldChar w:fldCharType="end"/>
      </w:r>
      <w:r>
        <w:rPr>
          <w:rFonts w:hint="eastAsia" w:ascii="宋体" w:hAnsi="宋体" w:cs="宋体"/>
          <w:szCs w:val="21"/>
        </w:rPr>
        <w:t>)及重庆理工职业学院官网校企合作一体化招标采购平（http://www.cqip.com.cn/html/15/Index.shtml）“下载中心” 下载查看本项目需求文件以及清单、图纸、澄清、修改、补充通知等全部内容，无论供应商下载查看与否，均视为已知晓本次</w:t>
      </w:r>
      <w:r>
        <w:rPr>
          <w:rFonts w:hint="eastAsia" w:ascii="宋体" w:hAnsi="宋体" w:cs="宋体"/>
          <w:szCs w:val="21"/>
          <w:lang w:eastAsia="zh-CN"/>
        </w:rPr>
        <w:t>比选</w:t>
      </w:r>
      <w:r>
        <w:rPr>
          <w:rFonts w:hint="eastAsia" w:ascii="宋体" w:hAnsi="宋体" w:cs="宋体"/>
          <w:szCs w:val="21"/>
        </w:rPr>
        <w:t>过程和全部内容。</w:t>
      </w:r>
    </w:p>
    <w:p w14:paraId="69B33D81">
      <w:pPr>
        <w:pStyle w:val="3"/>
        <w:spacing w:before="100" w:after="100" w:line="460" w:lineRule="exact"/>
        <w:rPr>
          <w:rFonts w:hint="eastAsia" w:ascii="宋体" w:hAnsi="宋体" w:cs="宋体"/>
          <w:snapToGrid w:val="0"/>
          <w:sz w:val="28"/>
          <w:szCs w:val="28"/>
        </w:rPr>
      </w:pPr>
      <w:bookmarkStart w:id="69" w:name="_Toc11186"/>
      <w:r>
        <w:rPr>
          <w:rFonts w:hint="eastAsia" w:ascii="宋体" w:hAnsi="宋体" w:cs="宋体"/>
          <w:snapToGrid w:val="0"/>
          <w:sz w:val="28"/>
          <w:szCs w:val="28"/>
          <w:lang w:val="en-US" w:eastAsia="zh-CN"/>
        </w:rPr>
        <w:t>5</w:t>
      </w:r>
      <w:r>
        <w:rPr>
          <w:rFonts w:hint="eastAsia" w:ascii="宋体" w:hAnsi="宋体" w:cs="宋体"/>
          <w:snapToGrid w:val="0"/>
          <w:sz w:val="28"/>
          <w:szCs w:val="28"/>
        </w:rPr>
        <w:t xml:space="preserve">.  </w:t>
      </w:r>
      <w:r>
        <w:rPr>
          <w:rFonts w:hint="eastAsia" w:ascii="宋体" w:hAnsi="宋体" w:cs="宋体"/>
          <w:snapToGrid w:val="0"/>
          <w:sz w:val="28"/>
          <w:szCs w:val="28"/>
          <w:lang w:eastAsia="zh-CN"/>
        </w:rPr>
        <w:t>响应文件</w:t>
      </w:r>
      <w:r>
        <w:rPr>
          <w:rFonts w:hint="eastAsia" w:ascii="宋体" w:hAnsi="宋体" w:cs="宋体"/>
          <w:snapToGrid w:val="0"/>
          <w:sz w:val="28"/>
          <w:szCs w:val="28"/>
        </w:rPr>
        <w:t>的递交</w:t>
      </w:r>
      <w:bookmarkEnd w:id="60"/>
      <w:bookmarkEnd w:id="61"/>
      <w:bookmarkEnd w:id="62"/>
      <w:bookmarkEnd w:id="63"/>
      <w:bookmarkEnd w:id="64"/>
      <w:bookmarkEnd w:id="65"/>
      <w:bookmarkEnd w:id="66"/>
      <w:bookmarkEnd w:id="67"/>
      <w:bookmarkEnd w:id="68"/>
      <w:bookmarkEnd w:id="69"/>
    </w:p>
    <w:p w14:paraId="216CBB1A">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snapToGrid w:val="0"/>
          <w:kern w:val="0"/>
          <w:szCs w:val="21"/>
        </w:rPr>
      </w:pPr>
      <w:bookmarkStart w:id="70" w:name="_Toc200359243"/>
      <w:bookmarkStart w:id="71" w:name="_Toc200359432"/>
      <w:bookmarkStart w:id="72" w:name="_Toc277082541"/>
      <w:bookmarkStart w:id="73" w:name="_Toc287607733"/>
      <w:bookmarkStart w:id="74" w:name="_Toc287620672"/>
      <w:bookmarkStart w:id="75" w:name="_Toc430530421"/>
      <w:bookmarkStart w:id="76" w:name="_Toc509218697"/>
      <w:bookmarkStart w:id="77" w:name="_Toc224103304"/>
      <w:r>
        <w:rPr>
          <w:rFonts w:hint="eastAsia" w:ascii="宋体" w:hAnsi="宋体"/>
          <w:snapToGrid w:val="0"/>
          <w:kern w:val="0"/>
          <w:szCs w:val="21"/>
        </w:rPr>
        <w:t>6</w:t>
      </w:r>
      <w:r>
        <w:rPr>
          <w:rFonts w:ascii="宋体" w:hAnsi="宋体"/>
          <w:snapToGrid w:val="0"/>
          <w:kern w:val="0"/>
          <w:szCs w:val="21"/>
        </w:rPr>
        <w:t xml:space="preserve">.1  </w:t>
      </w:r>
      <w:r>
        <w:rPr>
          <w:rFonts w:hint="eastAsia" w:ascii="宋体" w:hAnsi="宋体"/>
          <w:snapToGrid w:val="0"/>
          <w:kern w:val="0"/>
          <w:szCs w:val="21"/>
          <w:lang w:eastAsia="zh-CN"/>
        </w:rPr>
        <w:t>响应文件</w:t>
      </w:r>
      <w:r>
        <w:rPr>
          <w:rFonts w:ascii="宋体" w:hAnsi="宋体"/>
          <w:snapToGrid w:val="0"/>
          <w:kern w:val="0"/>
          <w:szCs w:val="21"/>
        </w:rPr>
        <w:t>递交的截止时间（</w:t>
      </w:r>
      <w:r>
        <w:rPr>
          <w:rFonts w:hint="eastAsia" w:ascii="宋体" w:hAnsi="宋体"/>
          <w:snapToGrid w:val="0"/>
          <w:kern w:val="0"/>
          <w:szCs w:val="21"/>
          <w:lang w:val="en-US" w:eastAsia="zh-CN"/>
        </w:rPr>
        <w:t>比选截止时间</w:t>
      </w:r>
      <w:r>
        <w:rPr>
          <w:rFonts w:ascii="宋体" w:hAnsi="宋体"/>
          <w:snapToGrid w:val="0"/>
          <w:kern w:val="0"/>
          <w:szCs w:val="21"/>
        </w:rPr>
        <w:t>，下同）为</w:t>
      </w:r>
      <w:r>
        <w:rPr>
          <w:rFonts w:hint="eastAsia" w:ascii="宋体" w:hAnsi="宋体"/>
          <w:snapToGrid w:val="0"/>
          <w:kern w:val="0"/>
          <w:szCs w:val="21"/>
          <w:u w:val="single"/>
        </w:rPr>
        <w:t xml:space="preserve"> 2026 </w:t>
      </w:r>
      <w:r>
        <w:rPr>
          <w:rFonts w:hint="eastAsia" w:ascii="宋体" w:hAnsi="宋体"/>
          <w:snapToGrid w:val="0"/>
          <w:kern w:val="0"/>
          <w:szCs w:val="21"/>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6</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color w:val="EE0000"/>
          <w:kern w:val="0"/>
          <w:szCs w:val="21"/>
          <w:highlight w:val="none"/>
          <w:u w:val="single"/>
          <w:lang w:val="en-US" w:eastAsia="zh-CN"/>
        </w:rPr>
        <w:t>25</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r>
        <w:rPr>
          <w:rFonts w:hint="eastAsia" w:ascii="宋体" w:hAnsi="宋体"/>
          <w:snapToGrid w:val="0"/>
          <w:kern w:val="0"/>
          <w:szCs w:val="21"/>
          <w:highlight w:val="none"/>
          <w:u w:val="single"/>
        </w:rPr>
        <w:t xml:space="preserve"> 1</w:t>
      </w:r>
      <w:r>
        <w:rPr>
          <w:rFonts w:hint="eastAsia" w:ascii="宋体" w:hAnsi="宋体"/>
          <w:snapToGrid w:val="0"/>
          <w:kern w:val="0"/>
          <w:szCs w:val="21"/>
          <w:u w:val="single"/>
        </w:rPr>
        <w:t xml:space="preserve">4 </w:t>
      </w:r>
      <w:r>
        <w:rPr>
          <w:rFonts w:ascii="宋体" w:hAnsi="宋体"/>
          <w:snapToGrid w:val="0"/>
          <w:kern w:val="0"/>
          <w:szCs w:val="21"/>
        </w:rPr>
        <w:t>时</w:t>
      </w:r>
      <w:r>
        <w:rPr>
          <w:rFonts w:hint="eastAsia" w:ascii="宋体" w:hAnsi="宋体"/>
          <w:snapToGrid w:val="0"/>
          <w:kern w:val="0"/>
          <w:szCs w:val="21"/>
          <w:u w:val="single"/>
        </w:rPr>
        <w:t xml:space="preserve"> 30 </w:t>
      </w:r>
      <w:r>
        <w:rPr>
          <w:rFonts w:ascii="宋体" w:hAnsi="宋体"/>
          <w:snapToGrid w:val="0"/>
          <w:kern w:val="0"/>
          <w:szCs w:val="21"/>
        </w:rPr>
        <w:t>分，地点为</w:t>
      </w:r>
      <w:r>
        <w:rPr>
          <w:rFonts w:hint="eastAsia" w:ascii="宋体" w:hAnsi="宋体"/>
          <w:snapToGrid w:val="0"/>
          <w:kern w:val="0"/>
          <w:szCs w:val="21"/>
          <w:u w:val="single"/>
        </w:rPr>
        <w:t>重庆市巴南区界石镇东城大道 588号综合楼527办公室</w:t>
      </w:r>
      <w:r>
        <w:rPr>
          <w:rFonts w:ascii="宋体" w:hAnsi="宋体"/>
          <w:snapToGrid w:val="0"/>
          <w:kern w:val="0"/>
          <w:szCs w:val="21"/>
        </w:rPr>
        <w:t>。</w:t>
      </w:r>
    </w:p>
    <w:p w14:paraId="32D371D0">
      <w:pPr>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.2  逾期送达的或者未送达指定地点的</w:t>
      </w:r>
      <w:r>
        <w:rPr>
          <w:rFonts w:hint="eastAsia" w:ascii="宋体" w:hAnsi="宋体"/>
          <w:snapToGrid w:val="0"/>
          <w:kern w:val="0"/>
          <w:szCs w:val="21"/>
          <w:lang w:eastAsia="zh-CN"/>
        </w:rPr>
        <w:t>响应文件</w:t>
      </w:r>
      <w:r>
        <w:rPr>
          <w:rFonts w:ascii="宋体" w:hAnsi="宋体"/>
          <w:snapToGrid w:val="0"/>
          <w:kern w:val="0"/>
          <w:szCs w:val="21"/>
        </w:rPr>
        <w:t>，</w:t>
      </w:r>
      <w:r>
        <w:rPr>
          <w:rFonts w:hint="eastAsia" w:ascii="宋体" w:hAnsi="宋体"/>
          <w:snapToGrid w:val="0"/>
          <w:kern w:val="0"/>
          <w:szCs w:val="21"/>
          <w:lang w:eastAsia="zh-CN"/>
        </w:rPr>
        <w:t>比选人</w:t>
      </w:r>
      <w:r>
        <w:rPr>
          <w:rFonts w:ascii="宋体" w:hAnsi="宋体"/>
          <w:snapToGrid w:val="0"/>
          <w:kern w:val="0"/>
          <w:szCs w:val="21"/>
        </w:rPr>
        <w:t>不予受理。</w:t>
      </w:r>
      <w:r>
        <w:rPr>
          <w:rFonts w:hint="eastAsia" w:ascii="宋体" w:hAnsi="宋体"/>
          <w:snapToGrid w:val="0"/>
          <w:kern w:val="0"/>
          <w:szCs w:val="21"/>
        </w:rPr>
        <w:t xml:space="preserve"> </w:t>
      </w:r>
    </w:p>
    <w:p w14:paraId="3659D827">
      <w:pPr>
        <w:pStyle w:val="3"/>
        <w:spacing w:before="100" w:after="100" w:line="460" w:lineRule="exact"/>
        <w:rPr>
          <w:rFonts w:hint="eastAsia" w:ascii="宋体" w:hAnsi="宋体" w:cs="宋体"/>
          <w:snapToGrid w:val="0"/>
          <w:sz w:val="28"/>
          <w:szCs w:val="28"/>
        </w:rPr>
      </w:pPr>
      <w:bookmarkStart w:id="78" w:name="_Toc17900"/>
      <w:bookmarkStart w:id="79" w:name="_Toc23413"/>
      <w:r>
        <w:rPr>
          <w:rFonts w:hint="eastAsia" w:ascii="宋体" w:hAnsi="宋体" w:cs="宋体"/>
          <w:snapToGrid w:val="0"/>
          <w:sz w:val="28"/>
          <w:szCs w:val="28"/>
          <w:lang w:val="en-US" w:eastAsia="zh-CN"/>
        </w:rPr>
        <w:t>6</w:t>
      </w:r>
      <w:r>
        <w:rPr>
          <w:rFonts w:hint="eastAsia" w:ascii="宋体" w:hAnsi="宋体" w:cs="宋体"/>
          <w:snapToGrid w:val="0"/>
          <w:sz w:val="28"/>
          <w:szCs w:val="28"/>
        </w:rPr>
        <w:t>.  发布公告的媒介</w:t>
      </w:r>
      <w:bookmarkEnd w:id="70"/>
      <w:bookmarkEnd w:id="71"/>
      <w:bookmarkEnd w:id="72"/>
      <w:bookmarkEnd w:id="73"/>
      <w:bookmarkEnd w:id="74"/>
      <w:bookmarkEnd w:id="75"/>
      <w:bookmarkEnd w:id="76"/>
      <w:bookmarkEnd w:id="77"/>
      <w:bookmarkEnd w:id="78"/>
      <w:bookmarkEnd w:id="79"/>
    </w:p>
    <w:p w14:paraId="295E9C80">
      <w:pPr>
        <w:spacing w:before="100" w:after="100" w:line="440" w:lineRule="exact"/>
        <w:ind w:firstLine="420" w:firstLineChars="200"/>
        <w:rPr>
          <w:rFonts w:hint="eastAsia" w:ascii="宋体" w:hAnsi="宋体" w:cs="宋体"/>
          <w:snapToGrid w:val="0"/>
          <w:kern w:val="0"/>
          <w:szCs w:val="21"/>
        </w:rPr>
      </w:pPr>
      <w:r>
        <w:rPr>
          <w:rFonts w:hint="eastAsia" w:ascii="宋体" w:hAnsi="宋体"/>
          <w:snapToGrid w:val="0"/>
          <w:szCs w:val="21"/>
        </w:rPr>
        <w:t>本次</w:t>
      </w:r>
      <w:r>
        <w:rPr>
          <w:rFonts w:hint="eastAsia" w:ascii="宋体" w:hAnsi="宋体"/>
          <w:snapToGrid w:val="0"/>
          <w:szCs w:val="21"/>
          <w:lang w:eastAsia="zh-CN"/>
        </w:rPr>
        <w:t>比选公告</w:t>
      </w:r>
      <w:r>
        <w:rPr>
          <w:rFonts w:hint="eastAsia" w:ascii="宋体" w:hAnsi="宋体"/>
          <w:snapToGrid w:val="0"/>
          <w:szCs w:val="21"/>
        </w:rPr>
        <w:t>在行采家 (https://www.gec123.com/)网上及重庆理工职业学院官网校企合作一体化招标采购平台（http://www.cqip.com.cn/html/15/Index.shtml）发布。</w:t>
      </w:r>
    </w:p>
    <w:p w14:paraId="459998A2">
      <w:pPr>
        <w:pStyle w:val="3"/>
        <w:spacing w:before="100" w:after="100" w:line="460" w:lineRule="exact"/>
        <w:rPr>
          <w:rFonts w:hint="eastAsia" w:ascii="宋体" w:hAnsi="宋体" w:cs="宋体"/>
          <w:snapToGrid w:val="0"/>
          <w:sz w:val="28"/>
          <w:szCs w:val="28"/>
        </w:rPr>
      </w:pPr>
      <w:bookmarkStart w:id="80" w:name="_Toc287620673"/>
      <w:bookmarkStart w:id="81" w:name="_Toc430530422"/>
      <w:bookmarkStart w:id="82" w:name="_Toc224103305"/>
      <w:bookmarkStart w:id="83" w:name="_Toc12918"/>
      <w:bookmarkStart w:id="84" w:name="_Toc509218698"/>
      <w:bookmarkStart w:id="85" w:name="_Toc277082542"/>
      <w:bookmarkStart w:id="86" w:name="_Toc3118"/>
      <w:bookmarkStart w:id="87" w:name="_Toc287607734"/>
      <w:r>
        <w:rPr>
          <w:rFonts w:hint="eastAsia" w:ascii="宋体" w:hAnsi="宋体" w:cs="宋体"/>
          <w:snapToGrid w:val="0"/>
          <w:sz w:val="28"/>
          <w:szCs w:val="28"/>
          <w:lang w:val="en-US" w:eastAsia="zh-CN"/>
        </w:rPr>
        <w:t>7</w:t>
      </w:r>
      <w:r>
        <w:rPr>
          <w:rFonts w:hint="eastAsia" w:ascii="宋体" w:hAnsi="宋体" w:cs="宋体"/>
          <w:snapToGrid w:val="0"/>
          <w:sz w:val="28"/>
          <w:szCs w:val="28"/>
        </w:rPr>
        <w:t>.  联系方式</w:t>
      </w:r>
      <w:bookmarkEnd w:id="80"/>
      <w:bookmarkEnd w:id="81"/>
      <w:bookmarkEnd w:id="82"/>
      <w:bookmarkEnd w:id="83"/>
      <w:bookmarkEnd w:id="84"/>
      <w:bookmarkEnd w:id="85"/>
      <w:bookmarkEnd w:id="86"/>
      <w:bookmarkEnd w:id="87"/>
    </w:p>
    <w:p w14:paraId="160FF06A">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lang w:eastAsia="zh-CN"/>
        </w:rPr>
        <w:t>比选人</w:t>
      </w:r>
      <w:r>
        <w:rPr>
          <w:rFonts w:hint="eastAsia" w:ascii="宋体" w:hAnsi="宋体" w:cs="宋体"/>
          <w:snapToGrid w:val="0"/>
          <w:kern w:val="0"/>
          <w:szCs w:val="21"/>
        </w:rPr>
        <w:t>：</w:t>
      </w:r>
      <w:r>
        <w:rPr>
          <w:rFonts w:hint="eastAsia" w:ascii="宋体" w:hAnsi="宋体" w:cs="宋体"/>
          <w:snapToGrid w:val="0"/>
          <w:kern w:val="0"/>
          <w:szCs w:val="21"/>
          <w:lang w:eastAsia="zh-CN"/>
        </w:rPr>
        <w:t>重庆加中科技发展有限公司</w:t>
      </w:r>
      <w:r>
        <w:rPr>
          <w:rFonts w:hint="eastAsia" w:ascii="宋体" w:hAnsi="宋体" w:cs="宋体"/>
          <w:snapToGrid w:val="0"/>
          <w:kern w:val="0"/>
          <w:szCs w:val="21"/>
        </w:rPr>
        <w:t xml:space="preserve">      </w:t>
      </w:r>
    </w:p>
    <w:p w14:paraId="1CDC0105">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联系人：张老师             </w:t>
      </w:r>
    </w:p>
    <w:p w14:paraId="5E89CC07">
      <w:pPr>
        <w:autoSpaceDE w:val="0"/>
        <w:autoSpaceDN w:val="0"/>
        <w:adjustRightInd w:val="0"/>
        <w:snapToGrid w:val="0"/>
        <w:spacing w:line="44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电话：16623604445               </w:t>
      </w:r>
    </w:p>
    <w:p w14:paraId="1C13480A">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地址：</w:t>
      </w:r>
      <w:r>
        <w:rPr>
          <w:rFonts w:hint="eastAsia" w:ascii="宋体" w:hAnsi="宋体"/>
          <w:snapToGrid w:val="0"/>
          <w:kern w:val="0"/>
          <w:szCs w:val="21"/>
          <w:u w:val="none"/>
        </w:rPr>
        <w:t>重庆市</w:t>
      </w:r>
      <w:r>
        <w:rPr>
          <w:rFonts w:hint="eastAsia" w:ascii="宋体" w:hAnsi="宋体"/>
          <w:snapToGrid w:val="0"/>
          <w:kern w:val="0"/>
          <w:szCs w:val="21"/>
          <w:u w:val="none"/>
          <w:lang w:val="en-US" w:eastAsia="zh-CN"/>
        </w:rPr>
        <w:t>巴南</w:t>
      </w:r>
      <w:r>
        <w:rPr>
          <w:rFonts w:hint="eastAsia" w:ascii="宋体" w:hAnsi="宋体"/>
          <w:snapToGrid w:val="0"/>
          <w:kern w:val="0"/>
          <w:szCs w:val="21"/>
          <w:u w:val="none"/>
        </w:rPr>
        <w:t>区</w:t>
      </w:r>
      <w:r>
        <w:rPr>
          <w:rFonts w:hint="eastAsia" w:ascii="宋体" w:hAnsi="宋体"/>
          <w:snapToGrid w:val="0"/>
          <w:kern w:val="0"/>
          <w:szCs w:val="21"/>
          <w:u w:val="none"/>
          <w:lang w:val="en-US" w:eastAsia="zh-CN"/>
        </w:rPr>
        <w:t>鱼胡路25号附5号一城龙洲12栋三楼</w:t>
      </w:r>
    </w:p>
    <w:p w14:paraId="141F9B8C">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p>
    <w:p w14:paraId="7CC962E3">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lang w:eastAsia="zh-CN"/>
        </w:rPr>
        <w:t>比选代理机构</w:t>
      </w:r>
      <w:r>
        <w:rPr>
          <w:rFonts w:hint="eastAsia" w:ascii="宋体" w:hAnsi="宋体" w:cs="宋体"/>
          <w:snapToGrid w:val="0"/>
          <w:kern w:val="0"/>
          <w:szCs w:val="21"/>
        </w:rPr>
        <w:t xml:space="preserve">：中捷通信有限公司 </w:t>
      </w:r>
    </w:p>
    <w:p w14:paraId="335CF4AE">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联系人：彭跃川、黄伟、欧豪夺、曾徐 </w:t>
      </w:r>
    </w:p>
    <w:p w14:paraId="79AF3C02">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电  话：17308388516、18290292595</w:t>
      </w:r>
    </w:p>
    <w:p w14:paraId="7D5A48D2">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地  址：重庆市两江新区黄山大道信达国际B栋804室</w:t>
      </w:r>
    </w:p>
    <w:p w14:paraId="3A322291">
      <w:pPr>
        <w:autoSpaceDE w:val="0"/>
        <w:autoSpaceDN w:val="0"/>
        <w:adjustRightInd w:val="0"/>
        <w:snapToGrid w:val="0"/>
        <w:spacing w:line="440" w:lineRule="exact"/>
        <w:ind w:firstLine="5880" w:firstLineChars="2800"/>
        <w:rPr>
          <w:rFonts w:hint="eastAsia" w:ascii="宋体" w:hAnsi="宋体" w:cs="宋体"/>
          <w:snapToGrid w:val="0"/>
          <w:kern w:val="0"/>
          <w:szCs w:val="21"/>
        </w:rPr>
      </w:pPr>
    </w:p>
    <w:p w14:paraId="6816E99E">
      <w:pPr>
        <w:autoSpaceDE w:val="0"/>
        <w:autoSpaceDN w:val="0"/>
        <w:adjustRightInd w:val="0"/>
        <w:snapToGrid w:val="0"/>
        <w:spacing w:line="440" w:lineRule="exact"/>
        <w:ind w:firstLine="5880" w:firstLineChars="2800"/>
        <w:rPr>
          <w:rFonts w:hint="eastAsia" w:ascii="宋体" w:hAnsi="宋体" w:cs="宋体"/>
          <w:snapToGrid w:val="0"/>
          <w:kern w:val="0"/>
          <w:szCs w:val="21"/>
        </w:rPr>
      </w:pPr>
      <w:r>
        <w:rPr>
          <w:rFonts w:hint="eastAsia" w:ascii="宋体" w:hAnsi="宋体" w:cs="宋体"/>
          <w:snapToGrid w:val="0"/>
          <w:kern w:val="0"/>
          <w:szCs w:val="21"/>
        </w:rPr>
        <w:t xml:space="preserve">      2026 年 </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rPr>
        <w:t xml:space="preserve">月 </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rPr>
        <w:t xml:space="preserve">日  </w:t>
      </w:r>
    </w:p>
    <w:p w14:paraId="120DDDDF">
      <w:pPr>
        <w:pStyle w:val="17"/>
        <w:rPr>
          <w:rFonts w:hint="eastAsia" w:ascii="宋体" w:hAnsi="宋体" w:cs="宋体"/>
          <w:snapToGrid w:val="0"/>
        </w:rPr>
      </w:pPr>
      <w:r>
        <w:rPr>
          <w:rFonts w:hint="eastAsia" w:ascii="宋体" w:hAnsi="宋体" w:cs="宋体"/>
          <w:snapToGrid w:val="0"/>
        </w:rPr>
        <w:br w:type="page"/>
      </w:r>
    </w:p>
    <w:p w14:paraId="003A296E">
      <w:pPr>
        <w:pStyle w:val="2"/>
        <w:spacing w:line="360" w:lineRule="auto"/>
        <w:jc w:val="center"/>
        <w:rPr>
          <w:rFonts w:hint="eastAsia" w:ascii="宋体" w:hAnsi="宋体" w:cs="宋体"/>
          <w:bCs w:val="0"/>
          <w:snapToGrid w:val="0"/>
          <w:kern w:val="0"/>
        </w:rPr>
      </w:pPr>
      <w:bookmarkStart w:id="88" w:name="_Toc10306"/>
      <w:bookmarkStart w:id="89" w:name="_Toc224103315"/>
      <w:bookmarkStart w:id="90" w:name="_Toc287620683"/>
      <w:bookmarkStart w:id="91" w:name="_Toc15630"/>
      <w:bookmarkStart w:id="92" w:name="_Toc287607744"/>
      <w:bookmarkStart w:id="93" w:name="_Toc430530432"/>
      <w:r>
        <w:rPr>
          <w:rFonts w:hint="eastAsia" w:ascii="宋体" w:hAnsi="宋体" w:cs="宋体"/>
          <w:snapToGrid w:val="0"/>
          <w:kern w:val="0"/>
        </w:rPr>
        <w:t xml:space="preserve">第二章  </w:t>
      </w:r>
      <w:r>
        <w:rPr>
          <w:rFonts w:hint="eastAsia" w:ascii="宋体" w:hAnsi="宋体" w:cs="宋体"/>
          <w:snapToGrid w:val="0"/>
          <w:kern w:val="0"/>
          <w:lang w:eastAsia="zh-CN"/>
        </w:rPr>
        <w:t>比选供应商</w:t>
      </w:r>
      <w:r>
        <w:rPr>
          <w:rFonts w:hint="eastAsia" w:ascii="宋体" w:hAnsi="宋体" w:cs="宋体"/>
          <w:snapToGrid w:val="0"/>
          <w:kern w:val="0"/>
        </w:rPr>
        <w:t>须知</w:t>
      </w:r>
      <w:bookmarkEnd w:id="88"/>
      <w:bookmarkEnd w:id="89"/>
      <w:bookmarkEnd w:id="90"/>
      <w:bookmarkEnd w:id="91"/>
      <w:bookmarkEnd w:id="92"/>
      <w:bookmarkEnd w:id="93"/>
      <w:bookmarkStart w:id="94" w:name="_Toc277082551"/>
      <w:bookmarkStart w:id="95" w:name="_Toc224103316"/>
      <w:bookmarkStart w:id="96" w:name="_Toc430530433"/>
      <w:bookmarkStart w:id="97" w:name="_Toc287620684"/>
      <w:bookmarkStart w:id="98" w:name="_Toc287607745"/>
    </w:p>
    <w:p w14:paraId="6EFACD26">
      <w:pPr>
        <w:pStyle w:val="3"/>
        <w:spacing w:before="100" w:after="100" w:line="360" w:lineRule="auto"/>
        <w:rPr>
          <w:rFonts w:hint="eastAsia" w:ascii="宋体" w:hAnsi="宋体" w:cs="宋体"/>
        </w:rPr>
      </w:pPr>
      <w:bookmarkStart w:id="99" w:name="_Toc6185"/>
      <w:bookmarkStart w:id="100" w:name="_Toc509218708"/>
      <w:bookmarkStart w:id="101" w:name="_Toc1055"/>
      <w:r>
        <w:rPr>
          <w:rFonts w:hint="eastAsia" w:ascii="宋体" w:hAnsi="宋体" w:cs="宋体"/>
          <w:lang w:eastAsia="zh-CN"/>
        </w:rPr>
        <w:t>比选供应商</w:t>
      </w:r>
      <w:r>
        <w:rPr>
          <w:rFonts w:hint="eastAsia" w:ascii="宋体" w:hAnsi="宋体" w:cs="宋体"/>
        </w:rPr>
        <w:t>须知前附表</w:t>
      </w:r>
      <w:bookmarkEnd w:id="94"/>
      <w:bookmarkEnd w:id="95"/>
      <w:bookmarkEnd w:id="96"/>
      <w:bookmarkEnd w:id="97"/>
      <w:bookmarkEnd w:id="98"/>
      <w:bookmarkEnd w:id="99"/>
      <w:bookmarkEnd w:id="100"/>
      <w:bookmarkEnd w:id="101"/>
    </w:p>
    <w:p w14:paraId="06412636">
      <w:pPr>
        <w:spacing w:line="360" w:lineRule="auto"/>
        <w:ind w:firstLine="420" w:firstLineChars="200"/>
        <w:rPr>
          <w:rFonts w:hint="eastAsia" w:ascii="宋体" w:hAnsi="宋体" w:cs="宋体"/>
          <w:szCs w:val="21"/>
        </w:rPr>
      </w:pPr>
      <w:r>
        <w:rPr>
          <w:rFonts w:hint="eastAsia" w:ascii="宋体" w:hAnsi="宋体" w:cs="宋体"/>
          <w:szCs w:val="21"/>
        </w:rPr>
        <w:t>正文内容不允许修改。若</w:t>
      </w:r>
      <w:r>
        <w:rPr>
          <w:rFonts w:hint="eastAsia" w:ascii="宋体" w:hAnsi="宋体" w:cs="宋体"/>
          <w:szCs w:val="21"/>
          <w:lang w:eastAsia="zh-CN"/>
        </w:rPr>
        <w:t>比选供应商</w:t>
      </w:r>
      <w:r>
        <w:rPr>
          <w:rFonts w:hint="eastAsia" w:ascii="宋体" w:hAnsi="宋体" w:cs="宋体"/>
          <w:szCs w:val="21"/>
        </w:rPr>
        <w:t>须知前附表与正文不一致的地方，以</w:t>
      </w:r>
      <w:r>
        <w:rPr>
          <w:rFonts w:hint="eastAsia" w:ascii="宋体" w:hAnsi="宋体" w:cs="宋体"/>
          <w:szCs w:val="21"/>
          <w:lang w:eastAsia="zh-CN"/>
        </w:rPr>
        <w:t>比选供应商</w:t>
      </w:r>
      <w:r>
        <w:rPr>
          <w:rFonts w:hint="eastAsia" w:ascii="宋体" w:hAnsi="宋体" w:cs="宋体"/>
          <w:szCs w:val="21"/>
        </w:rPr>
        <w:t>须知前附表为准。</w:t>
      </w:r>
    </w:p>
    <w:tbl>
      <w:tblPr>
        <w:tblStyle w:val="45"/>
        <w:tblW w:w="9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85"/>
        <w:gridCol w:w="6660"/>
      </w:tblGrid>
      <w:tr w14:paraId="77B02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5" w:type="dxa"/>
            <w:vAlign w:val="center"/>
          </w:tcPr>
          <w:p w14:paraId="4A98E6FD">
            <w:pPr>
              <w:snapToGrid w:val="0"/>
              <w:spacing w:line="400" w:lineRule="exact"/>
              <w:jc w:val="center"/>
              <w:rPr>
                <w:rFonts w:hint="eastAsia" w:ascii="宋体" w:hAnsi="宋体" w:cs="宋体"/>
                <w:b/>
                <w:kern w:val="0"/>
                <w:szCs w:val="21"/>
              </w:rPr>
            </w:pPr>
            <w:r>
              <w:rPr>
                <w:rFonts w:hint="eastAsia" w:ascii="宋体" w:hAnsi="宋体" w:cs="宋体"/>
                <w:b/>
                <w:kern w:val="0"/>
                <w:szCs w:val="21"/>
              </w:rPr>
              <w:t>条 款 号</w:t>
            </w:r>
          </w:p>
        </w:tc>
        <w:tc>
          <w:tcPr>
            <w:tcW w:w="1785" w:type="dxa"/>
            <w:vAlign w:val="center"/>
          </w:tcPr>
          <w:p w14:paraId="160141FB">
            <w:pPr>
              <w:snapToGrid w:val="0"/>
              <w:spacing w:line="400" w:lineRule="exact"/>
              <w:jc w:val="center"/>
              <w:rPr>
                <w:rFonts w:hint="eastAsia" w:ascii="宋体" w:hAnsi="宋体" w:cs="宋体"/>
                <w:b/>
                <w:kern w:val="0"/>
                <w:szCs w:val="21"/>
              </w:rPr>
            </w:pPr>
            <w:r>
              <w:rPr>
                <w:rFonts w:hint="eastAsia" w:ascii="宋体" w:hAnsi="宋体" w:cs="宋体"/>
                <w:b/>
                <w:kern w:val="0"/>
                <w:szCs w:val="21"/>
              </w:rPr>
              <w:t>条款名称</w:t>
            </w:r>
          </w:p>
        </w:tc>
        <w:tc>
          <w:tcPr>
            <w:tcW w:w="6660" w:type="dxa"/>
            <w:vAlign w:val="center"/>
          </w:tcPr>
          <w:p w14:paraId="405855B9">
            <w:pPr>
              <w:snapToGrid w:val="0"/>
              <w:spacing w:line="400" w:lineRule="exact"/>
              <w:jc w:val="center"/>
              <w:rPr>
                <w:rFonts w:hint="eastAsia" w:ascii="宋体" w:hAnsi="宋体" w:cs="宋体"/>
                <w:b/>
                <w:kern w:val="0"/>
                <w:szCs w:val="21"/>
              </w:rPr>
            </w:pPr>
            <w:r>
              <w:rPr>
                <w:rFonts w:hint="eastAsia" w:ascii="宋体" w:hAnsi="宋体" w:cs="宋体"/>
                <w:b/>
                <w:kern w:val="0"/>
                <w:szCs w:val="21"/>
              </w:rPr>
              <w:t>编  列  内  容</w:t>
            </w:r>
          </w:p>
        </w:tc>
      </w:tr>
      <w:tr w14:paraId="7489F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4248646">
            <w:pPr>
              <w:snapToGrid w:val="0"/>
              <w:spacing w:line="400" w:lineRule="exact"/>
              <w:jc w:val="center"/>
              <w:rPr>
                <w:rFonts w:hint="eastAsia" w:ascii="宋体" w:hAnsi="宋体" w:cs="宋体"/>
                <w:kern w:val="0"/>
                <w:szCs w:val="21"/>
              </w:rPr>
            </w:pPr>
            <w:r>
              <w:rPr>
                <w:rFonts w:hint="eastAsia" w:ascii="宋体" w:hAnsi="宋体" w:cs="宋体"/>
                <w:kern w:val="0"/>
                <w:szCs w:val="21"/>
              </w:rPr>
              <w:t>1.1.1</w:t>
            </w:r>
          </w:p>
        </w:tc>
        <w:tc>
          <w:tcPr>
            <w:tcW w:w="1785" w:type="dxa"/>
            <w:vAlign w:val="center"/>
          </w:tcPr>
          <w:p w14:paraId="5B108CF4">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比选人</w:t>
            </w:r>
          </w:p>
        </w:tc>
        <w:tc>
          <w:tcPr>
            <w:tcW w:w="6660" w:type="dxa"/>
            <w:vAlign w:val="center"/>
          </w:tcPr>
          <w:p w14:paraId="5F661CE8">
            <w:pPr>
              <w:snapToGrid w:val="0"/>
              <w:spacing w:line="400" w:lineRule="exact"/>
              <w:rPr>
                <w:rFonts w:hint="eastAsia" w:ascii="宋体" w:hAnsi="宋体" w:cs="宋体"/>
                <w:kern w:val="0"/>
                <w:szCs w:val="21"/>
              </w:rPr>
            </w:pPr>
            <w:r>
              <w:rPr>
                <w:rFonts w:hint="eastAsia" w:ascii="宋体" w:hAnsi="宋体" w:cs="宋体"/>
                <w:kern w:val="0"/>
                <w:szCs w:val="21"/>
              </w:rPr>
              <w:t>名称：</w:t>
            </w:r>
            <w:r>
              <w:rPr>
                <w:rFonts w:hint="eastAsia" w:ascii="宋体" w:hAnsi="宋体" w:cs="宋体"/>
                <w:kern w:val="0"/>
                <w:szCs w:val="21"/>
                <w:lang w:eastAsia="zh-CN"/>
              </w:rPr>
              <w:t>重庆加中科技发展有限公司</w:t>
            </w:r>
            <w:r>
              <w:rPr>
                <w:rFonts w:hint="eastAsia" w:ascii="宋体" w:hAnsi="宋体" w:cs="宋体"/>
                <w:kern w:val="0"/>
                <w:szCs w:val="21"/>
              </w:rPr>
              <w:t xml:space="preserve">     </w:t>
            </w:r>
          </w:p>
          <w:p w14:paraId="058ED8D1">
            <w:pPr>
              <w:snapToGrid w:val="0"/>
              <w:spacing w:line="400" w:lineRule="exact"/>
              <w:rPr>
                <w:rFonts w:hint="eastAsia" w:ascii="宋体" w:hAnsi="宋体" w:cs="宋体"/>
                <w:kern w:val="0"/>
                <w:szCs w:val="21"/>
              </w:rPr>
            </w:pPr>
            <w:r>
              <w:rPr>
                <w:rFonts w:hint="eastAsia" w:ascii="宋体" w:hAnsi="宋体" w:cs="宋体"/>
                <w:kern w:val="0"/>
                <w:szCs w:val="21"/>
              </w:rPr>
              <w:t xml:space="preserve">联系人：张老师             </w:t>
            </w:r>
          </w:p>
          <w:p w14:paraId="00DAD57A">
            <w:pPr>
              <w:snapToGrid w:val="0"/>
              <w:spacing w:line="400" w:lineRule="exact"/>
              <w:rPr>
                <w:rFonts w:hint="eastAsia" w:ascii="宋体" w:hAnsi="宋体" w:cs="宋体"/>
                <w:kern w:val="0"/>
                <w:szCs w:val="21"/>
              </w:rPr>
            </w:pPr>
            <w:r>
              <w:rPr>
                <w:rFonts w:hint="eastAsia" w:ascii="宋体" w:hAnsi="宋体" w:cs="宋体"/>
                <w:kern w:val="0"/>
                <w:szCs w:val="21"/>
              </w:rPr>
              <w:t xml:space="preserve">电话：16623604445               </w:t>
            </w:r>
          </w:p>
          <w:p w14:paraId="06C56C7B">
            <w:pPr>
              <w:snapToGrid w:val="0"/>
              <w:spacing w:line="400" w:lineRule="exact"/>
              <w:rPr>
                <w:rFonts w:hint="eastAsia" w:ascii="宋体" w:hAnsi="宋体" w:cs="宋体"/>
                <w:kern w:val="0"/>
                <w:szCs w:val="21"/>
              </w:rPr>
            </w:pPr>
            <w:r>
              <w:rPr>
                <w:rFonts w:hint="eastAsia" w:ascii="宋体" w:hAnsi="宋体" w:cs="宋体"/>
                <w:kern w:val="0"/>
                <w:szCs w:val="21"/>
              </w:rPr>
              <w:t>地址：</w:t>
            </w:r>
            <w:r>
              <w:rPr>
                <w:rFonts w:hint="eastAsia" w:ascii="宋体" w:hAnsi="宋体"/>
                <w:snapToGrid w:val="0"/>
                <w:kern w:val="0"/>
                <w:szCs w:val="21"/>
                <w:u w:val="single"/>
              </w:rPr>
              <w:t>重庆市</w:t>
            </w:r>
            <w:r>
              <w:rPr>
                <w:rFonts w:hint="eastAsia" w:ascii="宋体" w:hAnsi="宋体"/>
                <w:snapToGrid w:val="0"/>
                <w:kern w:val="0"/>
                <w:szCs w:val="21"/>
                <w:u w:val="single"/>
                <w:lang w:val="en-US" w:eastAsia="zh-CN"/>
              </w:rPr>
              <w:t>巴南</w:t>
            </w:r>
            <w:r>
              <w:rPr>
                <w:rFonts w:hint="eastAsia" w:ascii="宋体" w:hAnsi="宋体"/>
                <w:snapToGrid w:val="0"/>
                <w:kern w:val="0"/>
                <w:szCs w:val="21"/>
                <w:u w:val="single"/>
              </w:rPr>
              <w:t>区</w:t>
            </w:r>
            <w:r>
              <w:rPr>
                <w:rFonts w:hint="eastAsia" w:ascii="宋体" w:hAnsi="宋体"/>
                <w:snapToGrid w:val="0"/>
                <w:kern w:val="0"/>
                <w:szCs w:val="21"/>
                <w:u w:val="single"/>
                <w:lang w:val="en-US" w:eastAsia="zh-CN"/>
              </w:rPr>
              <w:t>鱼胡路25号附5号一城龙洲12栋三楼</w:t>
            </w:r>
          </w:p>
        </w:tc>
      </w:tr>
      <w:tr w14:paraId="5018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7DFE342">
            <w:pPr>
              <w:snapToGrid w:val="0"/>
              <w:spacing w:line="400" w:lineRule="exact"/>
              <w:jc w:val="center"/>
              <w:rPr>
                <w:rFonts w:hint="eastAsia" w:ascii="宋体" w:hAnsi="宋体" w:cs="宋体"/>
                <w:kern w:val="0"/>
                <w:szCs w:val="21"/>
              </w:rPr>
            </w:pPr>
            <w:r>
              <w:rPr>
                <w:rFonts w:hint="eastAsia" w:ascii="宋体" w:hAnsi="宋体" w:cs="宋体"/>
                <w:kern w:val="0"/>
                <w:szCs w:val="21"/>
              </w:rPr>
              <w:t>1.1.2</w:t>
            </w:r>
          </w:p>
        </w:tc>
        <w:tc>
          <w:tcPr>
            <w:tcW w:w="1785" w:type="dxa"/>
            <w:vAlign w:val="center"/>
          </w:tcPr>
          <w:p w14:paraId="3CADC95F">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比选代理机构</w:t>
            </w:r>
          </w:p>
        </w:tc>
        <w:tc>
          <w:tcPr>
            <w:tcW w:w="6660" w:type="dxa"/>
            <w:vAlign w:val="center"/>
          </w:tcPr>
          <w:p w14:paraId="5153518B">
            <w:pPr>
              <w:snapToGrid w:val="0"/>
              <w:spacing w:line="400" w:lineRule="exact"/>
              <w:jc w:val="left"/>
              <w:rPr>
                <w:rFonts w:hint="eastAsia" w:ascii="宋体" w:hAnsi="宋体" w:cs="宋体"/>
                <w:kern w:val="0"/>
                <w:szCs w:val="21"/>
              </w:rPr>
            </w:pPr>
            <w:r>
              <w:rPr>
                <w:rFonts w:hint="eastAsia" w:ascii="宋体" w:hAnsi="宋体" w:cs="宋体"/>
                <w:kern w:val="0"/>
                <w:szCs w:val="21"/>
              </w:rPr>
              <w:t xml:space="preserve">名称：中捷通信有限公司 </w:t>
            </w:r>
          </w:p>
          <w:p w14:paraId="1FAB259C">
            <w:pPr>
              <w:snapToGrid w:val="0"/>
              <w:spacing w:line="400" w:lineRule="exact"/>
              <w:jc w:val="left"/>
              <w:rPr>
                <w:rFonts w:hint="eastAsia" w:ascii="宋体" w:hAnsi="宋体" w:cs="宋体"/>
                <w:kern w:val="0"/>
                <w:szCs w:val="21"/>
              </w:rPr>
            </w:pPr>
            <w:r>
              <w:rPr>
                <w:rFonts w:hint="eastAsia" w:ascii="宋体" w:hAnsi="宋体" w:cs="宋体"/>
                <w:kern w:val="0"/>
                <w:szCs w:val="21"/>
              </w:rPr>
              <w:t xml:space="preserve">联系人：彭跃川、黄伟、欧豪夺、曾徐 </w:t>
            </w:r>
          </w:p>
          <w:p w14:paraId="1F47884F">
            <w:pPr>
              <w:snapToGrid w:val="0"/>
              <w:spacing w:line="400" w:lineRule="exact"/>
              <w:jc w:val="left"/>
              <w:rPr>
                <w:rFonts w:hint="eastAsia" w:ascii="宋体" w:hAnsi="宋体" w:cs="宋体"/>
                <w:kern w:val="0"/>
                <w:szCs w:val="21"/>
              </w:rPr>
            </w:pPr>
            <w:r>
              <w:rPr>
                <w:rFonts w:hint="eastAsia" w:ascii="宋体" w:hAnsi="宋体" w:cs="宋体"/>
                <w:kern w:val="0"/>
                <w:szCs w:val="21"/>
              </w:rPr>
              <w:t>电  话：17308388516、18290292595</w:t>
            </w:r>
          </w:p>
          <w:p w14:paraId="45BE110E">
            <w:pPr>
              <w:snapToGrid w:val="0"/>
              <w:spacing w:line="400" w:lineRule="exact"/>
              <w:jc w:val="left"/>
              <w:rPr>
                <w:rFonts w:hint="eastAsia" w:ascii="宋体" w:hAnsi="宋体" w:cs="宋体"/>
                <w:kern w:val="0"/>
                <w:szCs w:val="21"/>
              </w:rPr>
            </w:pPr>
            <w:r>
              <w:rPr>
                <w:rFonts w:hint="eastAsia" w:ascii="宋体" w:hAnsi="宋体" w:cs="宋体"/>
                <w:kern w:val="0"/>
                <w:szCs w:val="21"/>
              </w:rPr>
              <w:t>地  址：重庆市两江新区黄山大道信达国际B栋804室</w:t>
            </w:r>
          </w:p>
        </w:tc>
      </w:tr>
      <w:tr w14:paraId="5E308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A10830">
            <w:pPr>
              <w:snapToGrid w:val="0"/>
              <w:spacing w:line="400" w:lineRule="exact"/>
              <w:jc w:val="center"/>
              <w:rPr>
                <w:rFonts w:hint="eastAsia" w:ascii="宋体" w:hAnsi="宋体" w:cs="宋体"/>
                <w:kern w:val="0"/>
                <w:szCs w:val="21"/>
              </w:rPr>
            </w:pPr>
            <w:r>
              <w:rPr>
                <w:rFonts w:hint="eastAsia" w:ascii="宋体" w:hAnsi="宋体" w:cs="宋体"/>
                <w:kern w:val="0"/>
                <w:szCs w:val="21"/>
              </w:rPr>
              <w:t>1.1.3</w:t>
            </w:r>
          </w:p>
        </w:tc>
        <w:tc>
          <w:tcPr>
            <w:tcW w:w="1785" w:type="dxa"/>
            <w:vAlign w:val="center"/>
          </w:tcPr>
          <w:p w14:paraId="4E857F08">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比选项目</w:t>
            </w:r>
            <w:r>
              <w:rPr>
                <w:rFonts w:hint="eastAsia" w:ascii="宋体" w:hAnsi="宋体" w:cs="宋体"/>
                <w:kern w:val="0"/>
                <w:szCs w:val="21"/>
              </w:rPr>
              <w:t>名称</w:t>
            </w:r>
          </w:p>
        </w:tc>
        <w:tc>
          <w:tcPr>
            <w:tcW w:w="6660" w:type="dxa"/>
            <w:vAlign w:val="center"/>
          </w:tcPr>
          <w:p w14:paraId="06B6D0BD">
            <w:pPr>
              <w:snapToGrid w:val="0"/>
              <w:spacing w:line="400" w:lineRule="exact"/>
              <w:jc w:val="left"/>
              <w:rPr>
                <w:rFonts w:hint="eastAsia" w:ascii="宋体" w:hAnsi="宋体" w:eastAsia="宋体" w:cs="宋体"/>
                <w:szCs w:val="21"/>
                <w:lang w:eastAsia="zh-CN"/>
              </w:rPr>
            </w:pPr>
            <w:r>
              <w:rPr>
                <w:rFonts w:hint="eastAsia" w:ascii="宋体" w:hAnsi="宋体" w:cs="宋体"/>
                <w:szCs w:val="21"/>
                <w:lang w:eastAsia="zh-CN"/>
              </w:rPr>
              <w:t>重庆加中科技发展有限公司产教融合科技园（A32-1地块部分、A32-2地块）电线电缆采购项目</w:t>
            </w:r>
          </w:p>
        </w:tc>
      </w:tr>
      <w:tr w14:paraId="051B8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C9B8BB2">
            <w:pPr>
              <w:snapToGrid w:val="0"/>
              <w:spacing w:line="400" w:lineRule="exact"/>
              <w:jc w:val="center"/>
              <w:rPr>
                <w:rFonts w:hint="eastAsia" w:ascii="宋体" w:hAnsi="宋体" w:cs="宋体"/>
                <w:kern w:val="0"/>
                <w:szCs w:val="21"/>
              </w:rPr>
            </w:pPr>
            <w:r>
              <w:rPr>
                <w:rFonts w:hint="eastAsia" w:ascii="宋体" w:hAnsi="宋体" w:cs="宋体"/>
                <w:kern w:val="0"/>
                <w:szCs w:val="21"/>
              </w:rPr>
              <w:t>1.1.4</w:t>
            </w:r>
          </w:p>
        </w:tc>
        <w:tc>
          <w:tcPr>
            <w:tcW w:w="1785" w:type="dxa"/>
            <w:vAlign w:val="center"/>
          </w:tcPr>
          <w:p w14:paraId="61607EF9">
            <w:pPr>
              <w:snapToGrid w:val="0"/>
              <w:spacing w:line="400" w:lineRule="exact"/>
              <w:jc w:val="center"/>
              <w:rPr>
                <w:rFonts w:hint="eastAsia" w:ascii="宋体" w:hAnsi="宋体" w:cs="宋体"/>
                <w:kern w:val="0"/>
                <w:szCs w:val="21"/>
              </w:rPr>
            </w:pPr>
            <w:r>
              <w:rPr>
                <w:rFonts w:hint="eastAsia" w:ascii="宋体" w:hAnsi="宋体" w:cs="宋体"/>
                <w:kern w:val="0"/>
                <w:szCs w:val="21"/>
              </w:rPr>
              <w:t>项目建设地点</w:t>
            </w:r>
          </w:p>
        </w:tc>
        <w:tc>
          <w:tcPr>
            <w:tcW w:w="6660" w:type="dxa"/>
            <w:vAlign w:val="center"/>
          </w:tcPr>
          <w:p w14:paraId="7EE471F9">
            <w:pPr>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重庆市巴南区东城大道 588 号</w:t>
            </w:r>
          </w:p>
        </w:tc>
      </w:tr>
      <w:tr w14:paraId="2716F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5" w:type="dxa"/>
            <w:vAlign w:val="center"/>
          </w:tcPr>
          <w:p w14:paraId="0B5E9C88">
            <w:pPr>
              <w:snapToGrid w:val="0"/>
              <w:spacing w:line="400" w:lineRule="exact"/>
              <w:jc w:val="center"/>
              <w:rPr>
                <w:rFonts w:hint="eastAsia" w:ascii="宋体" w:hAnsi="宋体" w:cs="宋体"/>
                <w:kern w:val="0"/>
                <w:szCs w:val="21"/>
              </w:rPr>
            </w:pPr>
            <w:r>
              <w:rPr>
                <w:rFonts w:hint="eastAsia" w:ascii="宋体" w:hAnsi="宋体" w:cs="宋体"/>
                <w:kern w:val="0"/>
                <w:szCs w:val="21"/>
              </w:rPr>
              <w:t>1.1.6</w:t>
            </w:r>
          </w:p>
        </w:tc>
        <w:tc>
          <w:tcPr>
            <w:tcW w:w="1785" w:type="dxa"/>
            <w:vAlign w:val="center"/>
          </w:tcPr>
          <w:p w14:paraId="2BE26250">
            <w:pPr>
              <w:snapToGrid w:val="0"/>
              <w:spacing w:line="400" w:lineRule="exact"/>
              <w:jc w:val="center"/>
              <w:rPr>
                <w:rFonts w:hint="eastAsia" w:ascii="宋体" w:hAnsi="宋体" w:cs="宋体"/>
              </w:rPr>
            </w:pPr>
            <w:r>
              <w:rPr>
                <w:rFonts w:hint="eastAsia" w:ascii="宋体" w:hAnsi="宋体" w:cs="宋体"/>
                <w:kern w:val="0"/>
                <w:szCs w:val="21"/>
              </w:rPr>
              <w:t>项目估算金额</w:t>
            </w:r>
          </w:p>
        </w:tc>
        <w:tc>
          <w:tcPr>
            <w:tcW w:w="6660" w:type="dxa"/>
            <w:vAlign w:val="center"/>
          </w:tcPr>
          <w:p w14:paraId="6F807734">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cs="宋体"/>
                <w:snapToGrid w:val="0"/>
                <w:kern w:val="0"/>
                <w:szCs w:val="21"/>
                <w:u w:val="single"/>
                <w:lang w:eastAsia="zh-CN"/>
              </w:rPr>
            </w:pPr>
            <w:r>
              <w:rPr>
                <w:rFonts w:hint="eastAsia" w:ascii="宋体" w:hAnsi="宋体" w:cs="宋体"/>
                <w:snapToGrid w:val="0"/>
                <w:kern w:val="0"/>
                <w:szCs w:val="21"/>
                <w:lang w:val="en-US" w:eastAsia="zh-CN"/>
              </w:rPr>
              <w:t>/</w:t>
            </w:r>
          </w:p>
        </w:tc>
      </w:tr>
      <w:tr w14:paraId="43607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4CB90C7">
            <w:pPr>
              <w:snapToGrid w:val="0"/>
              <w:spacing w:line="400" w:lineRule="exact"/>
              <w:jc w:val="center"/>
              <w:rPr>
                <w:rFonts w:hint="eastAsia" w:ascii="宋体" w:hAnsi="宋体" w:cs="宋体"/>
                <w:kern w:val="0"/>
                <w:szCs w:val="21"/>
              </w:rPr>
            </w:pPr>
            <w:r>
              <w:rPr>
                <w:rFonts w:hint="eastAsia" w:ascii="宋体" w:hAnsi="宋体" w:cs="宋体"/>
                <w:kern w:val="0"/>
                <w:szCs w:val="21"/>
              </w:rPr>
              <w:t>1.2.1</w:t>
            </w:r>
          </w:p>
        </w:tc>
        <w:tc>
          <w:tcPr>
            <w:tcW w:w="1785" w:type="dxa"/>
            <w:vAlign w:val="center"/>
          </w:tcPr>
          <w:p w14:paraId="1A84CC37">
            <w:pPr>
              <w:snapToGrid w:val="0"/>
              <w:spacing w:line="400" w:lineRule="exact"/>
              <w:jc w:val="center"/>
              <w:rPr>
                <w:rFonts w:hint="eastAsia" w:ascii="宋体" w:hAnsi="宋体" w:cs="宋体"/>
                <w:kern w:val="0"/>
                <w:szCs w:val="21"/>
              </w:rPr>
            </w:pPr>
            <w:r>
              <w:rPr>
                <w:rFonts w:hint="eastAsia" w:ascii="宋体" w:hAnsi="宋体" w:cs="宋体"/>
                <w:kern w:val="0"/>
                <w:szCs w:val="21"/>
              </w:rPr>
              <w:t>资金来源及比例</w:t>
            </w:r>
          </w:p>
        </w:tc>
        <w:tc>
          <w:tcPr>
            <w:tcW w:w="6660" w:type="dxa"/>
            <w:vAlign w:val="center"/>
          </w:tcPr>
          <w:p w14:paraId="7FF38EB8">
            <w:pPr>
              <w:tabs>
                <w:tab w:val="left" w:pos="3840"/>
                <w:tab w:val="left" w:pos="5300"/>
              </w:tabs>
              <w:autoSpaceDE w:val="0"/>
              <w:autoSpaceDN w:val="0"/>
              <w:adjustRightInd w:val="0"/>
              <w:snapToGrid w:val="0"/>
              <w:spacing w:line="46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u w:val="single"/>
              </w:rPr>
              <w:t xml:space="preserve">100% </w:t>
            </w:r>
          </w:p>
        </w:tc>
      </w:tr>
      <w:tr w14:paraId="73070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3666960">
            <w:pPr>
              <w:snapToGrid w:val="0"/>
              <w:spacing w:line="400" w:lineRule="exact"/>
              <w:jc w:val="center"/>
              <w:rPr>
                <w:rFonts w:hint="eastAsia" w:ascii="宋体" w:hAnsi="宋体" w:cs="宋体"/>
                <w:kern w:val="0"/>
                <w:szCs w:val="21"/>
              </w:rPr>
            </w:pPr>
            <w:r>
              <w:rPr>
                <w:rFonts w:hint="eastAsia" w:ascii="宋体" w:hAnsi="宋体" w:cs="宋体"/>
                <w:kern w:val="0"/>
                <w:szCs w:val="21"/>
              </w:rPr>
              <w:t>1.2.2</w:t>
            </w:r>
          </w:p>
        </w:tc>
        <w:tc>
          <w:tcPr>
            <w:tcW w:w="1785" w:type="dxa"/>
            <w:vAlign w:val="center"/>
          </w:tcPr>
          <w:p w14:paraId="1FE99C7B">
            <w:pPr>
              <w:snapToGrid w:val="0"/>
              <w:spacing w:line="400" w:lineRule="exact"/>
              <w:jc w:val="center"/>
              <w:rPr>
                <w:rFonts w:hint="eastAsia" w:ascii="宋体" w:hAnsi="宋体" w:cs="宋体"/>
                <w:kern w:val="0"/>
                <w:szCs w:val="21"/>
              </w:rPr>
            </w:pPr>
            <w:r>
              <w:rPr>
                <w:rFonts w:hint="eastAsia" w:ascii="宋体" w:hAnsi="宋体" w:cs="宋体"/>
                <w:kern w:val="0"/>
                <w:szCs w:val="21"/>
              </w:rPr>
              <w:t>资金落实情况</w:t>
            </w:r>
          </w:p>
        </w:tc>
        <w:tc>
          <w:tcPr>
            <w:tcW w:w="6660" w:type="dxa"/>
            <w:vAlign w:val="center"/>
          </w:tcPr>
          <w:p w14:paraId="1512C431">
            <w:pPr>
              <w:snapToGrid w:val="0"/>
              <w:spacing w:line="400" w:lineRule="exact"/>
              <w:ind w:firstLine="420" w:firstLineChars="200"/>
              <w:jc w:val="left"/>
              <w:rPr>
                <w:rFonts w:hint="eastAsia" w:ascii="宋体" w:hAnsi="宋体" w:cs="宋体"/>
                <w:szCs w:val="21"/>
                <w:u w:val="single"/>
              </w:rPr>
            </w:pPr>
            <w:r>
              <w:rPr>
                <w:rFonts w:hint="eastAsia" w:ascii="宋体" w:hAnsi="宋体" w:cs="宋体"/>
                <w:szCs w:val="21"/>
                <w:u w:val="single"/>
              </w:rPr>
              <w:t>已落实</w:t>
            </w:r>
          </w:p>
        </w:tc>
      </w:tr>
      <w:tr w14:paraId="00B5E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696596C">
            <w:pPr>
              <w:snapToGrid w:val="0"/>
              <w:spacing w:line="400" w:lineRule="exact"/>
              <w:jc w:val="center"/>
              <w:rPr>
                <w:rFonts w:hint="eastAsia" w:ascii="宋体" w:hAnsi="宋体" w:cs="宋体"/>
                <w:kern w:val="0"/>
                <w:szCs w:val="21"/>
              </w:rPr>
            </w:pPr>
            <w:r>
              <w:rPr>
                <w:rFonts w:hint="eastAsia" w:ascii="宋体" w:hAnsi="宋体" w:cs="宋体"/>
                <w:kern w:val="0"/>
                <w:szCs w:val="21"/>
              </w:rPr>
              <w:t>1.3.1</w:t>
            </w:r>
          </w:p>
        </w:tc>
        <w:tc>
          <w:tcPr>
            <w:tcW w:w="1785" w:type="dxa"/>
            <w:vAlign w:val="center"/>
          </w:tcPr>
          <w:p w14:paraId="55146728">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供货范围</w:t>
            </w:r>
          </w:p>
        </w:tc>
        <w:tc>
          <w:tcPr>
            <w:tcW w:w="6660" w:type="dxa"/>
            <w:vAlign w:val="center"/>
          </w:tcPr>
          <w:p w14:paraId="4F1B1091">
            <w:pPr>
              <w:pStyle w:val="329"/>
              <w:keepNext w:val="0"/>
              <w:keepLines w:val="0"/>
              <w:pageBreakBefore w:val="0"/>
              <w:kinsoku/>
              <w:wordWrap w:val="0"/>
              <w:overflowPunct/>
              <w:topLinePunct w:val="0"/>
              <w:autoSpaceDE/>
              <w:autoSpaceDN/>
              <w:bidi w:val="0"/>
              <w:adjustRightInd/>
              <w:snapToGrid/>
              <w:spacing w:before="0" w:after="0" w:line="360" w:lineRule="auto"/>
              <w:ind w:left="0" w:firstLine="420" w:firstLineChars="200"/>
              <w:jc w:val="both"/>
              <w:textAlignment w:val="auto"/>
              <w:rPr>
                <w:rFonts w:hint="eastAsia" w:ascii="宋体" w:hAnsi="宋体" w:cs="宋体"/>
                <w:i/>
                <w:szCs w:val="21"/>
              </w:rPr>
            </w:pPr>
            <w:r>
              <w:rPr>
                <w:rFonts w:hint="default" w:ascii="宋体" w:hAnsi="宋体" w:eastAsia="宋体" w:cs="宋体"/>
                <w:kern w:val="2"/>
                <w:sz w:val="21"/>
                <w:szCs w:val="24"/>
                <w:lang w:val="en-US" w:eastAsia="zh-CN" w:bidi="ar-SA"/>
              </w:rPr>
              <w:t>电线电缆采购，详见</w:t>
            </w:r>
            <w:r>
              <w:rPr>
                <w:rFonts w:hint="eastAsia" w:ascii="宋体" w:hAnsi="宋体" w:eastAsia="宋体" w:cs="宋体"/>
                <w:kern w:val="2"/>
                <w:sz w:val="21"/>
                <w:szCs w:val="24"/>
                <w:lang w:val="en-US" w:eastAsia="zh-CN" w:bidi="ar-SA"/>
              </w:rPr>
              <w:t>第五章</w:t>
            </w:r>
            <w:r>
              <w:rPr>
                <w:rFonts w:hint="default" w:ascii="宋体" w:hAnsi="宋体" w:eastAsia="宋体" w:cs="宋体"/>
                <w:kern w:val="2"/>
                <w:sz w:val="21"/>
                <w:szCs w:val="24"/>
                <w:lang w:val="en-US" w:eastAsia="zh-CN" w:bidi="ar-SA"/>
              </w:rPr>
              <w:t>。本次</w:t>
            </w:r>
            <w:r>
              <w:rPr>
                <w:rFonts w:hint="eastAsia" w:ascii="宋体" w:hAnsi="宋体" w:eastAsia="宋体" w:cs="宋体"/>
                <w:kern w:val="2"/>
                <w:sz w:val="21"/>
                <w:szCs w:val="24"/>
                <w:lang w:val="en-US" w:eastAsia="zh-CN" w:bidi="ar-SA"/>
              </w:rPr>
              <w:t>比选</w:t>
            </w:r>
            <w:r>
              <w:rPr>
                <w:rFonts w:hint="default" w:ascii="宋体" w:hAnsi="宋体" w:eastAsia="宋体" w:cs="宋体"/>
                <w:kern w:val="2"/>
                <w:sz w:val="21"/>
                <w:szCs w:val="24"/>
                <w:lang w:val="en-US" w:eastAsia="zh-CN" w:bidi="ar-SA"/>
              </w:rPr>
              <w:t>各种规格的低压电线电缆数量为预测数量，</w:t>
            </w:r>
            <w:r>
              <w:rPr>
                <w:rFonts w:hint="eastAsia" w:ascii="宋体" w:hAnsi="宋体" w:eastAsia="宋体" w:cs="宋体"/>
                <w:kern w:val="2"/>
                <w:sz w:val="21"/>
                <w:szCs w:val="24"/>
                <w:lang w:val="en-US" w:eastAsia="zh-CN" w:bidi="ar-SA"/>
              </w:rPr>
              <w:t>比选供应商</w:t>
            </w:r>
            <w:r>
              <w:rPr>
                <w:rFonts w:hint="default" w:ascii="宋体" w:hAnsi="宋体" w:eastAsia="宋体" w:cs="宋体"/>
                <w:kern w:val="2"/>
                <w:sz w:val="21"/>
                <w:szCs w:val="24"/>
                <w:lang w:val="en-US" w:eastAsia="zh-CN" w:bidi="ar-SA"/>
              </w:rPr>
              <w:t>应根据工程实际进度、</w:t>
            </w:r>
            <w:r>
              <w:rPr>
                <w:rFonts w:hint="eastAsia" w:ascii="宋体" w:hAnsi="宋体" w:eastAsia="宋体" w:cs="宋体"/>
                <w:kern w:val="2"/>
                <w:sz w:val="21"/>
                <w:szCs w:val="24"/>
                <w:lang w:val="en-US" w:eastAsia="zh-CN" w:bidi="ar-SA"/>
              </w:rPr>
              <w:t>比选人</w:t>
            </w:r>
            <w:r>
              <w:rPr>
                <w:rFonts w:hint="default" w:ascii="宋体" w:hAnsi="宋体" w:eastAsia="宋体" w:cs="宋体"/>
                <w:kern w:val="2"/>
                <w:sz w:val="21"/>
                <w:szCs w:val="24"/>
                <w:lang w:val="en-US" w:eastAsia="zh-CN" w:bidi="ar-SA"/>
              </w:rPr>
              <w:t>的要求和合同约定进行供货，最终以经</w:t>
            </w:r>
            <w:r>
              <w:rPr>
                <w:rFonts w:hint="eastAsia" w:ascii="宋体" w:hAnsi="宋体" w:eastAsia="宋体" w:cs="宋体"/>
                <w:kern w:val="2"/>
                <w:sz w:val="21"/>
                <w:szCs w:val="24"/>
                <w:lang w:val="en-US" w:eastAsia="zh-CN" w:bidi="ar-SA"/>
              </w:rPr>
              <w:t>比选人</w:t>
            </w:r>
            <w:r>
              <w:rPr>
                <w:rFonts w:hint="default" w:ascii="宋体" w:hAnsi="宋体" w:eastAsia="宋体" w:cs="宋体"/>
                <w:kern w:val="2"/>
                <w:sz w:val="21"/>
                <w:szCs w:val="24"/>
                <w:lang w:val="en-US" w:eastAsia="zh-CN" w:bidi="ar-SA"/>
              </w:rPr>
              <w:t>书面确认并经</w:t>
            </w:r>
            <w:r>
              <w:rPr>
                <w:rFonts w:hint="eastAsia" w:ascii="宋体" w:hAnsi="宋体" w:eastAsia="宋体" w:cs="宋体"/>
                <w:kern w:val="2"/>
                <w:sz w:val="21"/>
                <w:szCs w:val="24"/>
                <w:lang w:val="en-US" w:eastAsia="zh-CN" w:bidi="ar-SA"/>
              </w:rPr>
              <w:t>比选人</w:t>
            </w:r>
            <w:r>
              <w:rPr>
                <w:rFonts w:hint="default" w:ascii="宋体" w:hAnsi="宋体" w:eastAsia="宋体" w:cs="宋体"/>
                <w:kern w:val="2"/>
                <w:sz w:val="21"/>
                <w:szCs w:val="24"/>
                <w:lang w:val="en-US" w:eastAsia="zh-CN" w:bidi="ar-SA"/>
              </w:rPr>
              <w:t>最终验收合格的实际供货量为准。由于本次</w:t>
            </w:r>
            <w:r>
              <w:rPr>
                <w:rFonts w:hint="eastAsia" w:ascii="宋体" w:hAnsi="宋体" w:eastAsia="宋体" w:cs="宋体"/>
                <w:kern w:val="2"/>
                <w:sz w:val="21"/>
                <w:szCs w:val="24"/>
                <w:lang w:val="en-US" w:eastAsia="zh-CN" w:bidi="ar-SA"/>
              </w:rPr>
              <w:t>比选</w:t>
            </w:r>
            <w:r>
              <w:rPr>
                <w:rFonts w:hint="default" w:ascii="宋体" w:hAnsi="宋体" w:eastAsia="宋体" w:cs="宋体"/>
                <w:kern w:val="2"/>
                <w:sz w:val="21"/>
                <w:szCs w:val="24"/>
                <w:lang w:val="en-US" w:eastAsia="zh-CN" w:bidi="ar-SA"/>
              </w:rPr>
              <w:t>货物数量为暂定量，不排除有修改</w:t>
            </w:r>
            <w:r>
              <w:rPr>
                <w:rFonts w:hint="eastAsia" w:ascii="宋体" w:hAnsi="宋体" w:eastAsia="宋体" w:cs="宋体"/>
                <w:kern w:val="2"/>
                <w:sz w:val="21"/>
                <w:szCs w:val="24"/>
                <w:lang w:val="en-US" w:eastAsia="zh-CN" w:bidi="ar-SA"/>
              </w:rPr>
              <w:t>、工程量增减等，比选供应商</w:t>
            </w:r>
            <w:r>
              <w:rPr>
                <w:rFonts w:hint="default" w:ascii="宋体" w:hAnsi="宋体" w:eastAsia="宋体" w:cs="宋体"/>
                <w:kern w:val="2"/>
                <w:sz w:val="21"/>
                <w:szCs w:val="24"/>
                <w:lang w:val="en-US" w:eastAsia="zh-CN" w:bidi="ar-SA"/>
              </w:rPr>
              <w:t>需自行承担暂定数量与实际结算数量差异造成的风险，除合同约定调价规则，单价不作任何调整。</w:t>
            </w:r>
          </w:p>
        </w:tc>
      </w:tr>
      <w:tr w14:paraId="0740B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CCA827E">
            <w:pPr>
              <w:snapToGrid w:val="0"/>
              <w:spacing w:line="400" w:lineRule="exact"/>
              <w:jc w:val="center"/>
              <w:rPr>
                <w:rFonts w:hint="eastAsia" w:ascii="宋体" w:hAnsi="宋体" w:cs="宋体"/>
                <w:kern w:val="0"/>
                <w:szCs w:val="21"/>
              </w:rPr>
            </w:pPr>
            <w:r>
              <w:rPr>
                <w:rFonts w:hint="eastAsia" w:ascii="宋体" w:hAnsi="宋体" w:cs="宋体"/>
                <w:kern w:val="0"/>
                <w:szCs w:val="21"/>
              </w:rPr>
              <w:t>1.3.2</w:t>
            </w:r>
          </w:p>
        </w:tc>
        <w:tc>
          <w:tcPr>
            <w:tcW w:w="1785" w:type="dxa"/>
            <w:vAlign w:val="center"/>
          </w:tcPr>
          <w:p w14:paraId="088AE1C1">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供货期限</w:t>
            </w:r>
          </w:p>
        </w:tc>
        <w:tc>
          <w:tcPr>
            <w:tcW w:w="6660" w:type="dxa"/>
            <w:vAlign w:val="center"/>
          </w:tcPr>
          <w:p w14:paraId="0DAEC507">
            <w:pPr>
              <w:snapToGrid w:val="0"/>
              <w:spacing w:line="400" w:lineRule="exact"/>
              <w:ind w:firstLine="210" w:firstLineChars="100"/>
              <w:rPr>
                <w:rFonts w:hint="eastAsia" w:ascii="宋体" w:hAnsi="宋体" w:cs="宋体"/>
                <w:snapToGrid w:val="0"/>
                <w:kern w:val="0"/>
                <w:szCs w:val="21"/>
              </w:rPr>
            </w:pPr>
            <w:r>
              <w:rPr>
                <w:rFonts w:hint="eastAsia" w:ascii="宋体" w:hAnsi="宋体" w:cs="宋体"/>
                <w:snapToGrid w:val="0"/>
                <w:kern w:val="0"/>
                <w:szCs w:val="21"/>
                <w:lang w:val="en-US" w:eastAsia="zh-CN"/>
              </w:rPr>
              <w:t>自合同生效之日起至本工程电缆供应完毕止。分批供应，接比选人通知后10个自然日内货到比选人项目现场并卸货至指定地点。</w:t>
            </w:r>
          </w:p>
        </w:tc>
      </w:tr>
      <w:tr w14:paraId="1BD2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DE7E976">
            <w:pPr>
              <w:snapToGrid w:val="0"/>
              <w:spacing w:line="400" w:lineRule="exact"/>
              <w:jc w:val="center"/>
              <w:rPr>
                <w:rFonts w:hint="eastAsia" w:ascii="宋体" w:hAnsi="宋体" w:cs="宋体"/>
                <w:kern w:val="0"/>
                <w:szCs w:val="21"/>
              </w:rPr>
            </w:pPr>
            <w:r>
              <w:rPr>
                <w:rFonts w:hint="eastAsia" w:ascii="宋体" w:hAnsi="宋体" w:cs="宋体"/>
                <w:kern w:val="0"/>
                <w:szCs w:val="21"/>
              </w:rPr>
              <w:t>1.3.3</w:t>
            </w:r>
          </w:p>
        </w:tc>
        <w:tc>
          <w:tcPr>
            <w:tcW w:w="1785" w:type="dxa"/>
            <w:vAlign w:val="center"/>
          </w:tcPr>
          <w:p w14:paraId="471B24C7">
            <w:pPr>
              <w:snapToGrid w:val="0"/>
              <w:spacing w:line="400" w:lineRule="exact"/>
              <w:jc w:val="center"/>
              <w:rPr>
                <w:rFonts w:hint="eastAsia" w:ascii="宋体" w:hAnsi="宋体" w:cs="宋体"/>
                <w:kern w:val="0"/>
                <w:szCs w:val="21"/>
              </w:rPr>
            </w:pPr>
            <w:r>
              <w:rPr>
                <w:rFonts w:hint="eastAsia" w:ascii="宋体" w:hAnsi="宋体" w:cs="宋体"/>
                <w:kern w:val="0"/>
                <w:szCs w:val="21"/>
              </w:rPr>
              <w:t>质量标准</w:t>
            </w:r>
          </w:p>
        </w:tc>
        <w:tc>
          <w:tcPr>
            <w:tcW w:w="6660" w:type="dxa"/>
            <w:vAlign w:val="center"/>
          </w:tcPr>
          <w:p w14:paraId="2E92C6B9">
            <w:pPr>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val="0"/>
              <w:bidi w:val="0"/>
              <w:adjustRightInd w:val="0"/>
              <w:snapToGrid w:val="0"/>
              <w:spacing w:line="360" w:lineRule="auto"/>
              <w:ind w:firstLine="63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本项目所采用技术、工艺和产品等必须执行重庆市住房和城乡建设委员会关于发布《重庆市建设领域禁止、限制使用落后技术通告 (2019 年版)》（渝建发〔2019〕25 号）的规定。</w:t>
            </w:r>
          </w:p>
          <w:p w14:paraId="03291837">
            <w:pPr>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val="0"/>
              <w:bidi w:val="0"/>
              <w:adjustRightInd w:val="0"/>
              <w:snapToGrid w:val="0"/>
              <w:spacing w:line="360" w:lineRule="auto"/>
              <w:ind w:firstLine="63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符合强制性质量标准，同时符合 GB/T 5023、GB/T 12706 等国家、行业现行标准，及</w:t>
            </w:r>
            <w:r>
              <w:rPr>
                <w:rFonts w:hint="eastAsia" w:ascii="宋体" w:hAnsi="宋体" w:cs="宋体"/>
                <w:szCs w:val="21"/>
                <w:lang w:eastAsia="zh-CN"/>
              </w:rPr>
              <w:t>竞争性比选文件</w:t>
            </w:r>
            <w:r>
              <w:rPr>
                <w:rFonts w:hint="eastAsia" w:ascii="宋体" w:hAnsi="宋体" w:eastAsia="宋体" w:cs="宋体"/>
                <w:szCs w:val="21"/>
              </w:rPr>
              <w:t>、</w:t>
            </w:r>
            <w:r>
              <w:rPr>
                <w:rFonts w:hint="eastAsia" w:ascii="宋体" w:hAnsi="宋体" w:cs="宋体"/>
                <w:szCs w:val="21"/>
                <w:lang w:eastAsia="zh-CN"/>
              </w:rPr>
              <w:t>响应文件</w:t>
            </w:r>
            <w:r>
              <w:rPr>
                <w:rFonts w:hint="eastAsia" w:ascii="宋体" w:hAnsi="宋体" w:eastAsia="宋体" w:cs="宋体"/>
                <w:szCs w:val="21"/>
              </w:rPr>
              <w:t>、合同、合同附件中的技术要求等合同文件所述标准和甲方要求，标准不一致的，以较高标准为准。</w:t>
            </w:r>
          </w:p>
          <w:p w14:paraId="74948F1C">
            <w:pPr>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val="0"/>
              <w:bidi w:val="0"/>
              <w:adjustRightInd w:val="0"/>
              <w:snapToGrid w:val="0"/>
              <w:spacing w:line="360" w:lineRule="auto"/>
              <w:ind w:firstLine="63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甲方有权随机委托第三方检测机构抽检，</w:t>
            </w:r>
            <w:r>
              <w:rPr>
                <w:rFonts w:hint="eastAsia" w:ascii="宋体" w:hAnsi="宋体" w:cs="宋体"/>
                <w:szCs w:val="21"/>
                <w:lang w:val="en-US" w:eastAsia="zh-CN"/>
              </w:rPr>
              <w:t>随批次随机抽取当批次10%不同型号电缆，每种电缆长度1米，本项目总共抽取3次。</w:t>
            </w:r>
            <w:r>
              <w:rPr>
                <w:rFonts w:hint="eastAsia" w:ascii="宋体" w:hAnsi="宋体" w:eastAsia="宋体" w:cs="宋体"/>
                <w:szCs w:val="21"/>
              </w:rPr>
              <w:t>检测费用由乙方承担；检测不合格，乙方承担全部责任与损失。</w:t>
            </w:r>
          </w:p>
          <w:p w14:paraId="432E56BD">
            <w:pPr>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val="0"/>
              <w:bidi w:val="0"/>
              <w:adjustRightInd w:val="0"/>
              <w:snapToGrid w:val="0"/>
              <w:spacing w:line="360" w:lineRule="auto"/>
              <w:ind w:firstLine="63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每批次货物必须随货提供：出厂合格证、检测报告、3C 认证、正品溯源码、质保书，缺一不可。</w:t>
            </w:r>
          </w:p>
          <w:p w14:paraId="1F9E74D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N w:val="0"/>
              <w:bidi w:val="0"/>
              <w:adjustRightInd w:val="0"/>
              <w:snapToGrid w:val="0"/>
              <w:spacing w:before="0" w:beforeAutospacing="0" w:after="0" w:afterAutospacing="0" w:line="360" w:lineRule="auto"/>
              <w:ind w:left="0" w:right="0" w:firstLine="660" w:firstLineChars="300"/>
              <w:rPr>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bidi="ar-SA"/>
                <w14:textFill>
                  <w14:solidFill>
                    <w14:schemeClr w14:val="tx1"/>
                  </w14:solidFill>
                </w14:textFill>
              </w:rPr>
              <w:t>4.1</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严格按照国家强制性产品认证管理规定执行：</w:t>
            </w:r>
          </w:p>
          <w:p w14:paraId="6518A6C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autoSpaceDN w:val="0"/>
              <w:bidi w:val="0"/>
              <w:adjustRightInd w:val="0"/>
              <w:snapToGrid w:val="0"/>
              <w:spacing w:before="0" w:beforeAutospacing="0" w:after="0" w:afterAutospacing="0" w:line="360" w:lineRule="auto"/>
              <w:ind w:right="0" w:rightChars="0" w:firstLine="660" w:firstLineChars="30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属于CCC强制认证目录内的电线电缆产品（如额定电压450/750V及以下聚氯乙烯绝缘电缆、阻燃布电线等），必须随货提供有效CCC认证，缺一不可。</w:t>
            </w:r>
          </w:p>
          <w:p w14:paraId="75CF5B5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autoSpaceDN w:val="0"/>
              <w:bidi w:val="0"/>
              <w:adjustRightInd w:val="0"/>
              <w:snapToGrid w:val="0"/>
              <w:spacing w:before="0" w:beforeAutospacing="0" w:after="0" w:afterAutospacing="0" w:line="360" w:lineRule="auto"/>
              <w:ind w:right="0" w:rightChars="0" w:firstLine="660" w:firstLineChars="30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电力电缆、控制电缆等不在CCC强制认证目录内</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及工业生产许可证拟定规范内标准的</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产品，无需提供CCC认证，改为提供国家级/省级权威检测机构出具的有效型式试验报告即可。</w:t>
            </w:r>
          </w:p>
          <w:p w14:paraId="17AB23C8">
            <w:pPr>
              <w:widowControl/>
              <w:pBdr>
                <w:top w:val="none" w:color="auto" w:sz="0" w:space="0"/>
                <w:left w:val="none" w:color="auto" w:sz="0" w:space="0"/>
                <w:bottom w:val="none" w:color="auto" w:sz="0" w:space="0"/>
                <w:right w:val="none" w:color="auto" w:sz="0" w:space="0"/>
              </w:pBdr>
              <w:autoSpaceDN w:val="0"/>
              <w:adjustRightInd w:val="0"/>
              <w:snapToGrid w:val="0"/>
              <w:spacing w:after="0" w:line="360" w:lineRule="auto"/>
              <w:ind w:firstLine="660" w:firstLineChars="300"/>
              <w:rPr>
                <w:rFonts w:hint="eastAsia"/>
              </w:rPr>
            </w:pPr>
            <w:r>
              <w:rPr>
                <w:rFonts w:hint="eastAsia" w:ascii="宋体" w:hAnsi="宋体" w:cs="宋体"/>
                <w:snapToGrid w:val="0"/>
                <w:color w:val="000000" w:themeColor="text1"/>
                <w:kern w:val="0"/>
                <w:sz w:val="22"/>
                <w:szCs w:val="22"/>
                <w:highlight w:val="none"/>
                <w:lang w:val="en-US" w:eastAsia="zh-CN" w:bidi="ar-SA"/>
                <w14:textFill>
                  <w14:solidFill>
                    <w14:schemeClr w14:val="tx1"/>
                  </w14:solidFill>
                </w14:textFill>
              </w:rPr>
              <w:t xml:space="preserve">4.2 </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所有检测报告、认证文件须在有效期内，与所供产品型号、规格一致，否则视为不合格资料</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甲方有权拒收货物。</w:t>
            </w:r>
          </w:p>
        </w:tc>
      </w:tr>
      <w:tr w14:paraId="5EF1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7" w:hRule="atLeast"/>
          <w:jc w:val="center"/>
        </w:trPr>
        <w:tc>
          <w:tcPr>
            <w:tcW w:w="1215" w:type="dxa"/>
            <w:vAlign w:val="center"/>
          </w:tcPr>
          <w:p w14:paraId="0C78697E">
            <w:pPr>
              <w:snapToGrid w:val="0"/>
              <w:spacing w:line="400" w:lineRule="exact"/>
              <w:jc w:val="center"/>
              <w:rPr>
                <w:rFonts w:hint="eastAsia" w:ascii="宋体" w:hAnsi="宋体" w:cs="宋体"/>
                <w:kern w:val="0"/>
                <w:szCs w:val="21"/>
              </w:rPr>
            </w:pPr>
          </w:p>
          <w:p w14:paraId="66A6F03F">
            <w:pPr>
              <w:snapToGrid w:val="0"/>
              <w:spacing w:line="400" w:lineRule="exact"/>
              <w:jc w:val="center"/>
              <w:rPr>
                <w:rFonts w:hint="eastAsia" w:ascii="宋体" w:hAnsi="宋体" w:cs="宋体"/>
                <w:kern w:val="0"/>
                <w:szCs w:val="21"/>
              </w:rPr>
            </w:pPr>
          </w:p>
          <w:p w14:paraId="2CE588B6">
            <w:pPr>
              <w:snapToGrid w:val="0"/>
              <w:spacing w:line="400" w:lineRule="exact"/>
              <w:jc w:val="center"/>
              <w:rPr>
                <w:rFonts w:hint="eastAsia" w:ascii="宋体" w:hAnsi="宋体" w:cs="宋体"/>
                <w:kern w:val="0"/>
                <w:szCs w:val="21"/>
              </w:rPr>
            </w:pPr>
          </w:p>
          <w:p w14:paraId="32711B94">
            <w:pPr>
              <w:snapToGrid w:val="0"/>
              <w:spacing w:line="400" w:lineRule="exact"/>
              <w:jc w:val="center"/>
              <w:rPr>
                <w:rFonts w:hint="eastAsia" w:ascii="宋体" w:hAnsi="宋体" w:cs="宋体"/>
                <w:kern w:val="0"/>
                <w:szCs w:val="21"/>
              </w:rPr>
            </w:pPr>
          </w:p>
          <w:p w14:paraId="7ADED541">
            <w:pPr>
              <w:snapToGrid w:val="0"/>
              <w:spacing w:line="400" w:lineRule="exact"/>
              <w:jc w:val="center"/>
              <w:rPr>
                <w:rFonts w:hint="eastAsia" w:ascii="宋体" w:hAnsi="宋体" w:cs="宋体"/>
                <w:kern w:val="0"/>
                <w:szCs w:val="21"/>
              </w:rPr>
            </w:pPr>
          </w:p>
          <w:p w14:paraId="017EA047">
            <w:pPr>
              <w:snapToGrid w:val="0"/>
              <w:spacing w:line="400" w:lineRule="exact"/>
              <w:jc w:val="center"/>
              <w:rPr>
                <w:rFonts w:hint="eastAsia" w:ascii="宋体" w:hAnsi="宋体" w:cs="宋体"/>
                <w:kern w:val="0"/>
                <w:szCs w:val="21"/>
              </w:rPr>
            </w:pPr>
          </w:p>
          <w:p w14:paraId="6ED7441E">
            <w:pPr>
              <w:snapToGrid w:val="0"/>
              <w:spacing w:line="400" w:lineRule="exact"/>
              <w:jc w:val="center"/>
              <w:rPr>
                <w:rFonts w:hint="eastAsia" w:ascii="宋体" w:hAnsi="宋体" w:cs="宋体"/>
                <w:kern w:val="0"/>
                <w:szCs w:val="21"/>
              </w:rPr>
            </w:pPr>
          </w:p>
          <w:p w14:paraId="75B1743B">
            <w:pPr>
              <w:snapToGrid w:val="0"/>
              <w:spacing w:line="400" w:lineRule="exact"/>
              <w:jc w:val="center"/>
              <w:rPr>
                <w:rFonts w:hint="eastAsia" w:ascii="宋体" w:hAnsi="宋体" w:cs="宋体"/>
                <w:kern w:val="0"/>
                <w:szCs w:val="21"/>
              </w:rPr>
            </w:pPr>
          </w:p>
          <w:p w14:paraId="3C99D388">
            <w:pPr>
              <w:snapToGrid w:val="0"/>
              <w:spacing w:line="400" w:lineRule="exact"/>
              <w:jc w:val="center"/>
              <w:rPr>
                <w:rFonts w:hint="eastAsia" w:ascii="宋体" w:hAnsi="宋体" w:cs="宋体"/>
                <w:kern w:val="0"/>
                <w:szCs w:val="21"/>
              </w:rPr>
            </w:pPr>
          </w:p>
          <w:p w14:paraId="6FF7428E">
            <w:pPr>
              <w:snapToGrid w:val="0"/>
              <w:spacing w:line="400" w:lineRule="exact"/>
              <w:jc w:val="center"/>
              <w:rPr>
                <w:rFonts w:hint="eastAsia" w:ascii="宋体" w:hAnsi="宋体" w:cs="宋体"/>
                <w:kern w:val="0"/>
                <w:szCs w:val="21"/>
              </w:rPr>
            </w:pPr>
          </w:p>
          <w:p w14:paraId="2058AD36">
            <w:pPr>
              <w:snapToGrid w:val="0"/>
              <w:spacing w:line="400" w:lineRule="exact"/>
              <w:jc w:val="center"/>
              <w:rPr>
                <w:rFonts w:hint="eastAsia" w:ascii="宋体" w:hAnsi="宋体" w:cs="宋体"/>
                <w:kern w:val="0"/>
                <w:szCs w:val="21"/>
              </w:rPr>
            </w:pPr>
          </w:p>
          <w:p w14:paraId="69B1CE66">
            <w:pPr>
              <w:snapToGrid w:val="0"/>
              <w:spacing w:line="400" w:lineRule="exact"/>
              <w:jc w:val="center"/>
              <w:rPr>
                <w:rFonts w:hint="eastAsia" w:ascii="宋体" w:hAnsi="宋体" w:cs="宋体"/>
                <w:kern w:val="0"/>
                <w:szCs w:val="21"/>
              </w:rPr>
            </w:pPr>
          </w:p>
          <w:p w14:paraId="7F686321">
            <w:pPr>
              <w:snapToGrid w:val="0"/>
              <w:spacing w:line="400" w:lineRule="exact"/>
              <w:jc w:val="center"/>
              <w:rPr>
                <w:rFonts w:hint="eastAsia" w:ascii="宋体" w:hAnsi="宋体" w:cs="宋体"/>
                <w:kern w:val="0"/>
                <w:szCs w:val="21"/>
              </w:rPr>
            </w:pPr>
          </w:p>
          <w:p w14:paraId="05DEA0E9">
            <w:pPr>
              <w:snapToGrid w:val="0"/>
              <w:spacing w:line="400" w:lineRule="exact"/>
              <w:jc w:val="center"/>
              <w:rPr>
                <w:rFonts w:hint="eastAsia" w:ascii="宋体" w:hAnsi="宋体" w:cs="宋体"/>
                <w:kern w:val="0"/>
                <w:szCs w:val="21"/>
              </w:rPr>
            </w:pPr>
          </w:p>
          <w:p w14:paraId="1C08C65D">
            <w:pPr>
              <w:snapToGrid w:val="0"/>
              <w:spacing w:line="400" w:lineRule="exact"/>
              <w:jc w:val="center"/>
              <w:rPr>
                <w:rFonts w:hint="eastAsia" w:ascii="宋体" w:hAnsi="宋体" w:cs="宋体"/>
                <w:kern w:val="0"/>
                <w:szCs w:val="21"/>
              </w:rPr>
            </w:pPr>
          </w:p>
          <w:p w14:paraId="1B93D6F0">
            <w:pPr>
              <w:snapToGrid w:val="0"/>
              <w:spacing w:line="400" w:lineRule="exact"/>
              <w:jc w:val="center"/>
              <w:rPr>
                <w:rFonts w:hint="eastAsia" w:ascii="宋体" w:hAnsi="宋体" w:cs="宋体"/>
                <w:kern w:val="0"/>
                <w:szCs w:val="21"/>
              </w:rPr>
            </w:pPr>
            <w:r>
              <w:rPr>
                <w:rFonts w:hint="eastAsia" w:ascii="宋体" w:hAnsi="宋体" w:cs="宋体"/>
                <w:kern w:val="0"/>
                <w:szCs w:val="21"/>
              </w:rPr>
              <w:t>1.4.1</w:t>
            </w:r>
          </w:p>
          <w:p w14:paraId="24281533">
            <w:pPr>
              <w:snapToGrid w:val="0"/>
              <w:spacing w:line="400" w:lineRule="exact"/>
              <w:jc w:val="center"/>
              <w:rPr>
                <w:rFonts w:hint="eastAsia" w:ascii="宋体" w:hAnsi="宋体" w:cs="宋体"/>
                <w:kern w:val="0"/>
                <w:szCs w:val="21"/>
              </w:rPr>
            </w:pPr>
          </w:p>
          <w:p w14:paraId="17AAF048">
            <w:pPr>
              <w:snapToGrid w:val="0"/>
              <w:spacing w:line="400" w:lineRule="exact"/>
              <w:jc w:val="center"/>
              <w:rPr>
                <w:rFonts w:hint="eastAsia" w:ascii="宋体" w:hAnsi="宋体" w:cs="宋体"/>
                <w:kern w:val="0"/>
                <w:szCs w:val="21"/>
              </w:rPr>
            </w:pPr>
          </w:p>
          <w:p w14:paraId="0DDF3585">
            <w:pPr>
              <w:snapToGrid w:val="0"/>
              <w:spacing w:line="400" w:lineRule="exact"/>
              <w:jc w:val="center"/>
              <w:rPr>
                <w:rFonts w:hint="eastAsia" w:ascii="宋体" w:hAnsi="宋体" w:cs="宋体"/>
                <w:kern w:val="0"/>
                <w:szCs w:val="21"/>
              </w:rPr>
            </w:pPr>
          </w:p>
          <w:p w14:paraId="637AAB02">
            <w:pPr>
              <w:snapToGrid w:val="0"/>
              <w:spacing w:line="400" w:lineRule="exact"/>
              <w:jc w:val="center"/>
              <w:rPr>
                <w:rFonts w:hint="eastAsia" w:ascii="宋体" w:hAnsi="宋体" w:cs="宋体"/>
                <w:kern w:val="0"/>
                <w:szCs w:val="21"/>
              </w:rPr>
            </w:pPr>
          </w:p>
          <w:p w14:paraId="7E630D73">
            <w:pPr>
              <w:snapToGrid w:val="0"/>
              <w:spacing w:line="400" w:lineRule="exact"/>
              <w:jc w:val="center"/>
              <w:rPr>
                <w:rFonts w:hint="eastAsia" w:ascii="宋体" w:hAnsi="宋体" w:cs="宋体"/>
                <w:kern w:val="0"/>
                <w:szCs w:val="21"/>
              </w:rPr>
            </w:pPr>
          </w:p>
          <w:p w14:paraId="1468F738">
            <w:pPr>
              <w:snapToGrid w:val="0"/>
              <w:spacing w:line="400" w:lineRule="exact"/>
              <w:jc w:val="center"/>
              <w:rPr>
                <w:rFonts w:hint="eastAsia" w:ascii="宋体" w:hAnsi="宋体" w:cs="宋体"/>
                <w:kern w:val="0"/>
                <w:szCs w:val="21"/>
              </w:rPr>
            </w:pPr>
          </w:p>
          <w:p w14:paraId="4B428BD3">
            <w:pPr>
              <w:snapToGrid w:val="0"/>
              <w:spacing w:line="400" w:lineRule="exact"/>
              <w:jc w:val="center"/>
              <w:rPr>
                <w:rFonts w:hint="eastAsia" w:ascii="宋体" w:hAnsi="宋体" w:cs="宋体"/>
                <w:kern w:val="0"/>
                <w:szCs w:val="21"/>
              </w:rPr>
            </w:pPr>
          </w:p>
          <w:p w14:paraId="1605D3DF">
            <w:pPr>
              <w:snapToGrid w:val="0"/>
              <w:spacing w:line="400" w:lineRule="exact"/>
              <w:jc w:val="center"/>
              <w:rPr>
                <w:rFonts w:hint="eastAsia" w:ascii="宋体" w:hAnsi="宋体" w:cs="宋体"/>
                <w:kern w:val="0"/>
                <w:szCs w:val="21"/>
              </w:rPr>
            </w:pPr>
          </w:p>
          <w:p w14:paraId="6188A7C9">
            <w:pPr>
              <w:snapToGrid w:val="0"/>
              <w:spacing w:line="400" w:lineRule="exact"/>
              <w:jc w:val="center"/>
              <w:rPr>
                <w:rFonts w:hint="eastAsia" w:ascii="宋体" w:hAnsi="宋体" w:cs="宋体"/>
                <w:kern w:val="0"/>
                <w:szCs w:val="21"/>
              </w:rPr>
            </w:pPr>
          </w:p>
          <w:p w14:paraId="35D6B317">
            <w:pPr>
              <w:snapToGrid w:val="0"/>
              <w:spacing w:line="400" w:lineRule="exact"/>
              <w:jc w:val="center"/>
              <w:rPr>
                <w:rFonts w:hint="eastAsia" w:ascii="宋体" w:hAnsi="宋体" w:cs="宋体"/>
                <w:kern w:val="0"/>
                <w:szCs w:val="21"/>
              </w:rPr>
            </w:pPr>
          </w:p>
          <w:p w14:paraId="214CEB92">
            <w:pPr>
              <w:snapToGrid w:val="0"/>
              <w:spacing w:line="400" w:lineRule="exact"/>
              <w:jc w:val="center"/>
              <w:rPr>
                <w:rFonts w:hint="eastAsia" w:ascii="宋体" w:hAnsi="宋体" w:cs="宋体"/>
                <w:kern w:val="0"/>
                <w:szCs w:val="21"/>
              </w:rPr>
            </w:pPr>
          </w:p>
          <w:p w14:paraId="3AE8D108">
            <w:pPr>
              <w:snapToGrid w:val="0"/>
              <w:spacing w:line="400" w:lineRule="exact"/>
              <w:jc w:val="center"/>
              <w:rPr>
                <w:rFonts w:hint="eastAsia" w:ascii="宋体" w:hAnsi="宋体" w:cs="宋体"/>
                <w:kern w:val="0"/>
                <w:szCs w:val="21"/>
              </w:rPr>
            </w:pPr>
          </w:p>
          <w:p w14:paraId="6EE27667">
            <w:pPr>
              <w:snapToGrid w:val="0"/>
              <w:spacing w:line="400" w:lineRule="exact"/>
              <w:jc w:val="center"/>
              <w:rPr>
                <w:rFonts w:hint="eastAsia" w:ascii="宋体" w:hAnsi="宋体" w:cs="宋体"/>
                <w:kern w:val="0"/>
                <w:szCs w:val="21"/>
              </w:rPr>
            </w:pPr>
          </w:p>
          <w:p w14:paraId="1069DE22">
            <w:pPr>
              <w:snapToGrid w:val="0"/>
              <w:spacing w:line="400" w:lineRule="exact"/>
              <w:jc w:val="center"/>
              <w:rPr>
                <w:rFonts w:hint="eastAsia" w:ascii="宋体" w:hAnsi="宋体" w:cs="宋体"/>
                <w:kern w:val="0"/>
                <w:szCs w:val="21"/>
              </w:rPr>
            </w:pPr>
          </w:p>
          <w:p w14:paraId="0922D477">
            <w:pPr>
              <w:snapToGrid w:val="0"/>
              <w:spacing w:line="400" w:lineRule="exact"/>
              <w:jc w:val="center"/>
              <w:rPr>
                <w:rFonts w:hint="eastAsia" w:ascii="宋体" w:hAnsi="宋体" w:cs="宋体"/>
                <w:kern w:val="0"/>
                <w:szCs w:val="21"/>
              </w:rPr>
            </w:pPr>
          </w:p>
          <w:p w14:paraId="20023554">
            <w:pPr>
              <w:snapToGrid w:val="0"/>
              <w:spacing w:line="400" w:lineRule="exact"/>
              <w:jc w:val="center"/>
              <w:rPr>
                <w:rFonts w:hint="eastAsia" w:ascii="宋体" w:hAnsi="宋体" w:cs="宋体"/>
                <w:kern w:val="0"/>
                <w:szCs w:val="21"/>
              </w:rPr>
            </w:pPr>
          </w:p>
          <w:p w14:paraId="0415BBA0">
            <w:pPr>
              <w:snapToGrid w:val="0"/>
              <w:spacing w:line="400" w:lineRule="exact"/>
              <w:jc w:val="center"/>
              <w:rPr>
                <w:rFonts w:hint="eastAsia" w:ascii="宋体" w:hAnsi="宋体" w:cs="宋体"/>
                <w:kern w:val="0"/>
                <w:szCs w:val="21"/>
              </w:rPr>
            </w:pPr>
          </w:p>
          <w:p w14:paraId="378D2495">
            <w:pPr>
              <w:snapToGrid w:val="0"/>
              <w:spacing w:line="400" w:lineRule="exact"/>
              <w:jc w:val="center"/>
              <w:rPr>
                <w:rFonts w:hint="eastAsia" w:ascii="宋体" w:hAnsi="宋体" w:cs="宋体"/>
                <w:kern w:val="0"/>
                <w:szCs w:val="21"/>
              </w:rPr>
            </w:pPr>
          </w:p>
          <w:p w14:paraId="50752F35">
            <w:pPr>
              <w:snapToGrid w:val="0"/>
              <w:spacing w:line="400" w:lineRule="exact"/>
              <w:jc w:val="center"/>
              <w:rPr>
                <w:rFonts w:hint="eastAsia" w:ascii="宋体" w:hAnsi="宋体" w:cs="宋体"/>
                <w:kern w:val="0"/>
                <w:szCs w:val="21"/>
              </w:rPr>
            </w:pPr>
          </w:p>
          <w:p w14:paraId="5326DACC">
            <w:pPr>
              <w:snapToGrid w:val="0"/>
              <w:spacing w:line="400" w:lineRule="exact"/>
              <w:jc w:val="center"/>
              <w:rPr>
                <w:rFonts w:hint="eastAsia" w:ascii="宋体" w:hAnsi="宋体" w:cs="宋体"/>
                <w:kern w:val="0"/>
                <w:szCs w:val="21"/>
              </w:rPr>
            </w:pPr>
          </w:p>
          <w:p w14:paraId="6331FA3A">
            <w:pPr>
              <w:snapToGrid w:val="0"/>
              <w:spacing w:line="400" w:lineRule="exact"/>
              <w:jc w:val="center"/>
              <w:rPr>
                <w:rFonts w:hint="eastAsia" w:ascii="宋体" w:hAnsi="宋体" w:cs="宋体"/>
                <w:kern w:val="0"/>
                <w:szCs w:val="21"/>
              </w:rPr>
            </w:pPr>
          </w:p>
          <w:p w14:paraId="6FFB7AB8">
            <w:pPr>
              <w:snapToGrid w:val="0"/>
              <w:spacing w:line="400" w:lineRule="exact"/>
              <w:jc w:val="center"/>
              <w:rPr>
                <w:rFonts w:hint="eastAsia" w:ascii="宋体" w:hAnsi="宋体" w:cs="宋体"/>
                <w:kern w:val="0"/>
                <w:szCs w:val="21"/>
              </w:rPr>
            </w:pPr>
          </w:p>
          <w:p w14:paraId="57FB9245">
            <w:pPr>
              <w:snapToGrid w:val="0"/>
              <w:spacing w:line="400" w:lineRule="exact"/>
              <w:jc w:val="center"/>
              <w:rPr>
                <w:rFonts w:hint="eastAsia" w:ascii="宋体" w:hAnsi="宋体" w:cs="宋体"/>
                <w:kern w:val="0"/>
                <w:szCs w:val="21"/>
              </w:rPr>
            </w:pPr>
          </w:p>
          <w:p w14:paraId="53BB5775">
            <w:pPr>
              <w:snapToGrid w:val="0"/>
              <w:spacing w:line="400" w:lineRule="exact"/>
              <w:jc w:val="center"/>
              <w:rPr>
                <w:rFonts w:hint="eastAsia" w:ascii="宋体" w:hAnsi="宋体" w:cs="宋体"/>
                <w:kern w:val="0"/>
                <w:szCs w:val="21"/>
              </w:rPr>
            </w:pPr>
          </w:p>
          <w:p w14:paraId="19F32DC8">
            <w:pPr>
              <w:snapToGrid w:val="0"/>
              <w:spacing w:line="400" w:lineRule="exact"/>
              <w:jc w:val="center"/>
              <w:rPr>
                <w:rFonts w:hint="eastAsia" w:ascii="宋体" w:hAnsi="宋体" w:cs="宋体"/>
                <w:kern w:val="0"/>
                <w:szCs w:val="21"/>
              </w:rPr>
            </w:pPr>
          </w:p>
          <w:p w14:paraId="5361DFDD">
            <w:pPr>
              <w:snapToGrid w:val="0"/>
              <w:spacing w:line="400" w:lineRule="exact"/>
              <w:jc w:val="center"/>
              <w:rPr>
                <w:rFonts w:hint="eastAsia" w:ascii="宋体" w:hAnsi="宋体" w:cs="宋体"/>
                <w:kern w:val="0"/>
                <w:szCs w:val="21"/>
              </w:rPr>
            </w:pPr>
          </w:p>
          <w:p w14:paraId="1275B6F9">
            <w:pPr>
              <w:snapToGrid w:val="0"/>
              <w:spacing w:line="400" w:lineRule="exact"/>
              <w:jc w:val="center"/>
              <w:rPr>
                <w:rFonts w:hint="eastAsia" w:ascii="宋体" w:hAnsi="宋体" w:cs="宋体"/>
                <w:kern w:val="0"/>
                <w:szCs w:val="21"/>
              </w:rPr>
            </w:pPr>
          </w:p>
          <w:p w14:paraId="378A15BC">
            <w:pPr>
              <w:snapToGrid w:val="0"/>
              <w:spacing w:line="400" w:lineRule="exact"/>
              <w:jc w:val="center"/>
              <w:rPr>
                <w:rFonts w:hint="eastAsia" w:ascii="宋体" w:hAnsi="宋体" w:cs="宋体"/>
                <w:kern w:val="0"/>
                <w:szCs w:val="21"/>
              </w:rPr>
            </w:pPr>
          </w:p>
          <w:p w14:paraId="72956A33">
            <w:pPr>
              <w:snapToGrid w:val="0"/>
              <w:spacing w:line="400" w:lineRule="exact"/>
              <w:jc w:val="center"/>
              <w:rPr>
                <w:rFonts w:hint="eastAsia" w:ascii="宋体" w:hAnsi="宋体" w:cs="宋体"/>
                <w:kern w:val="0"/>
                <w:szCs w:val="21"/>
              </w:rPr>
            </w:pPr>
          </w:p>
          <w:p w14:paraId="301A4AD8">
            <w:pPr>
              <w:snapToGrid w:val="0"/>
              <w:spacing w:line="400" w:lineRule="exact"/>
              <w:jc w:val="center"/>
              <w:rPr>
                <w:rFonts w:hint="eastAsia" w:ascii="宋体" w:hAnsi="宋体" w:cs="宋体"/>
                <w:kern w:val="0"/>
                <w:szCs w:val="21"/>
              </w:rPr>
            </w:pPr>
          </w:p>
          <w:p w14:paraId="2CE82E70">
            <w:pPr>
              <w:snapToGrid w:val="0"/>
              <w:spacing w:line="400" w:lineRule="exact"/>
              <w:jc w:val="center"/>
              <w:rPr>
                <w:rFonts w:hint="eastAsia" w:ascii="宋体" w:hAnsi="宋体" w:cs="宋体"/>
                <w:kern w:val="0"/>
                <w:szCs w:val="21"/>
              </w:rPr>
            </w:pPr>
          </w:p>
          <w:p w14:paraId="000DBD6F">
            <w:pPr>
              <w:snapToGrid w:val="0"/>
              <w:spacing w:line="400" w:lineRule="exact"/>
              <w:jc w:val="center"/>
              <w:rPr>
                <w:rFonts w:hint="eastAsia" w:ascii="宋体" w:hAnsi="宋体" w:cs="宋体"/>
                <w:kern w:val="0"/>
                <w:szCs w:val="21"/>
              </w:rPr>
            </w:pPr>
          </w:p>
          <w:p w14:paraId="09718CE5">
            <w:pPr>
              <w:snapToGrid w:val="0"/>
              <w:spacing w:line="400" w:lineRule="exact"/>
              <w:jc w:val="center"/>
              <w:rPr>
                <w:rFonts w:hint="eastAsia" w:ascii="宋体" w:hAnsi="宋体" w:cs="宋体"/>
                <w:kern w:val="0"/>
                <w:szCs w:val="21"/>
              </w:rPr>
            </w:pPr>
          </w:p>
          <w:p w14:paraId="76F17335">
            <w:pPr>
              <w:snapToGrid w:val="0"/>
              <w:spacing w:line="400" w:lineRule="exact"/>
              <w:jc w:val="center"/>
              <w:rPr>
                <w:rFonts w:hint="eastAsia" w:ascii="宋体" w:hAnsi="宋体" w:cs="宋体"/>
                <w:kern w:val="0"/>
                <w:szCs w:val="21"/>
              </w:rPr>
            </w:pPr>
          </w:p>
          <w:p w14:paraId="2EE94594">
            <w:pPr>
              <w:snapToGrid w:val="0"/>
              <w:spacing w:line="400" w:lineRule="exact"/>
              <w:jc w:val="center"/>
              <w:rPr>
                <w:rFonts w:hint="eastAsia" w:ascii="宋体" w:hAnsi="宋体" w:cs="宋体"/>
                <w:kern w:val="0"/>
                <w:szCs w:val="21"/>
              </w:rPr>
            </w:pPr>
          </w:p>
          <w:p w14:paraId="3D8970FD">
            <w:pPr>
              <w:snapToGrid w:val="0"/>
              <w:spacing w:line="400" w:lineRule="exact"/>
              <w:jc w:val="both"/>
              <w:rPr>
                <w:rFonts w:hint="eastAsia" w:ascii="宋体" w:hAnsi="宋体" w:cs="宋体"/>
                <w:kern w:val="0"/>
                <w:szCs w:val="21"/>
              </w:rPr>
            </w:pPr>
          </w:p>
          <w:p w14:paraId="22E1C330">
            <w:pPr>
              <w:snapToGrid w:val="0"/>
              <w:spacing w:line="400" w:lineRule="exact"/>
              <w:rPr>
                <w:rFonts w:hint="eastAsia" w:ascii="宋体" w:hAnsi="宋体" w:cs="宋体"/>
                <w:kern w:val="0"/>
                <w:szCs w:val="21"/>
              </w:rPr>
            </w:pPr>
          </w:p>
        </w:tc>
        <w:tc>
          <w:tcPr>
            <w:tcW w:w="1785" w:type="dxa"/>
            <w:vAlign w:val="center"/>
          </w:tcPr>
          <w:p w14:paraId="1C8F1E4D">
            <w:pPr>
              <w:snapToGrid w:val="0"/>
              <w:spacing w:line="400" w:lineRule="exact"/>
              <w:jc w:val="both"/>
              <w:rPr>
                <w:rFonts w:hint="eastAsia" w:ascii="宋体" w:hAnsi="宋体" w:cs="宋体"/>
                <w:kern w:val="0"/>
                <w:szCs w:val="21"/>
              </w:rPr>
            </w:pPr>
          </w:p>
          <w:p w14:paraId="5178DAA5">
            <w:pPr>
              <w:snapToGrid w:val="0"/>
              <w:spacing w:line="400" w:lineRule="exact"/>
              <w:jc w:val="center"/>
              <w:rPr>
                <w:rFonts w:hint="eastAsia" w:ascii="宋体" w:hAnsi="宋体" w:cs="宋体"/>
                <w:kern w:val="0"/>
                <w:szCs w:val="21"/>
              </w:rPr>
            </w:pPr>
          </w:p>
          <w:p w14:paraId="1271C127">
            <w:pPr>
              <w:snapToGrid w:val="0"/>
              <w:spacing w:line="400" w:lineRule="exact"/>
              <w:jc w:val="center"/>
              <w:rPr>
                <w:rFonts w:hint="eastAsia" w:ascii="宋体" w:hAnsi="宋体" w:cs="宋体"/>
                <w:kern w:val="0"/>
                <w:szCs w:val="21"/>
              </w:rPr>
            </w:pPr>
          </w:p>
          <w:p w14:paraId="49AF02D2">
            <w:pPr>
              <w:snapToGrid w:val="0"/>
              <w:spacing w:line="400" w:lineRule="exact"/>
              <w:jc w:val="center"/>
              <w:rPr>
                <w:rFonts w:hint="eastAsia" w:ascii="宋体" w:hAnsi="宋体" w:cs="宋体"/>
                <w:kern w:val="0"/>
                <w:szCs w:val="21"/>
              </w:rPr>
            </w:pPr>
          </w:p>
          <w:p w14:paraId="7E21F2EE">
            <w:pPr>
              <w:snapToGrid w:val="0"/>
              <w:spacing w:line="400" w:lineRule="exact"/>
              <w:jc w:val="center"/>
              <w:rPr>
                <w:rFonts w:hint="eastAsia" w:ascii="宋体" w:hAnsi="宋体" w:cs="宋体"/>
                <w:kern w:val="0"/>
                <w:szCs w:val="21"/>
              </w:rPr>
            </w:pPr>
          </w:p>
          <w:p w14:paraId="3A4D1589">
            <w:pPr>
              <w:snapToGrid w:val="0"/>
              <w:spacing w:line="400" w:lineRule="exact"/>
              <w:jc w:val="center"/>
              <w:rPr>
                <w:rFonts w:hint="eastAsia" w:ascii="宋体" w:hAnsi="宋体" w:cs="宋体"/>
                <w:kern w:val="0"/>
                <w:szCs w:val="21"/>
              </w:rPr>
            </w:pPr>
          </w:p>
          <w:p w14:paraId="1858FADB">
            <w:pPr>
              <w:snapToGrid w:val="0"/>
              <w:spacing w:line="400" w:lineRule="exact"/>
              <w:jc w:val="center"/>
              <w:rPr>
                <w:rFonts w:hint="eastAsia" w:ascii="宋体" w:hAnsi="宋体" w:cs="宋体"/>
                <w:kern w:val="0"/>
                <w:szCs w:val="21"/>
              </w:rPr>
            </w:pPr>
          </w:p>
          <w:p w14:paraId="0C379879">
            <w:pPr>
              <w:snapToGrid w:val="0"/>
              <w:spacing w:line="400" w:lineRule="exact"/>
              <w:jc w:val="center"/>
              <w:rPr>
                <w:rFonts w:hint="eastAsia" w:ascii="宋体" w:hAnsi="宋体" w:cs="宋体"/>
                <w:kern w:val="0"/>
                <w:szCs w:val="21"/>
              </w:rPr>
            </w:pPr>
          </w:p>
          <w:p w14:paraId="61259645">
            <w:pPr>
              <w:snapToGrid w:val="0"/>
              <w:spacing w:line="400" w:lineRule="exact"/>
              <w:jc w:val="center"/>
              <w:rPr>
                <w:rFonts w:hint="eastAsia" w:ascii="宋体" w:hAnsi="宋体" w:cs="宋体"/>
                <w:kern w:val="0"/>
                <w:szCs w:val="21"/>
              </w:rPr>
            </w:pPr>
          </w:p>
          <w:p w14:paraId="0C9DFF8F">
            <w:pPr>
              <w:snapToGrid w:val="0"/>
              <w:spacing w:line="400" w:lineRule="exact"/>
              <w:jc w:val="center"/>
              <w:rPr>
                <w:rFonts w:hint="eastAsia" w:ascii="宋体" w:hAnsi="宋体" w:cs="宋体"/>
                <w:kern w:val="0"/>
                <w:szCs w:val="21"/>
              </w:rPr>
            </w:pPr>
          </w:p>
          <w:p w14:paraId="22527226">
            <w:pPr>
              <w:snapToGrid w:val="0"/>
              <w:spacing w:line="400" w:lineRule="exact"/>
              <w:jc w:val="center"/>
              <w:rPr>
                <w:rFonts w:hint="eastAsia" w:ascii="宋体" w:hAnsi="宋体" w:eastAsia="宋体" w:cs="宋体"/>
                <w:color w:val="FF0000"/>
                <w:kern w:val="0"/>
                <w:szCs w:val="21"/>
                <w:lang w:eastAsia="zh-CN"/>
              </w:rPr>
            </w:pPr>
            <w:r>
              <w:rPr>
                <w:rFonts w:hint="eastAsia" w:ascii="宋体" w:hAnsi="宋体" w:cs="宋体"/>
                <w:kern w:val="0"/>
                <w:szCs w:val="21"/>
                <w:lang w:eastAsia="zh-CN"/>
              </w:rPr>
              <w:t>比选供应商</w:t>
            </w:r>
            <w:r>
              <w:rPr>
                <w:rFonts w:hint="eastAsia" w:ascii="宋体" w:hAnsi="宋体" w:cs="宋体"/>
                <w:kern w:val="0"/>
                <w:szCs w:val="21"/>
              </w:rPr>
              <w:t>资质条件、能力和信誉</w:t>
            </w:r>
          </w:p>
          <w:p w14:paraId="718330C6">
            <w:pPr>
              <w:snapToGrid w:val="0"/>
              <w:spacing w:line="400" w:lineRule="exact"/>
              <w:jc w:val="center"/>
              <w:rPr>
                <w:rFonts w:hint="eastAsia" w:ascii="宋体" w:hAnsi="宋体" w:cs="宋体"/>
                <w:kern w:val="0"/>
                <w:szCs w:val="21"/>
              </w:rPr>
            </w:pPr>
          </w:p>
          <w:p w14:paraId="6AE5C753">
            <w:pPr>
              <w:snapToGrid w:val="0"/>
              <w:spacing w:line="400" w:lineRule="exact"/>
              <w:jc w:val="center"/>
              <w:rPr>
                <w:rFonts w:hint="eastAsia" w:ascii="宋体" w:hAnsi="宋体" w:cs="宋体"/>
                <w:kern w:val="0"/>
                <w:szCs w:val="21"/>
              </w:rPr>
            </w:pPr>
          </w:p>
          <w:p w14:paraId="6CE310CF">
            <w:pPr>
              <w:snapToGrid w:val="0"/>
              <w:spacing w:line="400" w:lineRule="exact"/>
              <w:jc w:val="center"/>
              <w:rPr>
                <w:rFonts w:hint="eastAsia" w:ascii="宋体" w:hAnsi="宋体" w:cs="宋体"/>
                <w:kern w:val="0"/>
                <w:szCs w:val="21"/>
              </w:rPr>
            </w:pPr>
          </w:p>
          <w:p w14:paraId="0C1241FD">
            <w:pPr>
              <w:snapToGrid w:val="0"/>
              <w:spacing w:line="400" w:lineRule="exact"/>
              <w:jc w:val="center"/>
              <w:rPr>
                <w:rFonts w:hint="eastAsia" w:ascii="宋体" w:hAnsi="宋体" w:cs="宋体"/>
                <w:kern w:val="0"/>
                <w:szCs w:val="21"/>
              </w:rPr>
            </w:pPr>
          </w:p>
          <w:p w14:paraId="733779C9">
            <w:pPr>
              <w:snapToGrid w:val="0"/>
              <w:spacing w:line="400" w:lineRule="exact"/>
              <w:jc w:val="center"/>
              <w:rPr>
                <w:rFonts w:hint="eastAsia" w:ascii="宋体" w:hAnsi="宋体" w:cs="宋体"/>
                <w:kern w:val="0"/>
                <w:szCs w:val="21"/>
              </w:rPr>
            </w:pPr>
          </w:p>
          <w:p w14:paraId="7638F017">
            <w:pPr>
              <w:snapToGrid w:val="0"/>
              <w:spacing w:line="400" w:lineRule="exact"/>
              <w:jc w:val="center"/>
              <w:rPr>
                <w:rFonts w:hint="eastAsia" w:ascii="宋体" w:hAnsi="宋体" w:cs="宋体"/>
                <w:kern w:val="0"/>
                <w:szCs w:val="21"/>
              </w:rPr>
            </w:pPr>
          </w:p>
          <w:p w14:paraId="7A3F6FAF">
            <w:pPr>
              <w:snapToGrid w:val="0"/>
              <w:spacing w:line="400" w:lineRule="exact"/>
              <w:jc w:val="center"/>
              <w:rPr>
                <w:rFonts w:hint="eastAsia" w:ascii="宋体" w:hAnsi="宋体" w:cs="宋体"/>
                <w:kern w:val="0"/>
                <w:szCs w:val="21"/>
              </w:rPr>
            </w:pPr>
          </w:p>
          <w:p w14:paraId="282C83D7">
            <w:pPr>
              <w:snapToGrid w:val="0"/>
              <w:spacing w:line="400" w:lineRule="exact"/>
              <w:jc w:val="center"/>
              <w:rPr>
                <w:rFonts w:hint="eastAsia" w:ascii="宋体" w:hAnsi="宋体" w:cs="宋体"/>
                <w:kern w:val="0"/>
                <w:szCs w:val="21"/>
              </w:rPr>
            </w:pPr>
          </w:p>
          <w:p w14:paraId="3C1633D6">
            <w:pPr>
              <w:snapToGrid w:val="0"/>
              <w:spacing w:line="400" w:lineRule="exact"/>
              <w:jc w:val="center"/>
              <w:rPr>
                <w:rFonts w:hint="eastAsia" w:ascii="宋体" w:hAnsi="宋体" w:cs="宋体"/>
                <w:kern w:val="0"/>
                <w:szCs w:val="21"/>
              </w:rPr>
            </w:pPr>
          </w:p>
          <w:p w14:paraId="71BEF3EE">
            <w:pPr>
              <w:snapToGrid w:val="0"/>
              <w:spacing w:line="400" w:lineRule="exact"/>
              <w:jc w:val="center"/>
              <w:rPr>
                <w:rFonts w:hint="eastAsia" w:ascii="宋体" w:hAnsi="宋体" w:cs="宋体"/>
                <w:kern w:val="0"/>
                <w:szCs w:val="21"/>
              </w:rPr>
            </w:pPr>
          </w:p>
          <w:p w14:paraId="77E5915A">
            <w:pPr>
              <w:snapToGrid w:val="0"/>
              <w:spacing w:line="400" w:lineRule="exact"/>
              <w:jc w:val="center"/>
              <w:rPr>
                <w:rFonts w:hint="eastAsia" w:ascii="宋体" w:hAnsi="宋体" w:cs="宋体"/>
                <w:kern w:val="0"/>
                <w:szCs w:val="21"/>
              </w:rPr>
            </w:pPr>
          </w:p>
          <w:p w14:paraId="48A55A65">
            <w:pPr>
              <w:snapToGrid w:val="0"/>
              <w:spacing w:line="400" w:lineRule="exact"/>
              <w:jc w:val="center"/>
              <w:rPr>
                <w:rFonts w:hint="eastAsia" w:ascii="宋体" w:hAnsi="宋体" w:cs="宋体"/>
                <w:kern w:val="0"/>
                <w:szCs w:val="21"/>
              </w:rPr>
            </w:pPr>
          </w:p>
          <w:p w14:paraId="14A34A68">
            <w:pPr>
              <w:snapToGrid w:val="0"/>
              <w:spacing w:line="400" w:lineRule="exact"/>
              <w:jc w:val="center"/>
              <w:rPr>
                <w:rFonts w:hint="eastAsia" w:ascii="宋体" w:hAnsi="宋体" w:cs="宋体"/>
                <w:kern w:val="0"/>
                <w:szCs w:val="21"/>
              </w:rPr>
            </w:pPr>
          </w:p>
          <w:p w14:paraId="2175C059">
            <w:pPr>
              <w:snapToGrid w:val="0"/>
              <w:spacing w:line="400" w:lineRule="exact"/>
              <w:jc w:val="center"/>
              <w:rPr>
                <w:rFonts w:hint="eastAsia" w:ascii="宋体" w:hAnsi="宋体" w:cs="宋体"/>
                <w:kern w:val="0"/>
                <w:szCs w:val="21"/>
              </w:rPr>
            </w:pPr>
          </w:p>
          <w:p w14:paraId="4836BE69">
            <w:pPr>
              <w:snapToGrid w:val="0"/>
              <w:spacing w:line="400" w:lineRule="exact"/>
              <w:jc w:val="center"/>
              <w:rPr>
                <w:rFonts w:hint="eastAsia" w:ascii="宋体" w:hAnsi="宋体" w:cs="宋体"/>
                <w:kern w:val="0"/>
                <w:szCs w:val="21"/>
              </w:rPr>
            </w:pPr>
          </w:p>
          <w:p w14:paraId="18DF65F3">
            <w:pPr>
              <w:snapToGrid w:val="0"/>
              <w:spacing w:line="400" w:lineRule="exact"/>
              <w:jc w:val="center"/>
              <w:rPr>
                <w:rFonts w:hint="eastAsia" w:ascii="宋体" w:hAnsi="宋体" w:cs="宋体"/>
                <w:kern w:val="0"/>
                <w:szCs w:val="21"/>
              </w:rPr>
            </w:pPr>
          </w:p>
          <w:p w14:paraId="76596EF6">
            <w:pPr>
              <w:snapToGrid w:val="0"/>
              <w:spacing w:line="400" w:lineRule="exact"/>
              <w:jc w:val="center"/>
              <w:rPr>
                <w:rFonts w:hint="eastAsia" w:ascii="宋体" w:hAnsi="宋体" w:cs="宋体"/>
                <w:kern w:val="0"/>
                <w:szCs w:val="21"/>
              </w:rPr>
            </w:pPr>
          </w:p>
          <w:p w14:paraId="08D57A0B">
            <w:pPr>
              <w:snapToGrid w:val="0"/>
              <w:spacing w:line="400" w:lineRule="exact"/>
              <w:jc w:val="center"/>
              <w:rPr>
                <w:rFonts w:hint="eastAsia" w:ascii="宋体" w:hAnsi="宋体" w:cs="宋体"/>
                <w:kern w:val="0"/>
                <w:szCs w:val="21"/>
              </w:rPr>
            </w:pPr>
          </w:p>
          <w:p w14:paraId="1C968EBD">
            <w:pPr>
              <w:snapToGrid w:val="0"/>
              <w:spacing w:line="400" w:lineRule="exact"/>
              <w:jc w:val="center"/>
              <w:rPr>
                <w:rFonts w:hint="eastAsia" w:ascii="宋体" w:hAnsi="宋体" w:cs="宋体"/>
                <w:kern w:val="0"/>
                <w:szCs w:val="21"/>
              </w:rPr>
            </w:pPr>
          </w:p>
          <w:p w14:paraId="3884B844">
            <w:pPr>
              <w:snapToGrid w:val="0"/>
              <w:spacing w:line="400" w:lineRule="exact"/>
              <w:jc w:val="center"/>
              <w:rPr>
                <w:rFonts w:hint="eastAsia" w:ascii="宋体" w:hAnsi="宋体" w:cs="宋体"/>
                <w:kern w:val="0"/>
                <w:szCs w:val="21"/>
              </w:rPr>
            </w:pPr>
          </w:p>
          <w:p w14:paraId="5F22BFFC">
            <w:pPr>
              <w:snapToGrid w:val="0"/>
              <w:spacing w:line="400" w:lineRule="exact"/>
              <w:jc w:val="center"/>
              <w:rPr>
                <w:rFonts w:hint="eastAsia" w:ascii="宋体" w:hAnsi="宋体" w:cs="宋体"/>
                <w:kern w:val="0"/>
                <w:szCs w:val="21"/>
              </w:rPr>
            </w:pPr>
          </w:p>
          <w:p w14:paraId="370C2C23">
            <w:pPr>
              <w:snapToGrid w:val="0"/>
              <w:spacing w:line="400" w:lineRule="exact"/>
              <w:jc w:val="center"/>
              <w:rPr>
                <w:rFonts w:hint="eastAsia" w:ascii="宋体" w:hAnsi="宋体" w:cs="宋体"/>
                <w:kern w:val="0"/>
                <w:szCs w:val="21"/>
              </w:rPr>
            </w:pPr>
          </w:p>
          <w:p w14:paraId="143D0BFF">
            <w:pPr>
              <w:snapToGrid w:val="0"/>
              <w:spacing w:line="400" w:lineRule="exact"/>
              <w:jc w:val="center"/>
              <w:rPr>
                <w:rFonts w:hint="eastAsia" w:ascii="宋体" w:hAnsi="宋体" w:cs="宋体"/>
                <w:kern w:val="0"/>
                <w:szCs w:val="21"/>
              </w:rPr>
            </w:pPr>
          </w:p>
          <w:p w14:paraId="49F3AD83">
            <w:pPr>
              <w:snapToGrid w:val="0"/>
              <w:spacing w:line="400" w:lineRule="exact"/>
              <w:jc w:val="center"/>
              <w:rPr>
                <w:rFonts w:hint="eastAsia" w:ascii="宋体" w:hAnsi="宋体" w:cs="宋体"/>
                <w:kern w:val="0"/>
                <w:szCs w:val="21"/>
              </w:rPr>
            </w:pPr>
          </w:p>
          <w:p w14:paraId="54091285">
            <w:pPr>
              <w:snapToGrid w:val="0"/>
              <w:spacing w:line="400" w:lineRule="exact"/>
              <w:jc w:val="center"/>
              <w:rPr>
                <w:rFonts w:hint="eastAsia" w:ascii="宋体" w:hAnsi="宋体" w:cs="宋体"/>
                <w:kern w:val="0"/>
                <w:szCs w:val="21"/>
              </w:rPr>
            </w:pPr>
          </w:p>
          <w:p w14:paraId="2B36D73D">
            <w:pPr>
              <w:snapToGrid w:val="0"/>
              <w:spacing w:line="400" w:lineRule="exact"/>
              <w:jc w:val="center"/>
              <w:rPr>
                <w:rFonts w:hint="eastAsia" w:ascii="宋体" w:hAnsi="宋体" w:cs="宋体"/>
                <w:kern w:val="0"/>
                <w:szCs w:val="21"/>
              </w:rPr>
            </w:pPr>
          </w:p>
          <w:p w14:paraId="5A9A2B2F">
            <w:pPr>
              <w:snapToGrid w:val="0"/>
              <w:spacing w:line="400" w:lineRule="exact"/>
              <w:jc w:val="center"/>
              <w:rPr>
                <w:rFonts w:hint="eastAsia" w:ascii="宋体" w:hAnsi="宋体" w:cs="宋体"/>
                <w:kern w:val="0"/>
                <w:szCs w:val="21"/>
              </w:rPr>
            </w:pPr>
          </w:p>
          <w:p w14:paraId="67EA946F">
            <w:pPr>
              <w:snapToGrid w:val="0"/>
              <w:spacing w:line="400" w:lineRule="exact"/>
              <w:jc w:val="center"/>
              <w:rPr>
                <w:rFonts w:hint="eastAsia" w:ascii="宋体" w:hAnsi="宋体" w:cs="宋体"/>
                <w:kern w:val="0"/>
                <w:szCs w:val="21"/>
              </w:rPr>
            </w:pPr>
          </w:p>
          <w:p w14:paraId="6BFE6E1B">
            <w:pPr>
              <w:snapToGrid w:val="0"/>
              <w:spacing w:line="400" w:lineRule="exact"/>
              <w:jc w:val="center"/>
              <w:rPr>
                <w:rFonts w:hint="eastAsia" w:ascii="宋体" w:hAnsi="宋体" w:cs="宋体"/>
                <w:kern w:val="0"/>
                <w:szCs w:val="21"/>
              </w:rPr>
            </w:pPr>
          </w:p>
          <w:p w14:paraId="5EA931B3">
            <w:pPr>
              <w:snapToGrid w:val="0"/>
              <w:spacing w:line="400" w:lineRule="exact"/>
              <w:jc w:val="center"/>
              <w:rPr>
                <w:rFonts w:hint="eastAsia" w:ascii="宋体" w:hAnsi="宋体" w:cs="宋体"/>
                <w:kern w:val="0"/>
                <w:szCs w:val="21"/>
              </w:rPr>
            </w:pPr>
          </w:p>
          <w:p w14:paraId="050CAD58">
            <w:pPr>
              <w:snapToGrid w:val="0"/>
              <w:spacing w:line="400" w:lineRule="exact"/>
              <w:jc w:val="center"/>
              <w:rPr>
                <w:rFonts w:hint="eastAsia" w:ascii="宋体" w:hAnsi="宋体" w:cs="宋体"/>
                <w:kern w:val="0"/>
                <w:szCs w:val="21"/>
              </w:rPr>
            </w:pPr>
          </w:p>
          <w:p w14:paraId="246C9F85">
            <w:pPr>
              <w:snapToGrid w:val="0"/>
              <w:spacing w:line="400" w:lineRule="exact"/>
              <w:jc w:val="center"/>
              <w:rPr>
                <w:rFonts w:hint="eastAsia" w:ascii="宋体" w:hAnsi="宋体" w:cs="宋体"/>
                <w:kern w:val="0"/>
                <w:szCs w:val="21"/>
              </w:rPr>
            </w:pPr>
          </w:p>
          <w:p w14:paraId="4A9F62F2">
            <w:pPr>
              <w:snapToGrid w:val="0"/>
              <w:spacing w:line="400" w:lineRule="exact"/>
              <w:rPr>
                <w:rFonts w:hint="eastAsia" w:ascii="宋体" w:hAnsi="宋体" w:cs="宋体"/>
                <w:kern w:val="0"/>
                <w:szCs w:val="21"/>
              </w:rPr>
            </w:pPr>
          </w:p>
        </w:tc>
        <w:tc>
          <w:tcPr>
            <w:tcW w:w="6660" w:type="dxa"/>
            <w:vAlign w:val="center"/>
          </w:tcPr>
          <w:p w14:paraId="74CDFC33">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bookmarkStart w:id="102" w:name="OLE_LINK1"/>
            <w:r>
              <w:rPr>
                <w:rFonts w:hint="eastAsia" w:ascii="宋体" w:hAnsi="宋体" w:eastAsia="宋体" w:cs="宋体"/>
                <w:color w:val="auto"/>
                <w:szCs w:val="21"/>
              </w:rPr>
              <w:t>本</w:t>
            </w:r>
            <w:r>
              <w:rPr>
                <w:rFonts w:hint="eastAsia" w:ascii="宋体" w:hAnsi="宋体" w:cs="宋体"/>
                <w:color w:val="auto"/>
                <w:szCs w:val="21"/>
                <w:lang w:val="en-US" w:eastAsia="zh-CN"/>
              </w:rPr>
              <w:t>项目</w:t>
            </w:r>
            <w:r>
              <w:rPr>
                <w:rFonts w:hint="eastAsia" w:ascii="宋体" w:hAnsi="宋体" w:cs="宋体"/>
                <w:szCs w:val="21"/>
                <w:lang w:eastAsia="zh-CN"/>
              </w:rPr>
              <w:t>比选</w:t>
            </w:r>
            <w:r>
              <w:rPr>
                <w:rFonts w:hint="eastAsia" w:ascii="宋体" w:hAnsi="宋体" w:eastAsia="宋体" w:cs="宋体"/>
                <w:szCs w:val="21"/>
              </w:rPr>
              <w:t>实行资格后审，</w:t>
            </w:r>
            <w:r>
              <w:rPr>
                <w:rFonts w:hint="eastAsia" w:ascii="宋体" w:hAnsi="宋体" w:cs="宋体"/>
                <w:szCs w:val="21"/>
                <w:lang w:eastAsia="zh-CN"/>
              </w:rPr>
              <w:t>比选供应商</w:t>
            </w:r>
            <w:r>
              <w:rPr>
                <w:rFonts w:hint="eastAsia" w:ascii="宋体" w:hAnsi="宋体" w:eastAsia="宋体" w:cs="宋体"/>
                <w:szCs w:val="21"/>
              </w:rPr>
              <w:t>应</w:t>
            </w:r>
            <w:bookmarkStart w:id="103" w:name="一是"/>
            <w:bookmarkEnd w:id="103"/>
            <w:r>
              <w:rPr>
                <w:rFonts w:hint="eastAsia" w:ascii="宋体" w:hAnsi="宋体" w:eastAsia="宋体" w:cs="宋体"/>
                <w:szCs w:val="21"/>
              </w:rPr>
              <w:t>具备以下资格条件：</w:t>
            </w:r>
          </w:p>
          <w:bookmarkEnd w:id="102"/>
          <w:p w14:paraId="620BF451">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在中华人民共和国境内注册的企业法人，应为独立法人，具有合法有效的营业执照。</w:t>
            </w:r>
            <w:r>
              <w:rPr>
                <w:rFonts w:hint="eastAsia" w:ascii="宋体" w:hAnsi="宋体" w:cs="宋体"/>
                <w:snapToGrid w:val="0"/>
                <w:kern w:val="0"/>
                <w:szCs w:val="21"/>
                <w:lang w:eastAsia="zh-CN"/>
              </w:rPr>
              <w:t>比选供应商</w:t>
            </w:r>
            <w:r>
              <w:rPr>
                <w:rFonts w:hint="eastAsia" w:ascii="宋体" w:hAnsi="宋体" w:eastAsia="宋体" w:cs="宋体"/>
                <w:snapToGrid w:val="0"/>
                <w:kern w:val="0"/>
                <w:szCs w:val="21"/>
              </w:rPr>
              <w:t>可以是所投货物的</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或代理商或经销商</w:t>
            </w:r>
            <w:r>
              <w:rPr>
                <w:rFonts w:hint="eastAsia" w:ascii="宋体" w:hAnsi="宋体" w:eastAsia="宋体" w:cs="宋体"/>
                <w:snapToGrid w:val="0"/>
                <w:kern w:val="0"/>
                <w:szCs w:val="21"/>
                <w:lang w:val="en-US" w:eastAsia="zh-CN"/>
              </w:rPr>
              <w:t>,</w:t>
            </w:r>
            <w:r>
              <w:rPr>
                <w:rFonts w:hint="eastAsia" w:ascii="宋体" w:hAnsi="宋体" w:cs="宋体"/>
                <w:snapToGrid w:val="0"/>
                <w:kern w:val="0"/>
                <w:szCs w:val="21"/>
                <w:lang w:val="en-US" w:eastAsia="zh-CN"/>
              </w:rPr>
              <w:t>生产商</w:t>
            </w:r>
            <w:r>
              <w:rPr>
                <w:rFonts w:hint="eastAsia" w:ascii="宋体" w:hAnsi="宋体" w:eastAsia="宋体" w:cs="宋体"/>
                <w:snapToGrid w:val="0"/>
                <w:kern w:val="0"/>
                <w:szCs w:val="21"/>
                <w:lang w:eastAsia="zh-CN"/>
              </w:rPr>
              <w:t>与其授权的经销商</w:t>
            </w:r>
            <w:r>
              <w:rPr>
                <w:rFonts w:hint="eastAsia" w:ascii="宋体" w:hAnsi="宋体" w:eastAsia="宋体" w:cs="宋体"/>
                <w:snapToGrid w:val="0"/>
                <w:kern w:val="0"/>
                <w:szCs w:val="21"/>
              </w:rPr>
              <w:t>或代理商</w:t>
            </w:r>
            <w:r>
              <w:rPr>
                <w:rFonts w:hint="eastAsia" w:ascii="宋体" w:hAnsi="宋体" w:eastAsia="宋体" w:cs="宋体"/>
                <w:snapToGrid w:val="0"/>
                <w:kern w:val="0"/>
                <w:szCs w:val="21"/>
                <w:lang w:eastAsia="zh-CN"/>
              </w:rPr>
              <w:t>，不得同时参加本项目投标，否则均按否决投标处理</w:t>
            </w:r>
            <w:r>
              <w:rPr>
                <w:rFonts w:hint="eastAsia" w:ascii="宋体" w:hAnsi="宋体" w:eastAsia="宋体" w:cs="宋体"/>
                <w:snapToGrid w:val="0"/>
                <w:kern w:val="0"/>
                <w:szCs w:val="21"/>
              </w:rPr>
              <w:t xml:space="preserve">。 </w:t>
            </w:r>
          </w:p>
          <w:p w14:paraId="27F2EECB">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val="en-US" w:eastAsia="zh-CN"/>
              </w:rPr>
              <w:t>1.</w:t>
            </w:r>
            <w:r>
              <w:rPr>
                <w:rFonts w:hint="eastAsia" w:ascii="宋体" w:hAnsi="宋体" w:cs="宋体"/>
                <w:snapToGrid w:val="0"/>
                <w:kern w:val="0"/>
                <w:szCs w:val="21"/>
                <w:lang w:eastAsia="zh-CN"/>
              </w:rPr>
              <w:t>比选供应商</w:t>
            </w:r>
            <w:r>
              <w:rPr>
                <w:rFonts w:hint="eastAsia" w:ascii="宋体" w:hAnsi="宋体" w:eastAsia="宋体" w:cs="宋体"/>
                <w:snapToGrid w:val="0"/>
                <w:kern w:val="0"/>
                <w:szCs w:val="21"/>
              </w:rPr>
              <w:t>为</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rPr>
              <w:t>须提供投标产品</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r>
              <w:rPr>
                <w:rFonts w:hint="eastAsia" w:ascii="宋体" w:hAnsi="宋体" w:eastAsia="宋体" w:cs="宋体"/>
                <w:snapToGrid w:val="0"/>
                <w:kern w:val="0"/>
                <w:szCs w:val="21"/>
              </w:rPr>
              <w:t>。</w:t>
            </w:r>
          </w:p>
          <w:p w14:paraId="01EFAD2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 w:val="21"/>
                <w:szCs w:val="21"/>
                <w:lang w:val="en-US" w:eastAsia="zh-CN" w:bidi="ar-SA"/>
              </w:rPr>
              <w:t>比选供应商</w:t>
            </w:r>
            <w:r>
              <w:rPr>
                <w:rFonts w:hint="eastAsia" w:ascii="宋体" w:hAnsi="宋体" w:eastAsia="宋体" w:cs="宋体"/>
                <w:b/>
                <w:bCs/>
                <w:snapToGrid w:val="0"/>
                <w:kern w:val="0"/>
                <w:sz w:val="21"/>
                <w:szCs w:val="21"/>
                <w:lang w:val="en-US" w:eastAsia="zh-CN" w:bidi="ar-SA"/>
              </w:rPr>
              <w:t>须在</w:t>
            </w:r>
            <w:r>
              <w:rPr>
                <w:rFonts w:hint="eastAsia" w:ascii="宋体" w:hAnsi="宋体" w:cs="宋体"/>
                <w:b/>
                <w:bCs/>
                <w:snapToGrid w:val="0"/>
                <w:kern w:val="0"/>
                <w:sz w:val="21"/>
                <w:szCs w:val="21"/>
                <w:lang w:val="en-US" w:eastAsia="zh-CN" w:bidi="ar-SA"/>
              </w:rPr>
              <w:t>响应文件</w:t>
            </w:r>
            <w:r>
              <w:rPr>
                <w:rFonts w:hint="eastAsia" w:ascii="宋体" w:hAnsi="宋体" w:eastAsia="宋体" w:cs="宋体"/>
                <w:b/>
                <w:bCs/>
                <w:snapToGrid w:val="0"/>
                <w:kern w:val="0"/>
                <w:sz w:val="21"/>
                <w:szCs w:val="21"/>
                <w:lang w:val="en-US" w:eastAsia="zh-CN" w:bidi="ar-SA"/>
              </w:rPr>
              <w:t>资格审查部分</w:t>
            </w:r>
            <w:r>
              <w:rPr>
                <w:rFonts w:hint="eastAsia" w:ascii="宋体" w:hAnsi="宋体" w:eastAsia="宋体" w:cs="宋体"/>
                <w:b/>
                <w:bCs/>
                <w:snapToGrid w:val="0"/>
                <w:kern w:val="0"/>
                <w:szCs w:val="21"/>
              </w:rPr>
              <w:t>提供相关文件复印件</w:t>
            </w:r>
            <w:r>
              <w:rPr>
                <w:rFonts w:hint="eastAsia" w:ascii="宋体" w:hAnsi="宋体" w:eastAsia="宋体" w:cs="宋体"/>
                <w:b/>
                <w:bCs/>
                <w:snapToGrid w:val="0"/>
                <w:kern w:val="0"/>
                <w:szCs w:val="21"/>
                <w:lang w:eastAsia="zh-CN"/>
              </w:rPr>
              <w:t>，</w:t>
            </w:r>
            <w:r>
              <w:rPr>
                <w:rFonts w:hint="eastAsia" w:ascii="宋体" w:hAnsi="宋体" w:eastAsia="宋体" w:cs="宋体"/>
                <w:b/>
                <w:bCs/>
                <w:snapToGrid w:val="0"/>
                <w:kern w:val="0"/>
                <w:szCs w:val="21"/>
                <w:lang w:val="en-US" w:eastAsia="zh-CN"/>
              </w:rPr>
              <w:t>证书</w:t>
            </w:r>
            <w:r>
              <w:rPr>
                <w:rFonts w:hint="eastAsia" w:ascii="宋体" w:hAnsi="宋体" w:eastAsia="宋体" w:cs="宋体"/>
                <w:b/>
                <w:bCs/>
                <w:snapToGrid w:val="0"/>
                <w:kern w:val="0"/>
                <w:szCs w:val="21"/>
              </w:rPr>
              <w:t>主体与投标主体一致，在有效期内）</w:t>
            </w:r>
            <w:r>
              <w:rPr>
                <w:rFonts w:hint="eastAsia" w:ascii="宋体" w:hAnsi="宋体" w:eastAsia="宋体" w:cs="宋体"/>
                <w:snapToGrid w:val="0"/>
                <w:kern w:val="0"/>
                <w:szCs w:val="21"/>
              </w:rPr>
              <w:t>。</w:t>
            </w:r>
          </w:p>
          <w:p w14:paraId="3DBEBEFE">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val="en-US" w:eastAsia="zh-CN"/>
              </w:rPr>
              <w:t>2.</w:t>
            </w:r>
            <w:r>
              <w:rPr>
                <w:rFonts w:hint="eastAsia" w:ascii="宋体" w:hAnsi="宋体" w:cs="宋体"/>
                <w:snapToGrid w:val="0"/>
                <w:kern w:val="0"/>
                <w:szCs w:val="21"/>
                <w:lang w:eastAsia="zh-CN"/>
              </w:rPr>
              <w:t>比选供应商</w:t>
            </w:r>
            <w:r>
              <w:rPr>
                <w:rFonts w:hint="eastAsia" w:ascii="宋体" w:hAnsi="宋体" w:eastAsia="宋体" w:cs="宋体"/>
                <w:snapToGrid w:val="0"/>
                <w:kern w:val="0"/>
                <w:szCs w:val="21"/>
              </w:rPr>
              <w:t>为代理商或经销商的，须获得投标产品的生产商的对参加本项目投标的唯一授权书（明确授权区域、产品范围，且授权有效期覆盖本项目供货期）</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rPr>
              <w:t>同时提供生产商的《全国工业产品生产许可证》</w:t>
            </w:r>
            <w:r>
              <w:rPr>
                <w:rFonts w:hint="eastAsia" w:ascii="宋体" w:hAnsi="宋体" w:cs="宋体"/>
                <w:snapToGrid w:val="0"/>
                <w:kern w:val="0"/>
                <w:szCs w:val="21"/>
              </w:rPr>
              <w:t>(产品名称包含电线电缆）</w:t>
            </w:r>
            <w:r>
              <w:rPr>
                <w:rFonts w:hint="eastAsia" w:ascii="宋体" w:hAnsi="宋体" w:eastAsia="宋体" w:cs="宋体"/>
                <w:snapToGrid w:val="0"/>
                <w:kern w:val="0"/>
                <w:szCs w:val="21"/>
              </w:rPr>
              <w:t>复印件</w:t>
            </w:r>
            <w:r>
              <w:rPr>
                <w:rFonts w:hint="eastAsia" w:ascii="宋体" w:hAnsi="宋体" w:eastAsia="宋体" w:cs="宋体"/>
                <w:b/>
                <w:bCs/>
                <w:snapToGrid w:val="0"/>
                <w:kern w:val="0"/>
                <w:szCs w:val="21"/>
              </w:rPr>
              <w:t>（加盖生产商公章）</w:t>
            </w:r>
            <w:r>
              <w:rPr>
                <w:rFonts w:hint="eastAsia" w:ascii="宋体" w:hAnsi="宋体" w:eastAsia="宋体" w:cs="宋体"/>
                <w:snapToGrid w:val="0"/>
                <w:kern w:val="0"/>
                <w:szCs w:val="21"/>
              </w:rPr>
              <w:t>。</w:t>
            </w:r>
          </w:p>
          <w:p w14:paraId="5339FB8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 w:val="21"/>
                <w:szCs w:val="21"/>
                <w:lang w:val="en-US" w:eastAsia="zh-CN" w:bidi="ar-SA"/>
              </w:rPr>
              <w:t>比选供应商</w:t>
            </w:r>
            <w:r>
              <w:rPr>
                <w:rFonts w:hint="eastAsia" w:ascii="宋体" w:hAnsi="宋体" w:eastAsia="宋体" w:cs="宋体"/>
                <w:b/>
                <w:bCs/>
                <w:snapToGrid w:val="0"/>
                <w:kern w:val="0"/>
                <w:sz w:val="21"/>
                <w:szCs w:val="21"/>
                <w:lang w:val="en-US" w:eastAsia="zh-CN" w:bidi="ar-SA"/>
              </w:rPr>
              <w:t>须在</w:t>
            </w:r>
            <w:r>
              <w:rPr>
                <w:rFonts w:hint="eastAsia" w:ascii="宋体" w:hAnsi="宋体" w:cs="宋体"/>
                <w:b/>
                <w:bCs/>
                <w:snapToGrid w:val="0"/>
                <w:kern w:val="0"/>
                <w:sz w:val="21"/>
                <w:szCs w:val="21"/>
                <w:lang w:val="en-US" w:eastAsia="zh-CN" w:bidi="ar-SA"/>
              </w:rPr>
              <w:t>响应文件</w:t>
            </w:r>
            <w:r>
              <w:rPr>
                <w:rFonts w:hint="eastAsia" w:ascii="宋体" w:hAnsi="宋体" w:eastAsia="宋体" w:cs="宋体"/>
                <w:b/>
                <w:bCs/>
                <w:snapToGrid w:val="0"/>
                <w:kern w:val="0"/>
                <w:sz w:val="21"/>
                <w:szCs w:val="21"/>
                <w:lang w:val="en-US" w:eastAsia="zh-CN" w:bidi="ar-SA"/>
              </w:rPr>
              <w:t>资格审查部分</w:t>
            </w:r>
            <w:r>
              <w:rPr>
                <w:rFonts w:hint="eastAsia" w:ascii="宋体" w:hAnsi="宋体" w:eastAsia="宋体" w:cs="宋体"/>
                <w:b/>
                <w:bCs/>
                <w:snapToGrid w:val="0"/>
                <w:kern w:val="0"/>
                <w:szCs w:val="21"/>
              </w:rPr>
              <w:t>提供</w:t>
            </w:r>
            <w:r>
              <w:rPr>
                <w:rFonts w:hint="eastAsia" w:ascii="宋体" w:hAnsi="宋体" w:cs="宋体"/>
                <w:b/>
                <w:bCs/>
                <w:snapToGrid w:val="0"/>
                <w:kern w:val="0"/>
                <w:szCs w:val="21"/>
                <w:lang w:val="en-US" w:eastAsia="zh-CN"/>
              </w:rPr>
              <w:t>营业执照复印件、生产商出具的唯一授权书原件（</w:t>
            </w:r>
            <w:r>
              <w:rPr>
                <w:rFonts w:hint="eastAsia" w:ascii="宋体" w:hAnsi="宋体" w:eastAsia="宋体" w:cs="宋体"/>
                <w:b/>
                <w:bCs/>
                <w:snapToGrid w:val="0"/>
                <w:kern w:val="0"/>
                <w:szCs w:val="21"/>
              </w:rPr>
              <w:t>格式自拟</w:t>
            </w:r>
            <w:r>
              <w:rPr>
                <w:rFonts w:hint="eastAsia" w:ascii="宋体" w:hAnsi="宋体" w:cs="宋体"/>
                <w:b/>
                <w:bCs/>
                <w:snapToGrid w:val="0"/>
                <w:kern w:val="0"/>
                <w:szCs w:val="21"/>
                <w:lang w:val="en-US" w:eastAsia="zh-CN"/>
              </w:rPr>
              <w:t>）及《全国工业产品生产许可证》</w:t>
            </w:r>
            <w:r>
              <w:rPr>
                <w:rFonts w:hint="eastAsia" w:ascii="宋体" w:hAnsi="宋体" w:cs="宋体"/>
                <w:b/>
                <w:bCs/>
                <w:snapToGrid w:val="0"/>
                <w:kern w:val="0"/>
                <w:szCs w:val="21"/>
              </w:rPr>
              <w:t>(产品名称包含电线电缆）</w:t>
            </w:r>
            <w:r>
              <w:rPr>
                <w:rFonts w:hint="eastAsia" w:ascii="宋体" w:hAnsi="宋体" w:cs="宋体"/>
                <w:b/>
                <w:bCs/>
                <w:snapToGrid w:val="0"/>
                <w:kern w:val="0"/>
                <w:szCs w:val="21"/>
                <w:lang w:val="en-US" w:eastAsia="zh-CN"/>
              </w:rPr>
              <w:t>复印件</w:t>
            </w:r>
            <w:r>
              <w:rPr>
                <w:rFonts w:hint="eastAsia" w:ascii="宋体" w:hAnsi="宋体" w:eastAsia="宋体" w:cs="宋体"/>
                <w:b/>
                <w:bCs/>
                <w:snapToGrid w:val="0"/>
                <w:kern w:val="0"/>
                <w:szCs w:val="21"/>
              </w:rPr>
              <w:t>。）</w:t>
            </w:r>
          </w:p>
          <w:p w14:paraId="7BFB4DB6">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注：一个</w:t>
            </w:r>
            <w:r>
              <w:rPr>
                <w:rFonts w:hint="eastAsia" w:ascii="宋体" w:hAnsi="宋体" w:cs="宋体"/>
                <w:b/>
                <w:bCs/>
                <w:snapToGrid w:val="0"/>
                <w:kern w:val="0"/>
                <w:szCs w:val="21"/>
                <w:lang w:eastAsia="zh-CN"/>
              </w:rPr>
              <w:t>生产商</w:t>
            </w:r>
            <w:r>
              <w:rPr>
                <w:rFonts w:hint="eastAsia" w:ascii="宋体" w:hAnsi="宋体" w:eastAsia="宋体" w:cs="宋体"/>
                <w:b/>
                <w:bCs/>
                <w:snapToGrid w:val="0"/>
                <w:kern w:val="0"/>
                <w:szCs w:val="21"/>
              </w:rPr>
              <w:t>对同一品牌同一型号的货物，仅能委托一个代理商或经销商参加投标。同一品牌同一型号的货物有两个及两个以上</w:t>
            </w:r>
            <w:r>
              <w:rPr>
                <w:rFonts w:hint="eastAsia" w:ascii="宋体" w:hAnsi="宋体" w:cs="宋体"/>
                <w:b/>
                <w:bCs/>
                <w:snapToGrid w:val="0"/>
                <w:kern w:val="0"/>
                <w:szCs w:val="21"/>
                <w:lang w:eastAsia="zh-CN"/>
              </w:rPr>
              <w:t>比选供应商</w:t>
            </w:r>
            <w:r>
              <w:rPr>
                <w:rFonts w:hint="eastAsia" w:ascii="宋体" w:hAnsi="宋体" w:eastAsia="宋体" w:cs="宋体"/>
                <w:b/>
                <w:bCs/>
                <w:snapToGrid w:val="0"/>
                <w:kern w:val="0"/>
                <w:szCs w:val="21"/>
              </w:rPr>
              <w:t>参与本次投标的，该品牌的所有投标均按否决投标处理。</w:t>
            </w:r>
          </w:p>
          <w:p w14:paraId="0E36658A">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3.</w:t>
            </w:r>
            <w:r>
              <w:rPr>
                <w:rFonts w:hint="eastAsia" w:ascii="宋体" w:hAnsi="宋体" w:cs="宋体"/>
                <w:snapToGrid w:val="0"/>
                <w:kern w:val="0"/>
                <w:szCs w:val="21"/>
                <w:lang w:val="en-US" w:eastAsia="zh-CN"/>
              </w:rPr>
              <w:t>参考</w:t>
            </w:r>
            <w:r>
              <w:rPr>
                <w:rFonts w:hint="eastAsia" w:ascii="宋体" w:hAnsi="宋体" w:eastAsia="宋体" w:cs="宋体"/>
                <w:snapToGrid w:val="0"/>
                <w:kern w:val="0"/>
                <w:szCs w:val="21"/>
                <w:lang w:val="en-US" w:eastAsia="zh-CN"/>
              </w:rPr>
              <w:t>品牌要求：</w:t>
            </w:r>
            <w:r>
              <w:rPr>
                <w:rFonts w:hint="default" w:ascii="宋体" w:hAnsi="宋体" w:eastAsia="宋体" w:cs="宋体"/>
                <w:snapToGrid w:val="0"/>
                <w:kern w:val="0"/>
                <w:sz w:val="21"/>
                <w:szCs w:val="21"/>
                <w:lang w:val="en-US" w:eastAsia="zh-CN" w:bidi="ar-SA"/>
              </w:rPr>
              <w:t>鸽牌、三峡、南方、渝丰</w:t>
            </w:r>
            <w:r>
              <w:rPr>
                <w:rFonts w:hint="eastAsia" w:ascii="宋体" w:hAnsi="宋体" w:eastAsia="宋体" w:cs="宋体"/>
                <w:snapToGrid w:val="0"/>
                <w:kern w:val="0"/>
                <w:sz w:val="21"/>
                <w:szCs w:val="21"/>
                <w:lang w:val="en-US" w:eastAsia="zh-CN" w:bidi="ar-SA"/>
              </w:rPr>
              <w:t>、川东、华通线缆、特变电工或同等档次及以上</w:t>
            </w:r>
            <w:r>
              <w:rPr>
                <w:rFonts w:hint="eastAsia" w:ascii="宋体" w:hAnsi="宋体" w:eastAsia="宋体" w:cs="宋体"/>
                <w:snapToGrid w:val="0"/>
                <w:kern w:val="0"/>
                <w:szCs w:val="21"/>
                <w:lang w:val="en-US" w:eastAsia="zh-CN"/>
              </w:rPr>
              <w:t>，仅限原厂正品，不接受贴牌、代工、串货、分装产品</w:t>
            </w:r>
          </w:p>
          <w:p w14:paraId="1AB9B944">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highlight w:val="none"/>
                <w:lang w:val="en-US" w:eastAsia="zh-CN" w:bidi="ar-SA"/>
              </w:rPr>
            </w:pPr>
            <w:r>
              <w:rPr>
                <w:rFonts w:hint="eastAsia" w:ascii="宋体" w:hAnsi="宋体" w:eastAsia="宋体" w:cs="宋体"/>
                <w:b/>
                <w:bCs/>
                <w:snapToGrid w:val="0"/>
                <w:kern w:val="0"/>
                <w:sz w:val="21"/>
                <w:szCs w:val="21"/>
                <w:lang w:val="en-US" w:eastAsia="zh-CN" w:bidi="ar-SA"/>
              </w:rPr>
              <w:t>（</w:t>
            </w:r>
            <w:r>
              <w:rPr>
                <w:rFonts w:hint="eastAsia" w:ascii="宋体" w:hAnsi="宋体" w:eastAsia="宋体" w:cs="宋体"/>
                <w:b/>
                <w:bCs/>
                <w:snapToGrid w:val="0"/>
                <w:kern w:val="0"/>
                <w:sz w:val="21"/>
                <w:szCs w:val="21"/>
                <w:highlight w:val="none"/>
                <w:lang w:val="en-US" w:eastAsia="zh-CN" w:bidi="ar-SA"/>
              </w:rPr>
              <w:t>生产商投标的，比选供应商须在响应文件资格审查部分提供正品承诺函；代理商或经销商投标的，比选供应商须在响应文件资格审查部分提供生产商出具的正品承诺函，</w:t>
            </w:r>
            <w:r>
              <w:rPr>
                <w:rFonts w:hint="eastAsia" w:ascii="宋体" w:hAnsi="宋体" w:eastAsia="宋体" w:cs="宋体"/>
                <w:bCs w:val="0"/>
                <w:snapToGrid w:val="0"/>
                <w:sz w:val="21"/>
                <w:szCs w:val="21"/>
              </w:rPr>
              <w:t>格式见第六章</w:t>
            </w:r>
            <w:r>
              <w:rPr>
                <w:rFonts w:hint="eastAsia" w:ascii="宋体" w:hAnsi="宋体" w:eastAsia="宋体" w:cs="宋体"/>
                <w:bCs w:val="0"/>
                <w:snapToGrid w:val="0"/>
                <w:sz w:val="21"/>
                <w:szCs w:val="21"/>
                <w:lang w:eastAsia="zh-CN"/>
              </w:rPr>
              <w:t>响应文件</w:t>
            </w:r>
            <w:r>
              <w:rPr>
                <w:rFonts w:hint="eastAsia" w:ascii="宋体" w:hAnsi="宋体" w:eastAsia="宋体" w:cs="宋体"/>
                <w:bCs w:val="0"/>
                <w:snapToGrid w:val="0"/>
                <w:sz w:val="21"/>
                <w:szCs w:val="21"/>
              </w:rPr>
              <w:t>格式</w:t>
            </w:r>
            <w:r>
              <w:rPr>
                <w:rFonts w:hint="eastAsia" w:ascii="宋体" w:hAnsi="宋体" w:eastAsia="宋体" w:cs="宋体"/>
                <w:b w:val="0"/>
                <w:bCs w:val="0"/>
                <w:snapToGrid w:val="0"/>
                <w:kern w:val="0"/>
                <w:sz w:val="21"/>
                <w:szCs w:val="21"/>
                <w:lang w:val="en-US" w:eastAsia="zh-CN" w:bidi="ar-SA"/>
              </w:rPr>
              <w:t>）</w:t>
            </w:r>
            <w:r>
              <w:rPr>
                <w:rFonts w:hint="eastAsia" w:ascii="宋体" w:hAnsi="宋体" w:eastAsia="宋体" w:cs="宋体"/>
                <w:b/>
                <w:bCs/>
                <w:snapToGrid w:val="0"/>
                <w:kern w:val="0"/>
                <w:sz w:val="21"/>
                <w:szCs w:val="21"/>
                <w:highlight w:val="none"/>
                <w:lang w:val="en-US" w:eastAsia="zh-CN" w:bidi="ar-SA"/>
              </w:rPr>
              <w:t xml:space="preserve">。 </w:t>
            </w:r>
          </w:p>
          <w:p w14:paraId="63E838E0">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highlight w:val="none"/>
                <w:lang w:val="en-US" w:eastAsia="zh-CN" w:bidi="ar-SA"/>
              </w:rPr>
              <w:t>4.代理商或经销商不得转授权、</w:t>
            </w:r>
            <w:r>
              <w:rPr>
                <w:rFonts w:hint="eastAsia" w:ascii="宋体" w:hAnsi="宋体" w:eastAsia="宋体" w:cs="宋体"/>
                <w:snapToGrid w:val="0"/>
                <w:kern w:val="0"/>
                <w:sz w:val="21"/>
                <w:szCs w:val="21"/>
                <w:lang w:val="en-US" w:eastAsia="zh-CN" w:bidi="ar-SA"/>
              </w:rPr>
              <w:t>转供货，必须由授权生产商直接发货至施工现场，确保货源可追溯；</w:t>
            </w:r>
          </w:p>
          <w:p w14:paraId="7CF16F51">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lang w:val="en-US" w:eastAsia="zh-CN" w:bidi="ar-SA"/>
              </w:rPr>
            </w:pPr>
            <w:r>
              <w:rPr>
                <w:rFonts w:hint="eastAsia" w:ascii="宋体" w:hAnsi="宋体" w:eastAsia="宋体" w:cs="宋体"/>
                <w:b/>
                <w:bCs/>
                <w:snapToGrid w:val="0"/>
                <w:kern w:val="0"/>
                <w:sz w:val="21"/>
                <w:szCs w:val="21"/>
                <w:highlight w:val="none"/>
                <w:lang w:val="en-US" w:eastAsia="zh-CN" w:bidi="ar-SA"/>
              </w:rPr>
              <w:t>（代理商或经销商投标的</w:t>
            </w:r>
            <w:r>
              <w:rPr>
                <w:rFonts w:hint="eastAsia" w:ascii="宋体" w:hAnsi="宋体" w:eastAsia="宋体" w:cs="宋体"/>
                <w:b/>
                <w:bCs/>
                <w:snapToGrid w:val="0"/>
                <w:kern w:val="0"/>
                <w:sz w:val="21"/>
                <w:szCs w:val="21"/>
                <w:lang w:val="en-US" w:eastAsia="zh-CN" w:bidi="ar-SA"/>
              </w:rPr>
              <w:t>，</w:t>
            </w:r>
            <w:r>
              <w:rPr>
                <w:rFonts w:hint="eastAsia" w:ascii="宋体" w:hAnsi="宋体" w:eastAsia="宋体" w:cs="宋体"/>
                <w:bCs w:val="0"/>
                <w:snapToGrid w:val="0"/>
                <w:sz w:val="21"/>
                <w:szCs w:val="21"/>
                <w:highlight w:val="none"/>
                <w:lang w:eastAsia="zh-CN"/>
              </w:rPr>
              <w:t>比选供应商</w:t>
            </w:r>
            <w:r>
              <w:rPr>
                <w:rFonts w:hint="eastAsia" w:ascii="宋体" w:hAnsi="宋体" w:eastAsia="宋体" w:cs="宋体"/>
                <w:bCs w:val="0"/>
                <w:snapToGrid w:val="0"/>
                <w:sz w:val="21"/>
                <w:szCs w:val="21"/>
                <w:highlight w:val="none"/>
              </w:rPr>
              <w:t>须在</w:t>
            </w:r>
            <w:r>
              <w:rPr>
                <w:rFonts w:hint="eastAsia" w:ascii="宋体" w:hAnsi="宋体" w:eastAsia="宋体" w:cs="宋体"/>
                <w:bCs w:val="0"/>
                <w:snapToGrid w:val="0"/>
                <w:sz w:val="21"/>
                <w:szCs w:val="21"/>
                <w:highlight w:val="none"/>
                <w:lang w:eastAsia="zh-CN"/>
              </w:rPr>
              <w:t>响应文件</w:t>
            </w:r>
            <w:r>
              <w:rPr>
                <w:rFonts w:hint="eastAsia" w:ascii="宋体" w:hAnsi="宋体" w:eastAsia="宋体" w:cs="宋体"/>
                <w:bCs w:val="0"/>
                <w:snapToGrid w:val="0"/>
                <w:sz w:val="21"/>
                <w:szCs w:val="21"/>
                <w:highlight w:val="none"/>
              </w:rPr>
              <w:t>资格审查部分提供承诺</w:t>
            </w:r>
            <w:r>
              <w:rPr>
                <w:rFonts w:hint="eastAsia" w:ascii="宋体" w:hAnsi="宋体" w:eastAsia="宋体" w:cs="宋体"/>
                <w:b w:val="0"/>
                <w:bCs w:val="0"/>
                <w:snapToGrid w:val="0"/>
                <w:kern w:val="0"/>
                <w:sz w:val="21"/>
                <w:szCs w:val="21"/>
                <w:highlight w:val="none"/>
                <w:lang w:val="en-US" w:eastAsia="zh-CN" w:bidi="ar-SA"/>
              </w:rPr>
              <w:t>书原件，</w:t>
            </w:r>
            <w:r>
              <w:rPr>
                <w:rFonts w:hint="eastAsia" w:ascii="宋体" w:hAnsi="宋体" w:eastAsia="宋体" w:cs="宋体"/>
                <w:bCs w:val="0"/>
                <w:snapToGrid w:val="0"/>
                <w:sz w:val="21"/>
                <w:szCs w:val="21"/>
                <w:highlight w:val="none"/>
              </w:rPr>
              <w:t>格式见第六章</w:t>
            </w:r>
            <w:r>
              <w:rPr>
                <w:rFonts w:hint="eastAsia" w:ascii="宋体" w:hAnsi="宋体" w:eastAsia="宋体" w:cs="宋体"/>
                <w:bCs w:val="0"/>
                <w:snapToGrid w:val="0"/>
                <w:sz w:val="21"/>
                <w:szCs w:val="21"/>
                <w:highlight w:val="none"/>
                <w:lang w:eastAsia="zh-CN"/>
              </w:rPr>
              <w:t>响应文件</w:t>
            </w:r>
            <w:r>
              <w:rPr>
                <w:rFonts w:hint="eastAsia" w:ascii="宋体" w:hAnsi="宋体" w:eastAsia="宋体" w:cs="宋体"/>
                <w:bCs w:val="0"/>
                <w:snapToGrid w:val="0"/>
                <w:sz w:val="21"/>
                <w:szCs w:val="21"/>
                <w:highlight w:val="none"/>
              </w:rPr>
              <w:t>格式</w:t>
            </w:r>
            <w:r>
              <w:rPr>
                <w:rFonts w:hint="eastAsia" w:ascii="宋体" w:hAnsi="宋体" w:eastAsia="宋体" w:cs="宋体"/>
                <w:b w:val="0"/>
                <w:bCs w:val="0"/>
                <w:snapToGrid w:val="0"/>
                <w:kern w:val="0"/>
                <w:sz w:val="21"/>
                <w:szCs w:val="21"/>
                <w:highlight w:val="none"/>
                <w:lang w:val="en-US" w:eastAsia="zh-CN" w:bidi="ar-SA"/>
              </w:rPr>
              <w:t>）。</w:t>
            </w:r>
          </w:p>
          <w:p w14:paraId="4A385ABF">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5.生产商不得转包、分包生产或供货义务。</w:t>
            </w:r>
          </w:p>
          <w:p w14:paraId="40ACC9BF">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lang w:val="en-US" w:eastAsia="zh-CN" w:bidi="ar-SA"/>
              </w:rPr>
            </w:pPr>
            <w:r>
              <w:rPr>
                <w:rFonts w:hint="eastAsia" w:ascii="宋体" w:hAnsi="宋体" w:eastAsia="宋体" w:cs="宋体"/>
                <w:b/>
                <w:bCs/>
                <w:snapToGrid w:val="0"/>
                <w:kern w:val="0"/>
                <w:sz w:val="21"/>
                <w:szCs w:val="21"/>
                <w:lang w:val="en-US" w:eastAsia="zh-CN" w:bidi="ar-SA"/>
              </w:rPr>
              <w:t>（生产商投标的，</w:t>
            </w:r>
            <w:r>
              <w:rPr>
                <w:rFonts w:hint="eastAsia" w:ascii="宋体" w:hAnsi="宋体" w:eastAsia="宋体" w:cs="宋体"/>
                <w:bCs w:val="0"/>
                <w:snapToGrid w:val="0"/>
                <w:sz w:val="21"/>
                <w:szCs w:val="21"/>
                <w:highlight w:val="none"/>
                <w:lang w:eastAsia="zh-CN"/>
              </w:rPr>
              <w:t>比选供应商</w:t>
            </w:r>
            <w:r>
              <w:rPr>
                <w:rFonts w:hint="eastAsia" w:ascii="宋体" w:hAnsi="宋体" w:eastAsia="宋体" w:cs="宋体"/>
                <w:bCs w:val="0"/>
                <w:snapToGrid w:val="0"/>
                <w:sz w:val="21"/>
                <w:szCs w:val="21"/>
                <w:highlight w:val="none"/>
              </w:rPr>
              <w:t>须在</w:t>
            </w:r>
            <w:r>
              <w:rPr>
                <w:rFonts w:hint="eastAsia" w:ascii="宋体" w:hAnsi="宋体" w:eastAsia="宋体" w:cs="宋体"/>
                <w:bCs w:val="0"/>
                <w:snapToGrid w:val="0"/>
                <w:sz w:val="21"/>
                <w:szCs w:val="21"/>
                <w:highlight w:val="none"/>
                <w:lang w:eastAsia="zh-CN"/>
              </w:rPr>
              <w:t>响应文件</w:t>
            </w:r>
            <w:r>
              <w:rPr>
                <w:rFonts w:hint="eastAsia" w:ascii="宋体" w:hAnsi="宋体" w:eastAsia="宋体" w:cs="宋体"/>
                <w:bCs w:val="0"/>
                <w:snapToGrid w:val="0"/>
                <w:sz w:val="21"/>
                <w:szCs w:val="21"/>
                <w:highlight w:val="none"/>
              </w:rPr>
              <w:t>资格审查部分提供承诺</w:t>
            </w:r>
            <w:r>
              <w:rPr>
                <w:rFonts w:hint="eastAsia" w:ascii="宋体" w:hAnsi="宋体" w:eastAsia="宋体" w:cs="宋体"/>
                <w:b w:val="0"/>
                <w:bCs w:val="0"/>
                <w:snapToGrid w:val="0"/>
                <w:kern w:val="0"/>
                <w:sz w:val="21"/>
                <w:szCs w:val="21"/>
                <w:highlight w:val="none"/>
                <w:lang w:val="en-US" w:eastAsia="zh-CN" w:bidi="ar-SA"/>
              </w:rPr>
              <w:t>书原件，</w:t>
            </w:r>
            <w:r>
              <w:rPr>
                <w:rFonts w:hint="eastAsia" w:ascii="宋体" w:hAnsi="宋体" w:eastAsia="宋体" w:cs="宋体"/>
                <w:bCs w:val="0"/>
                <w:snapToGrid w:val="0"/>
                <w:sz w:val="21"/>
                <w:szCs w:val="21"/>
                <w:highlight w:val="none"/>
              </w:rPr>
              <w:t>格式见第六章</w:t>
            </w:r>
            <w:r>
              <w:rPr>
                <w:rFonts w:hint="eastAsia" w:ascii="宋体" w:hAnsi="宋体" w:eastAsia="宋体" w:cs="宋体"/>
                <w:bCs w:val="0"/>
                <w:snapToGrid w:val="0"/>
                <w:sz w:val="21"/>
                <w:szCs w:val="21"/>
                <w:highlight w:val="none"/>
                <w:lang w:eastAsia="zh-CN"/>
              </w:rPr>
              <w:t>响应文件</w:t>
            </w:r>
            <w:r>
              <w:rPr>
                <w:rFonts w:hint="eastAsia" w:ascii="宋体" w:hAnsi="宋体" w:eastAsia="宋体" w:cs="宋体"/>
                <w:bCs w:val="0"/>
                <w:snapToGrid w:val="0"/>
                <w:sz w:val="21"/>
                <w:szCs w:val="21"/>
                <w:highlight w:val="none"/>
              </w:rPr>
              <w:t>格式</w:t>
            </w:r>
            <w:r>
              <w:rPr>
                <w:rFonts w:hint="eastAsia" w:ascii="宋体" w:hAnsi="宋体" w:eastAsia="宋体" w:cs="宋体"/>
                <w:b w:val="0"/>
                <w:bCs w:val="0"/>
                <w:snapToGrid w:val="0"/>
                <w:kern w:val="0"/>
                <w:sz w:val="21"/>
                <w:szCs w:val="21"/>
                <w:highlight w:val="none"/>
                <w:lang w:val="en-US" w:eastAsia="zh-CN" w:bidi="ar-SA"/>
              </w:rPr>
              <w:t>）</w:t>
            </w:r>
          </w:p>
          <w:p w14:paraId="249CD86A">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Cs w:val="21"/>
              </w:rPr>
            </w:pPr>
            <w:r>
              <w:rPr>
                <w:rFonts w:hint="eastAsia" w:ascii="宋体" w:hAnsi="宋体" w:eastAsia="宋体" w:cs="宋体"/>
                <w:snapToGrid w:val="0"/>
                <w:kern w:val="0"/>
                <w:sz w:val="21"/>
                <w:szCs w:val="21"/>
                <w:lang w:val="en-US" w:eastAsia="zh-CN" w:bidi="ar-SA"/>
              </w:rPr>
              <w:t>6.比选供应商近 3 年内无重大产品质量事故、无行政处罚、无失信被执行人记录、无行贿犯罪记录。</w:t>
            </w:r>
          </w:p>
          <w:p w14:paraId="1C524B3C">
            <w:pPr>
              <w:keepNext w:val="0"/>
              <w:keepLines w:val="0"/>
              <w:pageBreakBefore w:val="0"/>
              <w:kinsoku/>
              <w:overflowPunct/>
              <w:topLinePunct w:val="0"/>
              <w:bidi w:val="0"/>
              <w:snapToGrid w:val="0"/>
              <w:spacing w:line="400" w:lineRule="exact"/>
              <w:ind w:firstLine="422" w:firstLineChars="200"/>
              <w:textAlignment w:val="auto"/>
              <w:rPr>
                <w:rFonts w:hint="eastAsia" w:ascii="宋体" w:hAnsi="宋体" w:eastAsia="宋体" w:cs="宋体"/>
                <w:b/>
                <w:bCs/>
                <w:kern w:val="0"/>
                <w:szCs w:val="21"/>
                <w:highlight w:val="yellow"/>
              </w:rPr>
            </w:pPr>
            <w:r>
              <w:rPr>
                <w:rFonts w:hint="eastAsia" w:ascii="宋体" w:hAnsi="宋体" w:eastAsia="宋体" w:cs="宋体"/>
                <w:b/>
                <w:bCs/>
                <w:snapToGrid w:val="0"/>
                <w:kern w:val="0"/>
                <w:sz w:val="21"/>
                <w:szCs w:val="21"/>
                <w:lang w:val="en-US" w:eastAsia="zh-CN" w:bidi="ar-SA"/>
              </w:rPr>
              <w:t>（</w:t>
            </w:r>
            <w:r>
              <w:rPr>
                <w:rFonts w:hint="eastAsia" w:ascii="宋体" w:hAnsi="宋体" w:cs="宋体"/>
                <w:bCs/>
                <w:szCs w:val="21"/>
                <w:lang w:eastAsia="zh-CN"/>
              </w:rPr>
              <w:t>比选供应商</w:t>
            </w:r>
            <w:r>
              <w:rPr>
                <w:rFonts w:hint="eastAsia" w:ascii="宋体" w:hAnsi="宋体" w:eastAsia="宋体" w:cs="宋体"/>
                <w:bCs/>
                <w:szCs w:val="21"/>
              </w:rPr>
              <w:t>须在</w:t>
            </w:r>
            <w:r>
              <w:rPr>
                <w:rFonts w:hint="eastAsia" w:ascii="宋体" w:hAnsi="宋体" w:cs="宋体"/>
                <w:bCs/>
                <w:szCs w:val="21"/>
                <w:lang w:eastAsia="zh-CN"/>
              </w:rPr>
              <w:t>响应文件</w:t>
            </w:r>
            <w:r>
              <w:rPr>
                <w:rFonts w:hint="eastAsia" w:ascii="宋体" w:hAnsi="宋体" w:eastAsia="宋体" w:cs="宋体"/>
                <w:bCs/>
                <w:szCs w:val="21"/>
              </w:rPr>
              <w:t>资格审查部分提供</w:t>
            </w:r>
            <w:r>
              <w:rPr>
                <w:rFonts w:hint="eastAsia" w:ascii="宋体" w:hAnsi="宋体" w:eastAsia="宋体" w:cs="宋体"/>
                <w:b/>
                <w:bCs/>
                <w:snapToGrid w:val="0"/>
                <w:kern w:val="0"/>
                <w:sz w:val="21"/>
                <w:szCs w:val="21"/>
                <w:lang w:val="en-US" w:eastAsia="zh-CN" w:bidi="ar-SA"/>
              </w:rPr>
              <w:t>承诺书原件，</w:t>
            </w:r>
            <w:r>
              <w:rPr>
                <w:rFonts w:hint="eastAsia" w:ascii="宋体" w:hAnsi="宋体" w:eastAsia="宋体" w:cs="宋体"/>
                <w:bCs/>
                <w:szCs w:val="21"/>
              </w:rPr>
              <w:t>格式见第六章</w:t>
            </w:r>
            <w:r>
              <w:rPr>
                <w:rFonts w:hint="eastAsia" w:ascii="宋体" w:hAnsi="宋体" w:cs="宋体"/>
                <w:bCs/>
                <w:szCs w:val="21"/>
                <w:lang w:eastAsia="zh-CN"/>
              </w:rPr>
              <w:t>响应文件</w:t>
            </w:r>
            <w:r>
              <w:rPr>
                <w:rFonts w:hint="eastAsia" w:ascii="宋体" w:hAnsi="宋体" w:eastAsia="宋体" w:cs="宋体"/>
                <w:bCs/>
                <w:szCs w:val="21"/>
              </w:rPr>
              <w:t>格式</w:t>
            </w:r>
            <w:r>
              <w:rPr>
                <w:rFonts w:hint="eastAsia" w:ascii="宋体" w:hAnsi="宋体" w:eastAsia="宋体" w:cs="宋体"/>
                <w:b/>
                <w:bCs/>
                <w:snapToGrid w:val="0"/>
                <w:kern w:val="0"/>
                <w:sz w:val="21"/>
                <w:szCs w:val="21"/>
                <w:lang w:val="en-US" w:eastAsia="zh-CN" w:bidi="ar-SA"/>
              </w:rPr>
              <w:t>）</w:t>
            </w:r>
          </w:p>
          <w:p w14:paraId="1DFADDA0">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委托代理人：</w:t>
            </w:r>
          </w:p>
          <w:p w14:paraId="7771C4D2">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委托代理人必须为</w:t>
            </w:r>
            <w:r>
              <w:rPr>
                <w:rFonts w:hint="eastAsia" w:ascii="宋体" w:hAnsi="宋体" w:cs="宋体"/>
                <w:kern w:val="0"/>
                <w:szCs w:val="21"/>
                <w:lang w:eastAsia="zh-CN"/>
              </w:rPr>
              <w:t>比选供应商</w:t>
            </w:r>
            <w:r>
              <w:rPr>
                <w:rFonts w:hint="eastAsia" w:ascii="宋体" w:hAnsi="宋体" w:eastAsia="宋体" w:cs="宋体"/>
                <w:kern w:val="0"/>
                <w:szCs w:val="21"/>
              </w:rPr>
              <w:t>本单位人员。</w:t>
            </w:r>
          </w:p>
          <w:p w14:paraId="1864B142">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cs="宋体"/>
                <w:kern w:val="0"/>
                <w:szCs w:val="21"/>
                <w:lang w:eastAsia="zh-CN"/>
              </w:rPr>
              <w:t>比选供应商</w:t>
            </w:r>
            <w:r>
              <w:rPr>
                <w:rFonts w:hint="eastAsia" w:ascii="宋体" w:hAnsi="宋体" w:eastAsia="宋体" w:cs="宋体"/>
                <w:kern w:val="0"/>
                <w:szCs w:val="21"/>
              </w:rPr>
              <w:t>须在</w:t>
            </w:r>
            <w:r>
              <w:rPr>
                <w:rFonts w:hint="eastAsia" w:ascii="宋体" w:hAnsi="宋体" w:cs="宋体"/>
                <w:kern w:val="0"/>
                <w:szCs w:val="21"/>
                <w:lang w:eastAsia="zh-CN"/>
              </w:rPr>
              <w:t>响应文件</w:t>
            </w:r>
            <w:r>
              <w:rPr>
                <w:rFonts w:hint="eastAsia" w:ascii="宋体" w:hAnsi="宋体" w:eastAsia="宋体" w:cs="宋体"/>
                <w:kern w:val="0"/>
                <w:szCs w:val="21"/>
              </w:rPr>
              <w:t>资格审查部分提供</w:t>
            </w:r>
            <w:r>
              <w:rPr>
                <w:rFonts w:hint="eastAsia" w:ascii="宋体" w:hAnsi="宋体" w:cs="宋体"/>
                <w:kern w:val="0"/>
                <w:szCs w:val="21"/>
                <w:lang w:eastAsia="zh-CN"/>
              </w:rPr>
              <w:t>比选供应商</w:t>
            </w:r>
            <w:r>
              <w:rPr>
                <w:rFonts w:hint="eastAsia" w:ascii="宋体" w:hAnsi="宋体" w:eastAsia="宋体" w:cs="宋体"/>
                <w:kern w:val="0"/>
                <w:szCs w:val="21"/>
              </w:rPr>
              <w:t>为该委托代理人缴纳的养老保险证明。否则，将由</w:t>
            </w:r>
            <w:r>
              <w:rPr>
                <w:rFonts w:hint="eastAsia" w:ascii="宋体" w:hAnsi="宋体" w:cs="宋体"/>
                <w:kern w:val="0"/>
                <w:szCs w:val="21"/>
                <w:lang w:eastAsia="zh-CN"/>
              </w:rPr>
              <w:t>评审委员会</w:t>
            </w:r>
            <w:r>
              <w:rPr>
                <w:rFonts w:hint="eastAsia" w:ascii="宋体" w:hAnsi="宋体" w:eastAsia="宋体" w:cs="宋体"/>
                <w:kern w:val="0"/>
                <w:szCs w:val="21"/>
              </w:rPr>
              <w:t>作</w:t>
            </w:r>
            <w:r>
              <w:rPr>
                <w:rFonts w:hint="eastAsia" w:ascii="宋体" w:hAnsi="宋体" w:cs="宋体"/>
                <w:kern w:val="0"/>
                <w:szCs w:val="21"/>
                <w:lang w:eastAsia="zh-CN"/>
              </w:rPr>
              <w:t>否决投标</w:t>
            </w:r>
            <w:r>
              <w:rPr>
                <w:rFonts w:hint="eastAsia" w:ascii="宋体" w:hAnsi="宋体" w:eastAsia="宋体" w:cs="宋体"/>
                <w:kern w:val="0"/>
                <w:szCs w:val="21"/>
              </w:rPr>
              <w:t>处理。</w:t>
            </w:r>
          </w:p>
          <w:p w14:paraId="204ADBB4">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bCs/>
                <w:szCs w:val="21"/>
              </w:rPr>
            </w:pPr>
            <w:r>
              <w:rPr>
                <w:rFonts w:hint="eastAsia" w:ascii="宋体" w:hAnsi="宋体" w:cs="宋体"/>
                <w:bCs/>
                <w:szCs w:val="21"/>
                <w:lang w:val="en-US" w:eastAsia="zh-CN"/>
              </w:rPr>
              <w:t>8.</w:t>
            </w:r>
            <w:r>
              <w:rPr>
                <w:rFonts w:hint="eastAsia" w:ascii="宋体" w:hAnsi="宋体" w:cs="宋体"/>
                <w:bCs/>
                <w:szCs w:val="21"/>
                <w:lang w:eastAsia="zh-CN"/>
              </w:rPr>
              <w:t>响应文件</w:t>
            </w:r>
            <w:r>
              <w:rPr>
                <w:rFonts w:hint="eastAsia" w:ascii="宋体" w:hAnsi="宋体" w:eastAsia="宋体" w:cs="宋体"/>
                <w:bCs/>
                <w:szCs w:val="21"/>
              </w:rPr>
              <w:t>中的所有内容真实有效，不存在弄虚作假情形。</w:t>
            </w:r>
          </w:p>
          <w:p w14:paraId="56A31FEB">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bCs/>
                <w:szCs w:val="21"/>
              </w:rPr>
            </w:pPr>
            <w:r>
              <w:rPr>
                <w:rFonts w:hint="eastAsia" w:ascii="宋体" w:hAnsi="宋体" w:cs="宋体"/>
                <w:bCs/>
                <w:szCs w:val="21"/>
                <w:lang w:eastAsia="zh-CN"/>
              </w:rPr>
              <w:t>比选供应商</w:t>
            </w:r>
            <w:r>
              <w:rPr>
                <w:rFonts w:hint="eastAsia" w:ascii="宋体" w:hAnsi="宋体" w:eastAsia="宋体" w:cs="宋体"/>
                <w:bCs/>
                <w:szCs w:val="21"/>
              </w:rPr>
              <w:t>须在</w:t>
            </w:r>
            <w:r>
              <w:rPr>
                <w:rFonts w:hint="eastAsia" w:ascii="宋体" w:hAnsi="宋体" w:cs="宋体"/>
                <w:bCs/>
                <w:szCs w:val="21"/>
                <w:lang w:eastAsia="zh-CN"/>
              </w:rPr>
              <w:t>响应文件</w:t>
            </w:r>
            <w:r>
              <w:rPr>
                <w:rFonts w:hint="eastAsia" w:ascii="宋体" w:hAnsi="宋体" w:eastAsia="宋体" w:cs="宋体"/>
                <w:bCs/>
                <w:szCs w:val="21"/>
              </w:rPr>
              <w:t>资格审查部分提供承诺（格式见第六章</w:t>
            </w:r>
            <w:r>
              <w:rPr>
                <w:rFonts w:hint="eastAsia" w:ascii="宋体" w:hAnsi="宋体" w:cs="宋体"/>
                <w:bCs/>
                <w:szCs w:val="21"/>
                <w:lang w:eastAsia="zh-CN"/>
              </w:rPr>
              <w:t>响应文件</w:t>
            </w:r>
            <w:r>
              <w:rPr>
                <w:rFonts w:hint="eastAsia" w:ascii="宋体" w:hAnsi="宋体" w:eastAsia="宋体" w:cs="宋体"/>
                <w:bCs/>
                <w:szCs w:val="21"/>
              </w:rPr>
              <w:t>格式）。</w:t>
            </w:r>
          </w:p>
          <w:p w14:paraId="09467868">
            <w:pPr>
              <w:keepNext w:val="0"/>
              <w:keepLines w:val="0"/>
              <w:pageBreakBefore w:val="0"/>
              <w:kinsoku/>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szCs w:val="21"/>
              </w:rPr>
            </w:pPr>
            <w:r>
              <w:rPr>
                <w:rFonts w:hint="eastAsia" w:ascii="宋体" w:hAnsi="宋体" w:eastAsia="宋体" w:cs="宋体"/>
                <w:b/>
                <w:szCs w:val="21"/>
              </w:rPr>
              <w:t>特别说明：</w:t>
            </w:r>
          </w:p>
          <w:p w14:paraId="0C0347E1">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kern w:val="0"/>
                <w:szCs w:val="21"/>
              </w:rPr>
            </w:pPr>
            <w:r>
              <w:rPr>
                <w:rFonts w:hint="eastAsia" w:ascii="宋体" w:hAnsi="宋体" w:eastAsia="宋体" w:cs="宋体"/>
                <w:szCs w:val="21"/>
              </w:rPr>
              <w:t>（1）上述要求须提交的相关证明材料均为原件或复印件并加盖公章，</w:t>
            </w:r>
            <w:r>
              <w:rPr>
                <w:rFonts w:hint="eastAsia" w:ascii="宋体" w:hAnsi="宋体" w:eastAsia="宋体" w:cs="宋体"/>
                <w:kern w:val="0"/>
                <w:szCs w:val="21"/>
              </w:rPr>
              <w:t>有一条不满足，则</w:t>
            </w:r>
            <w:r>
              <w:rPr>
                <w:rFonts w:hint="eastAsia" w:ascii="宋体" w:hAnsi="宋体" w:cs="宋体"/>
                <w:kern w:val="0"/>
                <w:szCs w:val="21"/>
                <w:lang w:eastAsia="zh-CN"/>
              </w:rPr>
              <w:t>响应文件</w:t>
            </w:r>
            <w:r>
              <w:rPr>
                <w:rFonts w:hint="eastAsia" w:ascii="宋体" w:hAnsi="宋体" w:eastAsia="宋体" w:cs="宋体"/>
                <w:kern w:val="0"/>
                <w:szCs w:val="21"/>
              </w:rPr>
              <w:t>由</w:t>
            </w:r>
            <w:r>
              <w:rPr>
                <w:rFonts w:hint="eastAsia" w:ascii="宋体" w:hAnsi="宋体" w:cs="宋体"/>
                <w:kern w:val="0"/>
                <w:szCs w:val="21"/>
                <w:lang w:eastAsia="zh-CN"/>
              </w:rPr>
              <w:t>评审委员会</w:t>
            </w:r>
            <w:r>
              <w:rPr>
                <w:rFonts w:hint="eastAsia" w:ascii="宋体" w:hAnsi="宋体" w:eastAsia="宋体" w:cs="宋体"/>
                <w:szCs w:val="21"/>
              </w:rPr>
              <w:t>作</w:t>
            </w:r>
            <w:r>
              <w:rPr>
                <w:rFonts w:hint="eastAsia" w:ascii="宋体" w:hAnsi="宋体" w:cs="宋体"/>
                <w:szCs w:val="21"/>
                <w:lang w:eastAsia="zh-CN"/>
              </w:rPr>
              <w:t>否决投标</w:t>
            </w:r>
            <w:r>
              <w:rPr>
                <w:rFonts w:hint="eastAsia" w:ascii="宋体" w:hAnsi="宋体" w:eastAsia="宋体" w:cs="宋体"/>
                <w:szCs w:val="21"/>
              </w:rPr>
              <w:t>处理</w:t>
            </w:r>
            <w:r>
              <w:rPr>
                <w:rFonts w:hint="eastAsia" w:ascii="宋体" w:hAnsi="宋体" w:eastAsia="宋体" w:cs="宋体"/>
                <w:kern w:val="0"/>
                <w:szCs w:val="21"/>
              </w:rPr>
              <w:t>。</w:t>
            </w:r>
          </w:p>
          <w:p w14:paraId="0A1CEA2E">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u w:val="single"/>
                <w:lang w:eastAsia="zh-CN"/>
              </w:rPr>
              <w:t>比选人</w:t>
            </w:r>
            <w:r>
              <w:rPr>
                <w:rFonts w:hint="eastAsia" w:ascii="宋体" w:hAnsi="宋体" w:eastAsia="宋体" w:cs="宋体"/>
                <w:szCs w:val="21"/>
                <w:u w:val="single"/>
              </w:rPr>
              <w:t>在合同签订前均有权对</w:t>
            </w:r>
            <w:r>
              <w:rPr>
                <w:rFonts w:hint="eastAsia" w:ascii="宋体" w:hAnsi="宋体" w:cs="宋体"/>
                <w:szCs w:val="21"/>
                <w:u w:val="single"/>
                <w:lang w:eastAsia="zh-CN"/>
              </w:rPr>
              <w:t>比选供应商</w:t>
            </w:r>
            <w:r>
              <w:rPr>
                <w:rFonts w:hint="eastAsia" w:ascii="宋体" w:hAnsi="宋体" w:eastAsia="宋体" w:cs="宋体"/>
                <w:szCs w:val="21"/>
                <w:u w:val="single"/>
              </w:rPr>
              <w:t>提供的资料进行核实，若发现弄虚作假，按相关规定取消其中标资格，并按相关法律法规报招标投标监督部门，其</w:t>
            </w:r>
            <w:r>
              <w:rPr>
                <w:rFonts w:hint="eastAsia" w:ascii="宋体" w:hAnsi="宋体" w:cs="宋体"/>
                <w:szCs w:val="21"/>
                <w:u w:val="single"/>
                <w:lang w:eastAsia="zh-CN"/>
              </w:rPr>
              <w:t>比选保证金</w:t>
            </w:r>
            <w:r>
              <w:rPr>
                <w:rFonts w:hint="eastAsia" w:ascii="宋体" w:hAnsi="宋体" w:eastAsia="宋体" w:cs="宋体"/>
                <w:szCs w:val="21"/>
                <w:u w:val="single"/>
              </w:rPr>
              <w:t>以现金形式交纳的不予退还，以保函形式交纳的由保函开立人支付保函担保的与</w:t>
            </w:r>
            <w:r>
              <w:rPr>
                <w:rFonts w:hint="eastAsia" w:ascii="宋体" w:hAnsi="宋体" w:cs="宋体"/>
                <w:szCs w:val="21"/>
                <w:u w:val="single"/>
                <w:lang w:eastAsia="zh-CN"/>
              </w:rPr>
              <w:t>比选保证金</w:t>
            </w:r>
            <w:r>
              <w:rPr>
                <w:rFonts w:hint="eastAsia" w:ascii="宋体" w:hAnsi="宋体" w:eastAsia="宋体" w:cs="宋体"/>
                <w:szCs w:val="21"/>
                <w:u w:val="single"/>
              </w:rPr>
              <w:t>等额的款项，</w:t>
            </w:r>
            <w:r>
              <w:rPr>
                <w:rFonts w:hint="eastAsia" w:ascii="宋体" w:hAnsi="宋体" w:cs="宋体"/>
                <w:szCs w:val="21"/>
                <w:u w:val="single"/>
                <w:lang w:eastAsia="zh-CN"/>
              </w:rPr>
              <w:t>比选供应商</w:t>
            </w:r>
            <w:r>
              <w:rPr>
                <w:rFonts w:hint="eastAsia" w:ascii="宋体" w:hAnsi="宋体" w:eastAsia="宋体" w:cs="宋体"/>
                <w:szCs w:val="21"/>
                <w:u w:val="single"/>
              </w:rPr>
              <w:t>承担因此造成的相关责任并赔偿相应损失。</w:t>
            </w:r>
          </w:p>
          <w:p w14:paraId="5115CC8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（3）本</w:t>
            </w:r>
            <w:r>
              <w:rPr>
                <w:rFonts w:hint="eastAsia" w:ascii="宋体" w:hAnsi="宋体" w:cs="宋体"/>
                <w:bCs/>
                <w:kern w:val="0"/>
                <w:szCs w:val="21"/>
                <w:lang w:eastAsia="zh-CN"/>
              </w:rPr>
              <w:t>竞争性比选文件</w:t>
            </w:r>
            <w:r>
              <w:rPr>
                <w:rFonts w:hint="eastAsia" w:ascii="宋体" w:hAnsi="宋体" w:eastAsia="宋体" w:cs="宋体"/>
                <w:bCs/>
                <w:kern w:val="0"/>
                <w:szCs w:val="21"/>
              </w:rPr>
              <w:t>中所要求的人员养老保险证明要求如下：</w:t>
            </w:r>
          </w:p>
          <w:p w14:paraId="5E6395C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①企业提供养老保险证明，事业单位提供养老保险证明或行政主管部门在编证明。</w:t>
            </w:r>
          </w:p>
          <w:p w14:paraId="7C168BB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kern w:val="0"/>
                <w:szCs w:val="21"/>
              </w:rPr>
              <w:t>②</w:t>
            </w:r>
            <w:r>
              <w:rPr>
                <w:rFonts w:hint="eastAsia" w:ascii="宋体" w:hAnsi="宋体" w:eastAsia="宋体" w:cs="宋体"/>
                <w:bCs/>
                <w:snapToGrid w:val="0"/>
                <w:kern w:val="0"/>
                <w:szCs w:val="21"/>
              </w:rPr>
              <w:t>委托代理人的连续养老保险证明期限须包含</w:t>
            </w:r>
            <w:r>
              <w:rPr>
                <w:rFonts w:hint="eastAsia" w:ascii="宋体" w:hAnsi="宋体" w:eastAsia="宋体" w:cs="宋体"/>
                <w:bCs/>
                <w:snapToGrid w:val="0"/>
                <w:kern w:val="0"/>
                <w:szCs w:val="21"/>
                <w:u w:val="single"/>
              </w:rPr>
              <w:t>202</w:t>
            </w:r>
            <w:r>
              <w:rPr>
                <w:rFonts w:hint="eastAsia" w:ascii="宋体" w:hAnsi="宋体" w:cs="宋体"/>
                <w:bCs/>
                <w:snapToGrid w:val="0"/>
                <w:kern w:val="0"/>
                <w:szCs w:val="21"/>
                <w:u w:val="single"/>
                <w:lang w:val="en-US" w:eastAsia="zh-CN"/>
              </w:rPr>
              <w:t>6</w:t>
            </w:r>
            <w:r>
              <w:rPr>
                <w:rFonts w:hint="eastAsia" w:ascii="宋体" w:hAnsi="宋体" w:eastAsia="宋体" w:cs="宋体"/>
                <w:bCs/>
                <w:snapToGrid w:val="0"/>
                <w:kern w:val="0"/>
                <w:szCs w:val="21"/>
              </w:rPr>
              <w:t>年</w:t>
            </w:r>
            <w:r>
              <w:rPr>
                <w:rFonts w:hint="eastAsia" w:ascii="宋体" w:hAnsi="宋体" w:cs="宋体"/>
                <w:bCs/>
                <w:snapToGrid w:val="0"/>
                <w:kern w:val="0"/>
                <w:szCs w:val="21"/>
                <w:u w:val="single"/>
                <w:lang w:val="en-US" w:eastAsia="zh-CN"/>
              </w:rPr>
              <w:t>2</w:t>
            </w:r>
            <w:r>
              <w:rPr>
                <w:rFonts w:hint="eastAsia" w:ascii="宋体" w:hAnsi="宋体" w:eastAsia="宋体" w:cs="宋体"/>
                <w:bCs/>
                <w:snapToGrid w:val="0"/>
                <w:kern w:val="0"/>
                <w:szCs w:val="21"/>
              </w:rPr>
              <w:t>月至</w:t>
            </w:r>
            <w:r>
              <w:rPr>
                <w:rFonts w:hint="eastAsia" w:ascii="宋体" w:hAnsi="宋体" w:eastAsia="宋体" w:cs="宋体"/>
                <w:bCs/>
                <w:snapToGrid w:val="0"/>
                <w:kern w:val="0"/>
                <w:szCs w:val="21"/>
                <w:u w:val="single"/>
              </w:rPr>
              <w:t>2026</w:t>
            </w:r>
            <w:r>
              <w:rPr>
                <w:rFonts w:hint="eastAsia" w:ascii="宋体" w:hAnsi="宋体" w:eastAsia="宋体" w:cs="宋体"/>
                <w:bCs/>
                <w:snapToGrid w:val="0"/>
                <w:kern w:val="0"/>
                <w:szCs w:val="21"/>
              </w:rPr>
              <w:t>年</w:t>
            </w:r>
            <w:r>
              <w:rPr>
                <w:rFonts w:hint="eastAsia" w:ascii="宋体" w:hAnsi="宋体" w:cs="宋体"/>
                <w:bCs/>
                <w:snapToGrid w:val="0"/>
                <w:kern w:val="0"/>
                <w:szCs w:val="21"/>
                <w:u w:val="single"/>
                <w:lang w:val="en-US" w:eastAsia="zh-CN"/>
              </w:rPr>
              <w:t>4</w:t>
            </w:r>
            <w:r>
              <w:rPr>
                <w:rFonts w:hint="eastAsia" w:ascii="宋体" w:hAnsi="宋体" w:eastAsia="宋体" w:cs="宋体"/>
                <w:bCs/>
                <w:snapToGrid w:val="0"/>
                <w:kern w:val="0"/>
                <w:szCs w:val="21"/>
              </w:rPr>
              <w:t>月</w:t>
            </w:r>
            <w:r>
              <w:rPr>
                <w:rFonts w:hint="eastAsia" w:ascii="宋体" w:hAnsi="宋体" w:eastAsia="宋体" w:cs="宋体"/>
                <w:bCs/>
                <w:szCs w:val="21"/>
              </w:rPr>
              <w:t>。提供的养老保险参保证明须体现上述人员的姓名、身份证号（或社保号）、单位名称、上述人员在本单位参保时间（或起始参保时间），并带有社保部门公章或社保部门的有效电子印章。</w:t>
            </w:r>
          </w:p>
        </w:tc>
      </w:tr>
      <w:tr w14:paraId="7E2D2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BA40C41">
            <w:pPr>
              <w:snapToGrid w:val="0"/>
              <w:spacing w:line="400" w:lineRule="exact"/>
              <w:jc w:val="center"/>
              <w:rPr>
                <w:rFonts w:hint="eastAsia" w:ascii="宋体" w:hAnsi="宋体" w:cs="宋体"/>
                <w:kern w:val="0"/>
                <w:szCs w:val="21"/>
              </w:rPr>
            </w:pPr>
            <w:r>
              <w:rPr>
                <w:rFonts w:hint="eastAsia" w:ascii="宋体" w:hAnsi="宋体" w:cs="宋体"/>
                <w:kern w:val="0"/>
                <w:szCs w:val="21"/>
              </w:rPr>
              <w:t>1.4.2</w:t>
            </w:r>
          </w:p>
        </w:tc>
        <w:tc>
          <w:tcPr>
            <w:tcW w:w="1785" w:type="dxa"/>
            <w:vAlign w:val="center"/>
          </w:tcPr>
          <w:p w14:paraId="12C4512B">
            <w:pPr>
              <w:snapToGrid w:val="0"/>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rPr>
              <w:t>是否接受联合体</w:t>
            </w:r>
            <w:r>
              <w:rPr>
                <w:rFonts w:hint="eastAsia" w:ascii="宋体" w:hAnsi="宋体" w:cs="宋体"/>
                <w:kern w:val="0"/>
                <w:szCs w:val="21"/>
                <w:lang w:val="en-US" w:eastAsia="zh-CN"/>
              </w:rPr>
              <w:t>投标</w:t>
            </w:r>
          </w:p>
        </w:tc>
        <w:tc>
          <w:tcPr>
            <w:tcW w:w="6660" w:type="dxa"/>
            <w:vAlign w:val="center"/>
          </w:tcPr>
          <w:p w14:paraId="23A5D251">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☑不接受</w:t>
            </w:r>
          </w:p>
        </w:tc>
      </w:tr>
      <w:tr w14:paraId="16E06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38CCE75">
            <w:pPr>
              <w:snapToGrid w:val="0"/>
              <w:spacing w:line="400" w:lineRule="exact"/>
              <w:jc w:val="center"/>
              <w:rPr>
                <w:rFonts w:hint="eastAsia" w:ascii="宋体" w:hAnsi="宋体" w:cs="宋体"/>
                <w:kern w:val="0"/>
                <w:szCs w:val="21"/>
              </w:rPr>
            </w:pPr>
            <w:r>
              <w:rPr>
                <w:rFonts w:hint="eastAsia" w:ascii="宋体" w:hAnsi="宋体" w:cs="宋体"/>
                <w:kern w:val="0"/>
                <w:szCs w:val="21"/>
              </w:rPr>
              <w:t>1.4.3</w:t>
            </w:r>
          </w:p>
        </w:tc>
        <w:tc>
          <w:tcPr>
            <w:tcW w:w="1785" w:type="dxa"/>
            <w:vAlign w:val="center"/>
          </w:tcPr>
          <w:p w14:paraId="6CF00982">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不得存在的其他情形</w:t>
            </w:r>
          </w:p>
        </w:tc>
        <w:tc>
          <w:tcPr>
            <w:tcW w:w="6660" w:type="dxa"/>
            <w:vAlign w:val="center"/>
          </w:tcPr>
          <w:p w14:paraId="7B91897E">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w:t>
            </w:r>
          </w:p>
        </w:tc>
      </w:tr>
      <w:tr w14:paraId="7E2AC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479BBDE">
            <w:pPr>
              <w:snapToGrid w:val="0"/>
              <w:spacing w:line="400" w:lineRule="exact"/>
              <w:jc w:val="center"/>
              <w:rPr>
                <w:rFonts w:hint="eastAsia" w:ascii="宋体" w:hAnsi="宋体" w:cs="宋体"/>
                <w:kern w:val="0"/>
                <w:szCs w:val="21"/>
              </w:rPr>
            </w:pPr>
            <w:r>
              <w:rPr>
                <w:rFonts w:hint="eastAsia" w:ascii="宋体" w:hAnsi="宋体" w:cs="宋体"/>
                <w:kern w:val="0"/>
                <w:szCs w:val="21"/>
              </w:rPr>
              <w:t>1.9.1</w:t>
            </w:r>
          </w:p>
        </w:tc>
        <w:tc>
          <w:tcPr>
            <w:tcW w:w="1785" w:type="dxa"/>
            <w:vAlign w:val="center"/>
          </w:tcPr>
          <w:p w14:paraId="3EFA2E5F">
            <w:pPr>
              <w:snapToGrid w:val="0"/>
              <w:spacing w:line="400" w:lineRule="exact"/>
              <w:jc w:val="center"/>
              <w:rPr>
                <w:rFonts w:hint="eastAsia" w:ascii="宋体" w:hAnsi="宋体" w:cs="宋体"/>
                <w:kern w:val="0"/>
                <w:szCs w:val="21"/>
              </w:rPr>
            </w:pPr>
            <w:r>
              <w:rPr>
                <w:rFonts w:hint="eastAsia" w:ascii="宋体" w:hAnsi="宋体" w:cs="宋体"/>
                <w:kern w:val="0"/>
                <w:szCs w:val="21"/>
              </w:rPr>
              <w:t>踏勘现场</w:t>
            </w:r>
          </w:p>
        </w:tc>
        <w:tc>
          <w:tcPr>
            <w:tcW w:w="6660" w:type="dxa"/>
            <w:vAlign w:val="center"/>
          </w:tcPr>
          <w:p w14:paraId="1333805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☑不组织</w:t>
            </w:r>
          </w:p>
        </w:tc>
      </w:tr>
      <w:tr w14:paraId="6CCA0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092A2E4">
            <w:pPr>
              <w:snapToGrid w:val="0"/>
              <w:spacing w:line="400" w:lineRule="exact"/>
              <w:jc w:val="center"/>
              <w:rPr>
                <w:rFonts w:hint="eastAsia" w:ascii="宋体" w:hAnsi="宋体" w:cs="宋体"/>
                <w:kern w:val="0"/>
                <w:szCs w:val="21"/>
              </w:rPr>
            </w:pPr>
            <w:r>
              <w:rPr>
                <w:rFonts w:hint="eastAsia" w:ascii="宋体" w:hAnsi="宋体" w:cs="宋体"/>
                <w:kern w:val="0"/>
                <w:szCs w:val="21"/>
              </w:rPr>
              <w:t>1.10.1</w:t>
            </w:r>
          </w:p>
        </w:tc>
        <w:tc>
          <w:tcPr>
            <w:tcW w:w="1785" w:type="dxa"/>
            <w:vAlign w:val="center"/>
          </w:tcPr>
          <w:p w14:paraId="200619EF">
            <w:pPr>
              <w:snapToGrid w:val="0"/>
              <w:spacing w:line="400" w:lineRule="exact"/>
              <w:jc w:val="center"/>
              <w:rPr>
                <w:rFonts w:hint="eastAsia" w:ascii="宋体" w:hAnsi="宋体" w:cs="宋体"/>
                <w:kern w:val="0"/>
                <w:szCs w:val="21"/>
              </w:rPr>
            </w:pPr>
            <w:r>
              <w:rPr>
                <w:rFonts w:hint="eastAsia" w:ascii="宋体" w:hAnsi="宋体" w:cs="宋体"/>
                <w:kern w:val="0"/>
                <w:szCs w:val="21"/>
              </w:rPr>
              <w:t>开标预备会</w:t>
            </w:r>
          </w:p>
        </w:tc>
        <w:tc>
          <w:tcPr>
            <w:tcW w:w="6660" w:type="dxa"/>
            <w:vAlign w:val="center"/>
          </w:tcPr>
          <w:p w14:paraId="19BED33E">
            <w:pPr>
              <w:snapToGrid w:val="0"/>
              <w:spacing w:after="12" w:afterLines="5" w:line="400" w:lineRule="exact"/>
              <w:ind w:firstLine="420" w:firstLineChars="200"/>
              <w:rPr>
                <w:rFonts w:hint="eastAsia" w:ascii="宋体" w:hAnsi="宋体" w:cs="宋体"/>
                <w:kern w:val="0"/>
                <w:szCs w:val="21"/>
              </w:rPr>
            </w:pPr>
            <w:r>
              <w:rPr>
                <w:rFonts w:hint="eastAsia" w:ascii="宋体" w:hAnsi="宋体" w:cs="宋体"/>
                <w:kern w:val="0"/>
                <w:szCs w:val="21"/>
              </w:rPr>
              <w:t>☑不召开</w:t>
            </w:r>
          </w:p>
        </w:tc>
      </w:tr>
      <w:tr w14:paraId="52E7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68BDFE">
            <w:pPr>
              <w:snapToGrid w:val="0"/>
              <w:spacing w:line="400" w:lineRule="exact"/>
              <w:jc w:val="center"/>
              <w:rPr>
                <w:rFonts w:hint="eastAsia" w:ascii="宋体" w:hAnsi="宋体" w:cs="宋体"/>
                <w:kern w:val="0"/>
                <w:szCs w:val="21"/>
              </w:rPr>
            </w:pPr>
            <w:r>
              <w:rPr>
                <w:rFonts w:hint="eastAsia" w:ascii="宋体" w:hAnsi="宋体" w:cs="宋体"/>
                <w:kern w:val="0"/>
                <w:szCs w:val="21"/>
              </w:rPr>
              <w:t>1.11.1</w:t>
            </w:r>
          </w:p>
        </w:tc>
        <w:tc>
          <w:tcPr>
            <w:tcW w:w="1785" w:type="dxa"/>
            <w:vAlign w:val="center"/>
          </w:tcPr>
          <w:p w14:paraId="556AD0A7">
            <w:pPr>
              <w:snapToGrid w:val="0"/>
              <w:spacing w:line="400" w:lineRule="exact"/>
              <w:jc w:val="center"/>
              <w:rPr>
                <w:rFonts w:hint="eastAsia" w:ascii="宋体" w:hAnsi="宋体" w:cs="宋体"/>
                <w:kern w:val="0"/>
                <w:szCs w:val="21"/>
              </w:rPr>
            </w:pPr>
            <w:r>
              <w:rPr>
                <w:rFonts w:hint="eastAsia" w:ascii="宋体" w:hAnsi="宋体" w:cs="宋体"/>
                <w:kern w:val="0"/>
                <w:szCs w:val="21"/>
              </w:rPr>
              <w:t>分包</w:t>
            </w:r>
          </w:p>
        </w:tc>
        <w:tc>
          <w:tcPr>
            <w:tcW w:w="6660" w:type="dxa"/>
            <w:vAlign w:val="center"/>
          </w:tcPr>
          <w:p w14:paraId="3BA7D32D">
            <w:pPr>
              <w:snapToGrid w:val="0"/>
              <w:spacing w:line="400" w:lineRule="exact"/>
              <w:ind w:firstLine="420" w:firstLineChars="200"/>
              <w:rPr>
                <w:rFonts w:hint="eastAsia" w:ascii="宋体" w:hAnsi="宋体" w:cs="宋体"/>
              </w:rPr>
            </w:pPr>
            <w:r>
              <w:rPr>
                <w:rFonts w:hint="eastAsia" w:ascii="宋体" w:hAnsi="宋体" w:cs="宋体"/>
              </w:rPr>
              <w:t>☑不允许</w:t>
            </w:r>
          </w:p>
        </w:tc>
      </w:tr>
      <w:tr w14:paraId="25B05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FBCFBC7">
            <w:pPr>
              <w:snapToGrid w:val="0"/>
              <w:spacing w:line="400" w:lineRule="exact"/>
              <w:jc w:val="center"/>
              <w:rPr>
                <w:rFonts w:hint="eastAsia" w:ascii="宋体" w:hAnsi="宋体" w:cs="宋体"/>
                <w:kern w:val="0"/>
                <w:szCs w:val="21"/>
              </w:rPr>
            </w:pPr>
            <w:r>
              <w:rPr>
                <w:rFonts w:hint="eastAsia" w:ascii="宋体" w:hAnsi="宋体" w:cs="宋体"/>
                <w:kern w:val="0"/>
                <w:szCs w:val="21"/>
              </w:rPr>
              <w:t>1.12.3</w:t>
            </w:r>
          </w:p>
        </w:tc>
        <w:tc>
          <w:tcPr>
            <w:tcW w:w="1785" w:type="dxa"/>
            <w:vAlign w:val="center"/>
          </w:tcPr>
          <w:p w14:paraId="20A7DC48">
            <w:pPr>
              <w:snapToGrid w:val="0"/>
              <w:spacing w:line="400" w:lineRule="exact"/>
              <w:jc w:val="center"/>
              <w:rPr>
                <w:rFonts w:hint="eastAsia" w:ascii="宋体" w:hAnsi="宋体" w:cs="宋体"/>
                <w:kern w:val="0"/>
                <w:szCs w:val="21"/>
              </w:rPr>
            </w:pPr>
            <w:r>
              <w:rPr>
                <w:rFonts w:hint="eastAsia" w:ascii="宋体" w:hAnsi="宋体" w:cs="宋体"/>
                <w:kern w:val="0"/>
                <w:szCs w:val="21"/>
              </w:rPr>
              <w:t>响应和偏离</w:t>
            </w:r>
          </w:p>
        </w:tc>
        <w:tc>
          <w:tcPr>
            <w:tcW w:w="6660" w:type="dxa"/>
            <w:vAlign w:val="center"/>
          </w:tcPr>
          <w:p w14:paraId="238A2056">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存在</w:t>
            </w:r>
            <w:r>
              <w:rPr>
                <w:rFonts w:hint="eastAsia" w:ascii="宋体" w:hAnsi="宋体" w:cs="宋体"/>
                <w:szCs w:val="21"/>
              </w:rPr>
              <w:t>第三章“附件：</w:t>
            </w:r>
            <w:r>
              <w:rPr>
                <w:rFonts w:hint="eastAsia" w:ascii="宋体" w:hAnsi="宋体" w:cs="宋体"/>
                <w:szCs w:val="21"/>
                <w:lang w:eastAsia="zh-CN"/>
              </w:rPr>
              <w:t>否决投标</w:t>
            </w:r>
            <w:r>
              <w:rPr>
                <w:rFonts w:hint="eastAsia" w:ascii="宋体" w:hAnsi="宋体" w:cs="宋体"/>
                <w:szCs w:val="21"/>
              </w:rPr>
              <w:t>情况一览表”中</w:t>
            </w:r>
            <w:r>
              <w:rPr>
                <w:rFonts w:hint="eastAsia" w:ascii="宋体" w:hAnsi="宋体" w:cs="宋体"/>
                <w:kern w:val="0"/>
                <w:szCs w:val="21"/>
              </w:rPr>
              <w:t>情形之一的，</w:t>
            </w:r>
            <w:r>
              <w:rPr>
                <w:rFonts w:hint="eastAsia" w:ascii="宋体" w:hAnsi="宋体" w:cs="宋体"/>
                <w:kern w:val="0"/>
                <w:szCs w:val="21"/>
                <w:lang w:eastAsia="zh-CN"/>
              </w:rPr>
              <w:t>响应文件</w:t>
            </w:r>
            <w:r>
              <w:rPr>
                <w:rFonts w:hint="eastAsia" w:ascii="宋体" w:hAnsi="宋体" w:cs="宋体"/>
                <w:kern w:val="0"/>
                <w:szCs w:val="21"/>
              </w:rPr>
              <w:t>视为重大偏差并作</w:t>
            </w:r>
            <w:r>
              <w:rPr>
                <w:rFonts w:hint="eastAsia" w:ascii="宋体" w:hAnsi="宋体" w:cs="宋体"/>
                <w:kern w:val="0"/>
                <w:szCs w:val="21"/>
                <w:lang w:eastAsia="zh-CN"/>
              </w:rPr>
              <w:t>否决投标</w:t>
            </w:r>
            <w:r>
              <w:rPr>
                <w:rFonts w:hint="eastAsia" w:ascii="宋体" w:hAnsi="宋体" w:cs="宋体"/>
                <w:kern w:val="0"/>
                <w:szCs w:val="21"/>
              </w:rPr>
              <w:t>处理，否则，</w:t>
            </w:r>
            <w:r>
              <w:rPr>
                <w:rFonts w:hint="eastAsia" w:ascii="宋体" w:hAnsi="宋体" w:cs="宋体"/>
                <w:kern w:val="0"/>
                <w:szCs w:val="21"/>
                <w:lang w:eastAsia="zh-CN"/>
              </w:rPr>
              <w:t>评审委员会</w:t>
            </w:r>
            <w:r>
              <w:rPr>
                <w:rFonts w:hint="eastAsia" w:ascii="宋体" w:hAnsi="宋体" w:cs="宋体"/>
                <w:kern w:val="0"/>
                <w:szCs w:val="21"/>
              </w:rPr>
              <w:t>不得视为重大偏差而否决</w:t>
            </w:r>
            <w:r>
              <w:rPr>
                <w:rFonts w:hint="eastAsia" w:ascii="宋体" w:hAnsi="宋体" w:cs="宋体"/>
                <w:kern w:val="0"/>
                <w:szCs w:val="21"/>
                <w:lang w:eastAsia="zh-CN"/>
              </w:rPr>
              <w:t>比选供应商</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w:t>
            </w:r>
          </w:p>
        </w:tc>
      </w:tr>
      <w:tr w14:paraId="1FBDF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46F014B">
            <w:pPr>
              <w:snapToGrid w:val="0"/>
              <w:spacing w:line="400" w:lineRule="exact"/>
              <w:jc w:val="center"/>
              <w:rPr>
                <w:rFonts w:hint="eastAsia" w:ascii="宋体" w:hAnsi="宋体" w:cs="宋体"/>
                <w:kern w:val="0"/>
                <w:szCs w:val="21"/>
              </w:rPr>
            </w:pPr>
            <w:r>
              <w:rPr>
                <w:rFonts w:hint="eastAsia" w:ascii="宋体" w:hAnsi="宋体" w:cs="宋体"/>
                <w:kern w:val="0"/>
                <w:szCs w:val="21"/>
              </w:rPr>
              <w:t>2.1</w:t>
            </w:r>
          </w:p>
        </w:tc>
        <w:tc>
          <w:tcPr>
            <w:tcW w:w="1785" w:type="dxa"/>
            <w:vAlign w:val="center"/>
          </w:tcPr>
          <w:p w14:paraId="4A1BB1D8">
            <w:pPr>
              <w:snapToGrid w:val="0"/>
              <w:spacing w:after="12" w:afterLines="5" w:line="400" w:lineRule="exact"/>
              <w:jc w:val="center"/>
              <w:rPr>
                <w:rFonts w:hint="eastAsia" w:ascii="宋体" w:hAnsi="宋体" w:cs="宋体"/>
                <w:kern w:val="0"/>
                <w:szCs w:val="21"/>
              </w:rPr>
            </w:pPr>
            <w:r>
              <w:rPr>
                <w:rFonts w:hint="eastAsia" w:ascii="宋体" w:hAnsi="宋体" w:cs="宋体"/>
                <w:kern w:val="0"/>
                <w:szCs w:val="21"/>
              </w:rPr>
              <w:t>构成</w:t>
            </w:r>
            <w:r>
              <w:rPr>
                <w:rFonts w:hint="eastAsia" w:ascii="宋体" w:hAnsi="宋体" w:cs="宋体"/>
                <w:kern w:val="0"/>
                <w:szCs w:val="21"/>
                <w:lang w:eastAsia="zh-CN"/>
              </w:rPr>
              <w:t>竞争性比选文件</w:t>
            </w:r>
            <w:r>
              <w:rPr>
                <w:rFonts w:hint="eastAsia" w:ascii="宋体" w:hAnsi="宋体" w:cs="宋体"/>
                <w:kern w:val="0"/>
                <w:szCs w:val="21"/>
              </w:rPr>
              <w:t>的其他材料</w:t>
            </w:r>
          </w:p>
        </w:tc>
        <w:tc>
          <w:tcPr>
            <w:tcW w:w="6660" w:type="dxa"/>
            <w:vAlign w:val="center"/>
          </w:tcPr>
          <w:p w14:paraId="6B013B5D">
            <w:pPr>
              <w:snapToGrid w:val="0"/>
              <w:spacing w:line="400" w:lineRule="exact"/>
              <w:ind w:firstLine="420" w:firstLineChars="200"/>
              <w:rPr>
                <w:rFonts w:hint="eastAsia" w:ascii="宋体" w:hAnsi="宋体" w:cs="宋体"/>
                <w:szCs w:val="21"/>
              </w:rPr>
            </w:pPr>
            <w:r>
              <w:rPr>
                <w:rFonts w:hint="eastAsia" w:ascii="宋体" w:hAnsi="宋体" w:cs="宋体"/>
                <w:szCs w:val="21"/>
                <w:lang w:eastAsia="zh-CN"/>
              </w:rPr>
              <w:t>比选人</w:t>
            </w:r>
            <w:r>
              <w:rPr>
                <w:rFonts w:hint="eastAsia" w:ascii="宋体" w:hAnsi="宋体" w:cs="宋体"/>
                <w:szCs w:val="21"/>
              </w:rPr>
              <w:t>发出的澄清及修改</w:t>
            </w:r>
          </w:p>
        </w:tc>
      </w:tr>
      <w:tr w14:paraId="4F09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D26B4C5">
            <w:pPr>
              <w:snapToGrid w:val="0"/>
              <w:spacing w:line="400" w:lineRule="exact"/>
              <w:jc w:val="center"/>
              <w:rPr>
                <w:rFonts w:hint="eastAsia" w:ascii="宋体" w:hAnsi="宋体" w:cs="宋体"/>
                <w:kern w:val="0"/>
                <w:szCs w:val="21"/>
              </w:rPr>
            </w:pPr>
            <w:r>
              <w:rPr>
                <w:rFonts w:hint="eastAsia" w:ascii="宋体" w:hAnsi="宋体" w:cs="宋体"/>
                <w:kern w:val="0"/>
                <w:szCs w:val="21"/>
              </w:rPr>
              <w:t>2.2.1</w:t>
            </w:r>
          </w:p>
        </w:tc>
        <w:tc>
          <w:tcPr>
            <w:tcW w:w="1785" w:type="dxa"/>
            <w:tcBorders>
              <w:bottom w:val="single" w:color="auto" w:sz="4" w:space="0"/>
            </w:tcBorders>
            <w:vAlign w:val="center"/>
          </w:tcPr>
          <w:p w14:paraId="42690E6A">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要求澄清</w:t>
            </w:r>
            <w:r>
              <w:rPr>
                <w:rFonts w:hint="eastAsia" w:ascii="宋体" w:hAnsi="宋体" w:cs="宋体"/>
                <w:kern w:val="0"/>
                <w:szCs w:val="21"/>
                <w:lang w:eastAsia="zh-CN"/>
              </w:rPr>
              <w:t>竞争性比选文件</w:t>
            </w:r>
            <w:r>
              <w:rPr>
                <w:rFonts w:hint="eastAsia" w:ascii="宋体" w:hAnsi="宋体" w:cs="宋体"/>
                <w:kern w:val="0"/>
                <w:szCs w:val="21"/>
              </w:rPr>
              <w:t>的形式和截止时间</w:t>
            </w:r>
          </w:p>
        </w:tc>
        <w:tc>
          <w:tcPr>
            <w:tcW w:w="6660" w:type="dxa"/>
            <w:vAlign w:val="center"/>
          </w:tcPr>
          <w:p w14:paraId="154FCEE5">
            <w:pPr>
              <w:snapToGrid w:val="0"/>
              <w:spacing w:line="400" w:lineRule="exact"/>
              <w:ind w:firstLine="420" w:firstLineChars="200"/>
              <w:rPr>
                <w:rFonts w:hint="eastAsia" w:ascii="宋体" w:hAnsi="宋体" w:cs="宋体"/>
                <w:kern w:val="0"/>
                <w:szCs w:val="21"/>
              </w:rPr>
            </w:pPr>
            <w:r>
              <w:rPr>
                <w:rFonts w:hint="eastAsia" w:ascii="宋体" w:hAnsi="宋体"/>
                <w:kern w:val="0"/>
                <w:szCs w:val="21"/>
                <w:lang w:eastAsia="zh-CN"/>
              </w:rPr>
              <w:t>比选供</w:t>
            </w:r>
            <w:bookmarkStart w:id="914" w:name="_GoBack"/>
            <w:bookmarkEnd w:id="914"/>
            <w:r>
              <w:rPr>
                <w:rFonts w:hint="eastAsia" w:ascii="宋体" w:hAnsi="宋体"/>
                <w:kern w:val="0"/>
                <w:szCs w:val="21"/>
                <w:lang w:eastAsia="zh-CN"/>
              </w:rPr>
              <w:t>应商</w:t>
            </w:r>
            <w:r>
              <w:rPr>
                <w:rFonts w:ascii="宋体" w:hAnsi="宋体"/>
                <w:kern w:val="0"/>
                <w:szCs w:val="21"/>
              </w:rPr>
              <w:t>应仔细</w:t>
            </w:r>
            <w:r>
              <w:rPr>
                <w:rFonts w:hint="eastAsia" w:ascii="宋体" w:hAnsi="宋体"/>
                <w:kern w:val="0"/>
                <w:szCs w:val="21"/>
              </w:rPr>
              <w:t>阅读</w:t>
            </w:r>
            <w:r>
              <w:rPr>
                <w:rFonts w:hint="eastAsia" w:ascii="宋体" w:hAnsi="宋体"/>
                <w:kern w:val="0"/>
                <w:szCs w:val="21"/>
                <w:lang w:eastAsia="zh-CN"/>
              </w:rPr>
              <w:t>竞争性比选文件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在2026年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6</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15</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17 </w:t>
            </w:r>
            <w:r>
              <w:rPr>
                <w:rFonts w:hint="eastAsia" w:ascii="宋体" w:hAnsi="宋体" w:cs="宋体"/>
                <w:kern w:val="0"/>
                <w:szCs w:val="21"/>
              </w:rPr>
              <w:t>时</w:t>
            </w:r>
            <w:r>
              <w:rPr>
                <w:rFonts w:hint="eastAsia" w:ascii="宋体" w:hAnsi="宋体" w:cs="宋体"/>
                <w:kern w:val="0"/>
                <w:szCs w:val="21"/>
                <w:u w:val="single"/>
              </w:rPr>
              <w:t xml:space="preserve"> 00 </w:t>
            </w:r>
            <w:r>
              <w:rPr>
                <w:rFonts w:hint="eastAsia" w:ascii="宋体" w:hAnsi="宋体" w:cs="宋体"/>
                <w:kern w:val="0"/>
                <w:szCs w:val="21"/>
              </w:rPr>
              <w:t>分</w:t>
            </w:r>
            <w:r>
              <w:rPr>
                <w:rFonts w:ascii="宋体" w:hAnsi="宋体"/>
                <w:kern w:val="0"/>
                <w:szCs w:val="21"/>
              </w:rPr>
              <w:t>前</w:t>
            </w:r>
            <w:r>
              <w:rPr>
                <w:rFonts w:hint="eastAsia" w:ascii="宋体" w:hAnsi="宋体"/>
                <w:kern w:val="0"/>
                <w:szCs w:val="21"/>
              </w:rPr>
              <w:t>以书面材料的形式递交至</w:t>
            </w:r>
            <w:r>
              <w:rPr>
                <w:rFonts w:hint="eastAsia" w:ascii="宋体" w:hAnsi="宋体"/>
                <w:kern w:val="0"/>
                <w:szCs w:val="21"/>
                <w:lang w:eastAsia="zh-CN"/>
              </w:rPr>
              <w:t>比选代理机构</w:t>
            </w:r>
            <w:r>
              <w:rPr>
                <w:rFonts w:ascii="宋体" w:hAnsi="宋体"/>
                <w:kern w:val="0"/>
                <w:szCs w:val="21"/>
              </w:rPr>
              <w:t>。</w:t>
            </w:r>
          </w:p>
        </w:tc>
      </w:tr>
      <w:tr w14:paraId="4BC17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15" w:type="dxa"/>
            <w:vAlign w:val="center"/>
          </w:tcPr>
          <w:p w14:paraId="6C50B6E7">
            <w:pPr>
              <w:snapToGrid w:val="0"/>
              <w:spacing w:line="400" w:lineRule="exact"/>
              <w:jc w:val="center"/>
              <w:rPr>
                <w:rFonts w:hint="eastAsia" w:ascii="宋体" w:hAnsi="宋体" w:cs="宋体"/>
                <w:kern w:val="0"/>
                <w:szCs w:val="21"/>
              </w:rPr>
            </w:pPr>
            <w:r>
              <w:rPr>
                <w:rFonts w:hint="eastAsia" w:ascii="宋体" w:hAnsi="宋体" w:cs="宋体"/>
                <w:kern w:val="0"/>
                <w:szCs w:val="21"/>
              </w:rPr>
              <w:t>2.2.2</w:t>
            </w:r>
          </w:p>
        </w:tc>
        <w:tc>
          <w:tcPr>
            <w:tcW w:w="1785" w:type="dxa"/>
            <w:tcBorders>
              <w:top w:val="single" w:color="auto" w:sz="4" w:space="0"/>
            </w:tcBorders>
            <w:vAlign w:val="center"/>
          </w:tcPr>
          <w:p w14:paraId="5D8B2798">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竞争性比选文件</w:t>
            </w:r>
            <w:r>
              <w:rPr>
                <w:rFonts w:hint="eastAsia" w:ascii="宋体" w:hAnsi="宋体" w:cs="宋体"/>
                <w:kern w:val="0"/>
                <w:szCs w:val="21"/>
              </w:rPr>
              <w:t>澄清发出的形式和时间</w:t>
            </w:r>
          </w:p>
        </w:tc>
        <w:tc>
          <w:tcPr>
            <w:tcW w:w="6660" w:type="dxa"/>
            <w:vAlign w:val="center"/>
          </w:tcPr>
          <w:p w14:paraId="7DCE1598">
            <w:pPr>
              <w:snapToGrid w:val="0"/>
              <w:spacing w:line="320" w:lineRule="exact"/>
              <w:rPr>
                <w:rFonts w:hint="eastAsia" w:ascii="宋体" w:hAnsi="宋体" w:cs="宋体"/>
                <w:snapToGrid w:val="0"/>
                <w:kern w:val="0"/>
                <w:szCs w:val="21"/>
              </w:rPr>
            </w:pPr>
            <w:r>
              <w:rPr>
                <w:rFonts w:hint="eastAsia" w:ascii="宋体" w:hAnsi="宋体"/>
                <w:szCs w:val="21"/>
                <w:lang w:eastAsia="zh-CN"/>
              </w:rPr>
              <w:t>比选人</w:t>
            </w:r>
            <w:r>
              <w:rPr>
                <w:rFonts w:hint="eastAsia" w:ascii="宋体" w:hAnsi="宋体"/>
                <w:szCs w:val="21"/>
              </w:rPr>
              <w:t>应在2026年</w:t>
            </w:r>
            <w:r>
              <w:rPr>
                <w:rFonts w:hint="eastAsia" w:ascii="宋体" w:hAnsi="宋体"/>
                <w:szCs w:val="21"/>
                <w:u w:val="single"/>
              </w:rPr>
              <w:t xml:space="preserve"> </w:t>
            </w:r>
            <w:r>
              <w:rPr>
                <w:rFonts w:hint="eastAsia" w:ascii="宋体" w:hAnsi="宋体"/>
                <w:szCs w:val="21"/>
                <w:u w:val="single"/>
                <w:lang w:val="en-US" w:eastAsia="zh-CN"/>
              </w:rPr>
              <w:t>6</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18</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highlight w:val="none"/>
                <w:u w:val="single"/>
              </w:rPr>
              <w:t>17</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00 </w:t>
            </w:r>
            <w:r>
              <w:rPr>
                <w:rFonts w:hint="eastAsia" w:ascii="宋体" w:hAnsi="宋体"/>
                <w:szCs w:val="21"/>
              </w:rPr>
              <w:t>分前</w:t>
            </w:r>
            <w:r>
              <w:rPr>
                <w:rFonts w:ascii="宋体" w:hAnsi="宋体"/>
                <w:szCs w:val="21"/>
              </w:rPr>
              <w:t>，</w:t>
            </w:r>
            <w:r>
              <w:rPr>
                <w:rFonts w:hint="eastAsia" w:ascii="宋体" w:hAnsi="宋体"/>
                <w:kern w:val="0"/>
                <w:szCs w:val="21"/>
              </w:rPr>
              <w:t>通</w:t>
            </w:r>
            <w:r>
              <w:rPr>
                <w:rFonts w:hint="eastAsia" w:ascii="宋体" w:hAnsi="宋体"/>
                <w:spacing w:val="4"/>
                <w:kern w:val="0"/>
                <w:szCs w:val="21"/>
                <w:u w:val="single"/>
              </w:rPr>
              <w:t>过行采家及重庆理工职业学院官网校企合作一体化招标采购平台（http://www.cqip.com.cn/html/15/Index.shtml）</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7F657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5A8023">
            <w:pPr>
              <w:snapToGrid w:val="0"/>
              <w:spacing w:line="400" w:lineRule="exact"/>
              <w:jc w:val="center"/>
              <w:rPr>
                <w:rFonts w:hint="eastAsia" w:ascii="宋体" w:hAnsi="宋体" w:cs="宋体"/>
                <w:kern w:val="0"/>
                <w:szCs w:val="21"/>
              </w:rPr>
            </w:pPr>
            <w:r>
              <w:rPr>
                <w:rFonts w:hint="eastAsia" w:ascii="宋体" w:hAnsi="宋体" w:cs="宋体"/>
                <w:kern w:val="0"/>
                <w:szCs w:val="21"/>
              </w:rPr>
              <w:t>2.3.1</w:t>
            </w:r>
          </w:p>
        </w:tc>
        <w:tc>
          <w:tcPr>
            <w:tcW w:w="1785" w:type="dxa"/>
            <w:vAlign w:val="center"/>
          </w:tcPr>
          <w:p w14:paraId="350EA7F8">
            <w:pPr>
              <w:snapToGrid w:val="0"/>
              <w:spacing w:after="12" w:afterLines="5" w:line="400" w:lineRule="exact"/>
              <w:jc w:val="center"/>
              <w:rPr>
                <w:rFonts w:hint="eastAsia" w:ascii="宋体" w:hAnsi="宋体" w:cs="宋体"/>
                <w:kern w:val="0"/>
                <w:szCs w:val="21"/>
              </w:rPr>
            </w:pPr>
            <w:r>
              <w:rPr>
                <w:rFonts w:hint="eastAsia" w:ascii="宋体" w:hAnsi="宋体" w:cs="宋体"/>
                <w:kern w:val="0"/>
                <w:szCs w:val="21"/>
                <w:lang w:eastAsia="zh-CN"/>
              </w:rPr>
              <w:t>竞争性比选文件</w:t>
            </w:r>
            <w:r>
              <w:rPr>
                <w:rFonts w:hint="eastAsia" w:ascii="宋体" w:hAnsi="宋体" w:cs="宋体"/>
                <w:kern w:val="0"/>
                <w:szCs w:val="21"/>
              </w:rPr>
              <w:t>修改发出的形式和时间</w:t>
            </w:r>
          </w:p>
        </w:tc>
        <w:tc>
          <w:tcPr>
            <w:tcW w:w="6660" w:type="dxa"/>
            <w:vAlign w:val="center"/>
          </w:tcPr>
          <w:p w14:paraId="6325A8B3">
            <w:pPr>
              <w:snapToGrid w:val="0"/>
              <w:spacing w:line="400" w:lineRule="exact"/>
              <w:ind w:firstLine="420" w:firstLineChars="200"/>
              <w:rPr>
                <w:rFonts w:hint="eastAsia" w:ascii="宋体" w:hAnsi="宋体" w:cs="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lang w:eastAsia="zh-CN"/>
              </w:rPr>
              <w:t>响应文件</w:t>
            </w:r>
            <w:r>
              <w:rPr>
                <w:rFonts w:ascii="宋体" w:hAnsi="宋体"/>
                <w:snapToGrid w:val="0"/>
                <w:kern w:val="0"/>
                <w:szCs w:val="21"/>
              </w:rPr>
              <w:t>编制的，须在</w:t>
            </w:r>
            <w:r>
              <w:rPr>
                <w:rFonts w:hint="eastAsia" w:ascii="宋体" w:hAnsi="宋体"/>
                <w:snapToGrid w:val="0"/>
                <w:kern w:val="0"/>
                <w:szCs w:val="21"/>
                <w:lang w:val="en-US" w:eastAsia="zh-CN"/>
              </w:rPr>
              <w:t>比选截止时间3</w:t>
            </w:r>
            <w:r>
              <w:rPr>
                <w:rFonts w:ascii="宋体" w:hAnsi="宋体"/>
                <w:snapToGrid w:val="0"/>
                <w:kern w:val="0"/>
                <w:szCs w:val="21"/>
              </w:rPr>
              <w:t>日前发布，发布时间至</w:t>
            </w:r>
            <w:r>
              <w:rPr>
                <w:rFonts w:hint="eastAsia" w:ascii="宋体" w:hAnsi="宋体"/>
                <w:snapToGrid w:val="0"/>
                <w:kern w:val="0"/>
                <w:szCs w:val="21"/>
                <w:lang w:eastAsia="zh-CN"/>
              </w:rPr>
              <w:t>比选截止时间</w:t>
            </w:r>
            <w:r>
              <w:rPr>
                <w:rFonts w:ascii="宋体" w:hAnsi="宋体"/>
                <w:snapToGrid w:val="0"/>
                <w:kern w:val="0"/>
                <w:szCs w:val="21"/>
              </w:rPr>
              <w:t>不足</w:t>
            </w:r>
            <w:r>
              <w:rPr>
                <w:rFonts w:hint="eastAsia" w:ascii="宋体" w:hAnsi="宋体"/>
                <w:snapToGrid w:val="0"/>
                <w:kern w:val="0"/>
                <w:szCs w:val="21"/>
                <w:lang w:val="en-US" w:eastAsia="zh-CN"/>
              </w:rPr>
              <w:t>3</w:t>
            </w:r>
            <w:r>
              <w:rPr>
                <w:rFonts w:ascii="宋体" w:hAnsi="宋体"/>
                <w:snapToGrid w:val="0"/>
                <w:kern w:val="0"/>
                <w:szCs w:val="21"/>
              </w:rPr>
              <w:t>日的，须相应延后</w:t>
            </w:r>
            <w:r>
              <w:rPr>
                <w:rFonts w:hint="eastAsia" w:ascii="宋体" w:hAnsi="宋体"/>
                <w:snapToGrid w:val="0"/>
                <w:kern w:val="0"/>
                <w:szCs w:val="21"/>
                <w:lang w:eastAsia="zh-CN"/>
              </w:rPr>
              <w:t>比选截止时间</w:t>
            </w:r>
            <w:r>
              <w:rPr>
                <w:rFonts w:ascii="宋体" w:hAnsi="宋体"/>
                <w:snapToGrid w:val="0"/>
                <w:kern w:val="0"/>
                <w:szCs w:val="21"/>
              </w:rPr>
              <w:t>。</w:t>
            </w:r>
          </w:p>
        </w:tc>
      </w:tr>
      <w:tr w14:paraId="2EBD3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9A3F707">
            <w:pPr>
              <w:snapToGrid w:val="0"/>
              <w:spacing w:line="400" w:lineRule="exact"/>
              <w:jc w:val="center"/>
              <w:rPr>
                <w:rFonts w:hint="eastAsia" w:ascii="宋体" w:hAnsi="宋体" w:cs="宋体"/>
                <w:kern w:val="0"/>
                <w:szCs w:val="21"/>
              </w:rPr>
            </w:pPr>
            <w:r>
              <w:rPr>
                <w:rFonts w:hint="eastAsia" w:ascii="宋体" w:hAnsi="宋体" w:cs="宋体"/>
                <w:kern w:val="0"/>
                <w:szCs w:val="21"/>
              </w:rPr>
              <w:t>2.4</w:t>
            </w:r>
          </w:p>
        </w:tc>
        <w:tc>
          <w:tcPr>
            <w:tcW w:w="1785" w:type="dxa"/>
            <w:vAlign w:val="center"/>
          </w:tcPr>
          <w:p w14:paraId="0104B6BF">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对</w:t>
            </w:r>
            <w:r>
              <w:rPr>
                <w:rFonts w:hint="eastAsia" w:ascii="宋体" w:hAnsi="宋体" w:cs="宋体"/>
                <w:kern w:val="0"/>
                <w:szCs w:val="21"/>
                <w:lang w:eastAsia="zh-CN"/>
              </w:rPr>
              <w:t>竞争性比选文件</w:t>
            </w:r>
            <w:r>
              <w:rPr>
                <w:rFonts w:hint="eastAsia" w:ascii="宋体" w:hAnsi="宋体" w:cs="宋体"/>
                <w:kern w:val="0"/>
                <w:szCs w:val="21"/>
              </w:rPr>
              <w:t>及澄清修改提出异议的形式和时间</w:t>
            </w:r>
          </w:p>
        </w:tc>
        <w:tc>
          <w:tcPr>
            <w:tcW w:w="6660" w:type="dxa"/>
            <w:vAlign w:val="center"/>
          </w:tcPr>
          <w:p w14:paraId="636D1FE8">
            <w:pPr>
              <w:snapToGrid w:val="0"/>
              <w:spacing w:line="320" w:lineRule="exact"/>
              <w:ind w:firstLine="420" w:firstLineChars="200"/>
              <w:rPr>
                <w:rFonts w:hint="eastAsia" w:ascii="宋体" w:hAnsi="宋体" w:cs="宋体"/>
                <w:snapToGrid w:val="0"/>
                <w:kern w:val="0"/>
                <w:szCs w:val="21"/>
              </w:rPr>
            </w:pPr>
            <w:r>
              <w:rPr>
                <w:rFonts w:hint="eastAsia" w:ascii="宋体" w:hAnsi="宋体"/>
                <w:snapToGrid w:val="0"/>
                <w:kern w:val="0"/>
                <w:szCs w:val="21"/>
                <w:lang w:eastAsia="zh-CN"/>
              </w:rPr>
              <w:t>比选供应商</w:t>
            </w:r>
            <w:r>
              <w:rPr>
                <w:rFonts w:ascii="宋体" w:hAnsi="宋体"/>
                <w:snapToGrid w:val="0"/>
                <w:kern w:val="0"/>
                <w:szCs w:val="21"/>
              </w:rPr>
              <w:t>对</w:t>
            </w:r>
            <w:r>
              <w:rPr>
                <w:rFonts w:hint="eastAsia" w:ascii="宋体" w:hAnsi="宋体"/>
                <w:snapToGrid w:val="0"/>
                <w:kern w:val="0"/>
                <w:szCs w:val="21"/>
                <w:lang w:eastAsia="zh-CN"/>
              </w:rPr>
              <w:t>竞争性比选文件</w:t>
            </w:r>
            <w:r>
              <w:rPr>
                <w:rFonts w:ascii="宋体" w:hAnsi="宋体"/>
                <w:snapToGrid w:val="0"/>
                <w:kern w:val="0"/>
                <w:szCs w:val="21"/>
              </w:rPr>
              <w:t>和</w:t>
            </w:r>
            <w:r>
              <w:rPr>
                <w:rFonts w:hint="eastAsia" w:ascii="宋体" w:hAnsi="宋体"/>
                <w:snapToGrid w:val="0"/>
                <w:kern w:val="0"/>
                <w:szCs w:val="21"/>
              </w:rPr>
              <w:t>澄清修改</w:t>
            </w:r>
            <w:r>
              <w:rPr>
                <w:rFonts w:ascii="宋体" w:hAnsi="宋体"/>
                <w:snapToGrid w:val="0"/>
                <w:kern w:val="0"/>
                <w:szCs w:val="21"/>
              </w:rPr>
              <w:t>有异议的，应当在</w:t>
            </w:r>
            <w:r>
              <w:rPr>
                <w:rFonts w:hint="eastAsia" w:ascii="宋体" w:hAnsi="宋体"/>
                <w:snapToGrid w:val="0"/>
                <w:kern w:val="0"/>
                <w:szCs w:val="21"/>
                <w:lang w:val="en-US" w:eastAsia="zh-CN"/>
              </w:rPr>
              <w:t>比选截止时间5</w:t>
            </w:r>
            <w:r>
              <w:rPr>
                <w:rFonts w:ascii="宋体" w:hAnsi="宋体"/>
                <w:snapToGrid w:val="0"/>
                <w:kern w:val="0"/>
                <w:szCs w:val="21"/>
              </w:rPr>
              <w:t>日前，</w:t>
            </w:r>
            <w:r>
              <w:rPr>
                <w:rFonts w:hint="eastAsia" w:ascii="宋体" w:hAnsi="宋体"/>
                <w:snapToGrid w:val="0"/>
                <w:kern w:val="0"/>
                <w:szCs w:val="21"/>
              </w:rPr>
              <w:t>通过</w:t>
            </w:r>
            <w:r>
              <w:rPr>
                <w:rFonts w:hint="eastAsia" w:ascii="宋体" w:hAnsi="宋体"/>
                <w:kern w:val="0"/>
                <w:szCs w:val="21"/>
              </w:rPr>
              <w:t>书面材料的形式递交至</w:t>
            </w:r>
            <w:r>
              <w:rPr>
                <w:rFonts w:hint="eastAsia" w:ascii="宋体" w:hAnsi="宋体"/>
                <w:kern w:val="0"/>
                <w:szCs w:val="21"/>
                <w:lang w:eastAsia="zh-CN"/>
              </w:rPr>
              <w:t>比选代理机构</w:t>
            </w:r>
            <w:r>
              <w:rPr>
                <w:rFonts w:hint="eastAsia" w:ascii="宋体" w:hAnsi="宋体"/>
                <w:snapToGrid w:val="0"/>
                <w:kern w:val="0"/>
                <w:szCs w:val="21"/>
              </w:rPr>
              <w:t>提出</w:t>
            </w:r>
            <w:r>
              <w:rPr>
                <w:rFonts w:ascii="宋体" w:hAnsi="宋体"/>
                <w:snapToGrid w:val="0"/>
                <w:kern w:val="0"/>
                <w:szCs w:val="21"/>
              </w:rPr>
              <w:t>。</w:t>
            </w:r>
            <w:r>
              <w:rPr>
                <w:rFonts w:hint="eastAsia" w:ascii="宋体" w:hAnsi="宋体"/>
                <w:snapToGrid w:val="0"/>
                <w:kern w:val="0"/>
                <w:szCs w:val="21"/>
                <w:lang w:eastAsia="zh-CN"/>
              </w:rPr>
              <w:t>比选人</w:t>
            </w:r>
            <w:r>
              <w:rPr>
                <w:rFonts w:ascii="宋体" w:hAnsi="宋体"/>
                <w:snapToGrid w:val="0"/>
                <w:kern w:val="0"/>
                <w:szCs w:val="21"/>
              </w:rPr>
              <w:t>应当自收到异议之日起</w:t>
            </w:r>
            <w:r>
              <w:rPr>
                <w:rFonts w:hint="eastAsia" w:ascii="宋体" w:hAnsi="宋体"/>
                <w:snapToGrid w:val="0"/>
                <w:kern w:val="0"/>
                <w:szCs w:val="21"/>
                <w:lang w:val="en-US" w:eastAsia="zh-CN"/>
              </w:rPr>
              <w:t>2</w:t>
            </w:r>
            <w:r>
              <w:rPr>
                <w:rFonts w:ascii="宋体" w:hAnsi="宋体"/>
                <w:snapToGrid w:val="0"/>
                <w:kern w:val="0"/>
                <w:szCs w:val="21"/>
              </w:rPr>
              <w:t>日内做出答复，</w:t>
            </w:r>
            <w:r>
              <w:rPr>
                <w:rFonts w:hint="eastAsia" w:ascii="宋体" w:hAnsi="宋体"/>
                <w:snapToGrid w:val="0"/>
                <w:kern w:val="0"/>
                <w:szCs w:val="21"/>
              </w:rPr>
              <w:t>答复内容可能影响</w:t>
            </w:r>
            <w:r>
              <w:rPr>
                <w:rFonts w:hint="eastAsia" w:ascii="宋体" w:hAnsi="宋体"/>
                <w:snapToGrid w:val="0"/>
                <w:kern w:val="0"/>
                <w:szCs w:val="21"/>
                <w:lang w:eastAsia="zh-CN"/>
              </w:rPr>
              <w:t>响应文件</w:t>
            </w:r>
            <w:r>
              <w:rPr>
                <w:rFonts w:hint="eastAsia" w:ascii="宋体" w:hAnsi="宋体"/>
                <w:snapToGrid w:val="0"/>
                <w:kern w:val="0"/>
                <w:szCs w:val="21"/>
              </w:rPr>
              <w:t>编制的，将以修改的形式于</w:t>
            </w:r>
            <w:r>
              <w:rPr>
                <w:rFonts w:hint="eastAsia" w:ascii="宋体" w:hAnsi="宋体"/>
                <w:snapToGrid w:val="0"/>
                <w:kern w:val="0"/>
                <w:szCs w:val="21"/>
                <w:lang w:eastAsia="zh-CN"/>
              </w:rPr>
              <w:t>比选截止时间</w:t>
            </w:r>
            <w:r>
              <w:rPr>
                <w:rFonts w:hint="eastAsia" w:ascii="宋体" w:hAnsi="宋体"/>
                <w:snapToGrid w:val="0"/>
                <w:kern w:val="0"/>
                <w:szCs w:val="21"/>
              </w:rPr>
              <w:t>3日前在</w:t>
            </w:r>
            <w:r>
              <w:rPr>
                <w:rFonts w:hint="eastAsia" w:ascii="宋体" w:hAnsi="宋体"/>
                <w:kern w:val="0"/>
                <w:szCs w:val="21"/>
              </w:rPr>
              <w:t>通</w:t>
            </w:r>
            <w:r>
              <w:rPr>
                <w:rFonts w:hint="eastAsia" w:ascii="宋体" w:hAnsi="宋体"/>
                <w:spacing w:val="4"/>
                <w:kern w:val="0"/>
                <w:szCs w:val="21"/>
              </w:rPr>
              <w:t>过行采家及</w:t>
            </w:r>
            <w:r>
              <w:rPr>
                <w:rFonts w:hint="eastAsia" w:ascii="宋体" w:hAnsi="宋体"/>
                <w:snapToGrid w:val="0"/>
                <w:szCs w:val="21"/>
              </w:rPr>
              <w:t>重庆理工职业学院官网校企合作一体化招标采购平台</w:t>
            </w:r>
            <w:r>
              <w:rPr>
                <w:rFonts w:hint="eastAsia" w:ascii="宋体" w:hAnsi="宋体"/>
                <w:kern w:val="0"/>
                <w:szCs w:val="21"/>
              </w:rPr>
              <w:t>（http://www.cqip.com.cn/html/15/Index.shtml）发布，发布时间至</w:t>
            </w:r>
            <w:r>
              <w:rPr>
                <w:rFonts w:hint="eastAsia" w:ascii="宋体" w:hAnsi="宋体"/>
                <w:kern w:val="0"/>
                <w:szCs w:val="21"/>
                <w:lang w:val="en-US" w:eastAsia="zh-CN"/>
              </w:rPr>
              <w:t>比选截止时间</w:t>
            </w:r>
            <w:r>
              <w:rPr>
                <w:rFonts w:hint="eastAsia" w:ascii="宋体" w:hAnsi="宋体"/>
                <w:kern w:val="0"/>
                <w:szCs w:val="21"/>
              </w:rPr>
              <w:t>不足</w:t>
            </w:r>
            <w:r>
              <w:rPr>
                <w:rFonts w:hint="eastAsia" w:ascii="宋体" w:hAnsi="宋体"/>
                <w:kern w:val="0"/>
                <w:szCs w:val="21"/>
                <w:lang w:val="en-US" w:eastAsia="zh-CN"/>
              </w:rPr>
              <w:t>3</w:t>
            </w:r>
            <w:r>
              <w:rPr>
                <w:rFonts w:hint="eastAsia" w:ascii="宋体" w:hAnsi="宋体"/>
                <w:kern w:val="0"/>
                <w:szCs w:val="21"/>
              </w:rPr>
              <w:t>日的，须相应延后</w:t>
            </w:r>
            <w:r>
              <w:rPr>
                <w:rFonts w:hint="eastAsia" w:ascii="宋体" w:hAnsi="宋体"/>
                <w:kern w:val="0"/>
                <w:szCs w:val="21"/>
                <w:lang w:val="en-US" w:eastAsia="zh-CN"/>
              </w:rPr>
              <w:t>比选截止时间</w:t>
            </w:r>
            <w:r>
              <w:rPr>
                <w:rFonts w:hint="eastAsia" w:ascii="宋体" w:hAnsi="宋体"/>
                <w:kern w:val="0"/>
                <w:szCs w:val="21"/>
              </w:rPr>
              <w:t>。</w:t>
            </w:r>
          </w:p>
        </w:tc>
      </w:tr>
      <w:tr w14:paraId="0C332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F3C60D9">
            <w:pPr>
              <w:snapToGrid w:val="0"/>
              <w:spacing w:line="400" w:lineRule="exact"/>
              <w:jc w:val="center"/>
              <w:rPr>
                <w:rFonts w:hint="eastAsia" w:ascii="宋体" w:hAnsi="宋体" w:cs="宋体"/>
                <w:kern w:val="0"/>
                <w:szCs w:val="21"/>
              </w:rPr>
            </w:pPr>
            <w:r>
              <w:rPr>
                <w:rFonts w:hint="eastAsia" w:ascii="宋体" w:hAnsi="宋体" w:cs="宋体"/>
                <w:kern w:val="0"/>
                <w:szCs w:val="21"/>
              </w:rPr>
              <w:t>3.1.1</w:t>
            </w:r>
          </w:p>
        </w:tc>
        <w:tc>
          <w:tcPr>
            <w:tcW w:w="1785" w:type="dxa"/>
            <w:vAlign w:val="center"/>
          </w:tcPr>
          <w:p w14:paraId="087F473D">
            <w:pPr>
              <w:snapToGrid w:val="0"/>
              <w:spacing w:line="400" w:lineRule="exact"/>
              <w:jc w:val="center"/>
              <w:rPr>
                <w:rFonts w:hint="eastAsia" w:ascii="宋体" w:hAnsi="宋体" w:cs="宋体"/>
                <w:kern w:val="0"/>
                <w:szCs w:val="21"/>
              </w:rPr>
            </w:pPr>
            <w:r>
              <w:rPr>
                <w:rFonts w:hint="eastAsia" w:ascii="宋体" w:hAnsi="宋体" w:cs="宋体"/>
                <w:kern w:val="0"/>
                <w:szCs w:val="21"/>
              </w:rPr>
              <w:t>构成</w:t>
            </w:r>
            <w:r>
              <w:rPr>
                <w:rFonts w:hint="eastAsia" w:ascii="宋体" w:hAnsi="宋体" w:cs="宋体"/>
                <w:kern w:val="0"/>
                <w:szCs w:val="21"/>
                <w:lang w:eastAsia="zh-CN"/>
              </w:rPr>
              <w:t>响应文件</w:t>
            </w:r>
            <w:r>
              <w:rPr>
                <w:rFonts w:hint="eastAsia" w:ascii="宋体" w:hAnsi="宋体" w:cs="宋体"/>
                <w:kern w:val="0"/>
                <w:szCs w:val="21"/>
              </w:rPr>
              <w:t>的其他资料</w:t>
            </w:r>
          </w:p>
        </w:tc>
        <w:tc>
          <w:tcPr>
            <w:tcW w:w="6660" w:type="dxa"/>
            <w:vAlign w:val="center"/>
          </w:tcPr>
          <w:p w14:paraId="44E39676">
            <w:pPr>
              <w:snapToGrid w:val="0"/>
              <w:spacing w:line="400" w:lineRule="exact"/>
              <w:ind w:firstLine="420" w:firstLineChars="200"/>
              <w:rPr>
                <w:rFonts w:hint="eastAsia" w:ascii="宋体" w:hAnsi="宋体" w:cs="宋体"/>
                <w:szCs w:val="21"/>
              </w:rPr>
            </w:pPr>
            <w:r>
              <w:rPr>
                <w:rFonts w:hint="eastAsia" w:ascii="宋体" w:hAnsi="宋体" w:cs="宋体"/>
                <w:szCs w:val="21"/>
                <w:lang w:eastAsia="zh-CN"/>
              </w:rPr>
              <w:t>比选供应商</w:t>
            </w:r>
            <w:r>
              <w:rPr>
                <w:rFonts w:hint="eastAsia" w:ascii="宋体" w:hAnsi="宋体" w:cs="宋体"/>
                <w:szCs w:val="21"/>
              </w:rPr>
              <w:t>的书面澄清、说明和补正（但不得改变</w:t>
            </w:r>
            <w:r>
              <w:rPr>
                <w:rFonts w:hint="eastAsia" w:ascii="宋体" w:hAnsi="宋体" w:cs="宋体"/>
                <w:szCs w:val="21"/>
                <w:lang w:eastAsia="zh-CN"/>
              </w:rPr>
              <w:t>响应文件</w:t>
            </w:r>
            <w:r>
              <w:rPr>
                <w:rFonts w:hint="eastAsia" w:ascii="宋体" w:hAnsi="宋体" w:cs="宋体"/>
                <w:szCs w:val="21"/>
              </w:rPr>
              <w:t>的实质性内容）</w:t>
            </w:r>
          </w:p>
        </w:tc>
      </w:tr>
      <w:tr w14:paraId="2FBF6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B316E27">
            <w:pPr>
              <w:snapToGrid w:val="0"/>
              <w:spacing w:line="400" w:lineRule="exact"/>
              <w:jc w:val="center"/>
              <w:rPr>
                <w:rFonts w:hint="eastAsia" w:ascii="宋体" w:hAnsi="宋体" w:cs="宋体"/>
                <w:kern w:val="0"/>
                <w:szCs w:val="21"/>
              </w:rPr>
            </w:pPr>
            <w:r>
              <w:rPr>
                <w:rFonts w:hint="eastAsia" w:ascii="宋体" w:hAnsi="宋体" w:cs="宋体"/>
                <w:kern w:val="0"/>
                <w:szCs w:val="21"/>
              </w:rPr>
              <w:t>3.2.1</w:t>
            </w:r>
          </w:p>
        </w:tc>
        <w:tc>
          <w:tcPr>
            <w:tcW w:w="1785" w:type="dxa"/>
            <w:vAlign w:val="center"/>
          </w:tcPr>
          <w:p w14:paraId="3B8B0697">
            <w:pPr>
              <w:snapToGrid w:val="0"/>
              <w:spacing w:line="400" w:lineRule="exact"/>
              <w:jc w:val="center"/>
              <w:rPr>
                <w:rFonts w:hint="eastAsia" w:ascii="宋体" w:hAnsi="宋体" w:cs="宋体"/>
                <w:kern w:val="0"/>
                <w:szCs w:val="21"/>
              </w:rPr>
            </w:pPr>
            <w:r>
              <w:rPr>
                <w:rFonts w:hint="eastAsia" w:ascii="宋体" w:hAnsi="宋体" w:cs="宋体"/>
                <w:kern w:val="0"/>
                <w:szCs w:val="21"/>
              </w:rPr>
              <w:t>增值税税金的计算方法</w:t>
            </w:r>
          </w:p>
        </w:tc>
        <w:tc>
          <w:tcPr>
            <w:tcW w:w="6660" w:type="dxa"/>
            <w:vAlign w:val="center"/>
          </w:tcPr>
          <w:p w14:paraId="4BFF123A">
            <w:pPr>
              <w:snapToGrid w:val="0"/>
              <w:spacing w:line="400" w:lineRule="exact"/>
              <w:ind w:firstLine="420" w:firstLineChars="200"/>
              <w:rPr>
                <w:rFonts w:hint="eastAsia" w:ascii="宋体" w:hAnsi="宋体" w:cs="宋体"/>
                <w:szCs w:val="21"/>
              </w:rPr>
            </w:pPr>
            <w:r>
              <w:rPr>
                <w:rFonts w:hint="eastAsia" w:ascii="宋体" w:hAnsi="宋体" w:cs="宋体"/>
                <w:szCs w:val="21"/>
              </w:rPr>
              <w:t>☑一般计税法</w:t>
            </w:r>
          </w:p>
          <w:p w14:paraId="764273F5">
            <w:pPr>
              <w:snapToGrid w:val="0"/>
              <w:spacing w:line="400" w:lineRule="exact"/>
              <w:ind w:firstLine="420" w:firstLineChars="200"/>
              <w:rPr>
                <w:rFonts w:hint="eastAsia" w:ascii="宋体" w:hAnsi="宋体" w:cs="宋体"/>
                <w:szCs w:val="21"/>
              </w:rPr>
            </w:pPr>
          </w:p>
        </w:tc>
      </w:tr>
      <w:tr w14:paraId="20467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478A3CC">
            <w:pPr>
              <w:snapToGrid w:val="0"/>
              <w:spacing w:line="400" w:lineRule="exact"/>
              <w:jc w:val="center"/>
              <w:rPr>
                <w:rFonts w:hint="eastAsia" w:ascii="宋体" w:hAnsi="宋体" w:cs="宋体"/>
                <w:kern w:val="0"/>
                <w:szCs w:val="21"/>
              </w:rPr>
            </w:pPr>
            <w:r>
              <w:rPr>
                <w:rFonts w:hint="eastAsia" w:ascii="宋体" w:hAnsi="宋体" w:cs="宋体"/>
                <w:kern w:val="0"/>
                <w:szCs w:val="21"/>
              </w:rPr>
              <w:t>3.2.3</w:t>
            </w:r>
          </w:p>
        </w:tc>
        <w:tc>
          <w:tcPr>
            <w:tcW w:w="1785" w:type="dxa"/>
            <w:vAlign w:val="center"/>
          </w:tcPr>
          <w:p w14:paraId="30381980">
            <w:pPr>
              <w:snapToGrid w:val="0"/>
              <w:spacing w:line="400" w:lineRule="exact"/>
              <w:jc w:val="center"/>
              <w:rPr>
                <w:rFonts w:hint="eastAsia" w:ascii="宋体" w:hAnsi="宋体" w:cs="宋体"/>
                <w:kern w:val="0"/>
                <w:szCs w:val="21"/>
              </w:rPr>
            </w:pPr>
            <w:r>
              <w:rPr>
                <w:rFonts w:hint="eastAsia" w:ascii="宋体" w:hAnsi="宋体" w:cs="宋体"/>
                <w:kern w:val="0"/>
                <w:szCs w:val="21"/>
              </w:rPr>
              <w:t>报价方式</w:t>
            </w:r>
          </w:p>
        </w:tc>
        <w:tc>
          <w:tcPr>
            <w:tcW w:w="6660" w:type="dxa"/>
            <w:vAlign w:val="center"/>
          </w:tcPr>
          <w:p w14:paraId="372FB2E4">
            <w:pPr>
              <w:widowControl/>
              <w:spacing w:line="360" w:lineRule="exact"/>
              <w:ind w:firstLine="420" w:firstLineChars="200"/>
              <w:jc w:val="left"/>
              <w:rPr>
                <w:rFonts w:hint="eastAsia"/>
              </w:rPr>
            </w:pPr>
            <w:r>
              <w:rPr>
                <w:rFonts w:hint="eastAsia"/>
              </w:rPr>
              <w:t>1.报价方式</w:t>
            </w:r>
          </w:p>
          <w:p w14:paraId="709BF55F">
            <w:pPr>
              <w:widowControl/>
              <w:spacing w:line="360" w:lineRule="exact"/>
              <w:ind w:firstLine="420" w:firstLineChars="200"/>
              <w:jc w:val="left"/>
              <w:rPr>
                <w:rFonts w:hint="eastAsia"/>
                <w:szCs w:val="24"/>
                <w:lang w:val="en-US" w:eastAsia="zh-CN"/>
              </w:rPr>
            </w:pPr>
            <w:r>
              <w:rPr>
                <w:rFonts w:hint="eastAsia"/>
              </w:rPr>
              <w:t>（1）本项目采用多轮谈判报价，响应文件比选报价函中的报价视为第一轮谈判报价，其余多轮均为现场谈判报价。每轮谈判报价完后评审委员会可与满足竞争性比选文件全部实质性要求的供应商进行价格谈判，直到谈到评审委员会认定的满意且合理的价格为止。最后一轮报价为最终报价，评审委员会对最终报价进行评审。</w:t>
            </w:r>
          </w:p>
          <w:p w14:paraId="7A1DBC57">
            <w:pPr>
              <w:widowControl/>
              <w:spacing w:line="360" w:lineRule="exact"/>
              <w:ind w:firstLine="420" w:firstLineChars="200"/>
              <w:jc w:val="left"/>
              <w:rPr>
                <w:rFonts w:hint="default"/>
                <w:szCs w:val="24"/>
              </w:rPr>
            </w:pPr>
            <w:r>
              <w:rPr>
                <w:rFonts w:hint="eastAsia"/>
                <w:szCs w:val="24"/>
                <w:lang w:val="en-US" w:eastAsia="zh-CN"/>
              </w:rPr>
              <w:t>（2）</w:t>
            </w:r>
            <w:r>
              <w:rPr>
                <w:rFonts w:hint="default"/>
                <w:szCs w:val="24"/>
              </w:rPr>
              <w:t>按</w:t>
            </w:r>
            <w:r>
              <w:rPr>
                <w:rFonts w:hint="eastAsia"/>
                <w:szCs w:val="24"/>
                <w:lang w:val="en-US" w:eastAsia="zh-CN"/>
              </w:rPr>
              <w:t>比选</w:t>
            </w:r>
            <w:r>
              <w:rPr>
                <w:rFonts w:hint="default"/>
                <w:szCs w:val="24"/>
              </w:rPr>
              <w:t>限价单价费率报价，保留两位小数，最高费率为 100%</w:t>
            </w:r>
            <w:r>
              <w:rPr>
                <w:rFonts w:hint="eastAsia"/>
                <w:szCs w:val="24"/>
                <w:lang w:eastAsia="zh-CN"/>
              </w:rPr>
              <w:t>，</w:t>
            </w:r>
            <w:r>
              <w:rPr>
                <w:rFonts w:hint="eastAsia"/>
                <w:szCs w:val="24"/>
                <w:lang w:val="en-US" w:eastAsia="zh-CN"/>
              </w:rPr>
              <w:t>比选供应商报价费率不得超过100%，也不得为0%，否则由评审委员会作否决投标处理。</w:t>
            </w:r>
            <w:r>
              <w:rPr>
                <w:rFonts w:hint="default"/>
                <w:szCs w:val="24"/>
              </w:rPr>
              <w:t>本次采购材料价格包括但不限于材料费、运输费、装卸费、管理费、包装费、仓储、保险、利润、税金</w:t>
            </w:r>
            <w:r>
              <w:rPr>
                <w:rFonts w:hint="eastAsia"/>
                <w:szCs w:val="24"/>
                <w:lang w:eastAsia="zh-CN"/>
              </w:rPr>
              <w:t>、</w:t>
            </w:r>
            <w:r>
              <w:rPr>
                <w:rFonts w:hint="eastAsia"/>
                <w:szCs w:val="24"/>
                <w:lang w:val="en-US" w:eastAsia="zh-CN"/>
              </w:rPr>
              <w:t>比选代理费</w:t>
            </w:r>
            <w:r>
              <w:rPr>
                <w:rFonts w:hint="default"/>
                <w:szCs w:val="24"/>
              </w:rPr>
              <w:t>等与有关的一切费用。税票需提供增值税普</w:t>
            </w:r>
            <w:r>
              <w:rPr>
                <w:rFonts w:hint="eastAsia"/>
                <w:szCs w:val="24"/>
                <w:lang w:val="en-US" w:eastAsia="zh-CN"/>
              </w:rPr>
              <w:t>通发</w:t>
            </w:r>
            <w:r>
              <w:rPr>
                <w:rFonts w:hint="default"/>
                <w:szCs w:val="24"/>
              </w:rPr>
              <w:t>票。</w:t>
            </w:r>
          </w:p>
          <w:p w14:paraId="5D267150">
            <w:pPr>
              <w:widowControl/>
              <w:spacing w:line="360" w:lineRule="exact"/>
              <w:ind w:firstLine="420" w:firstLineChars="200"/>
              <w:jc w:val="left"/>
              <w:rPr>
                <w:rFonts w:hint="default"/>
                <w:szCs w:val="24"/>
              </w:rPr>
            </w:pPr>
            <w:r>
              <w:rPr>
                <w:rFonts w:hint="eastAsia"/>
                <w:szCs w:val="24"/>
                <w:lang w:val="en-US" w:eastAsia="zh-CN"/>
              </w:rPr>
              <w:t>2.</w:t>
            </w:r>
            <w:r>
              <w:rPr>
                <w:rFonts w:hint="default"/>
                <w:szCs w:val="24"/>
              </w:rPr>
              <w:t>本</w:t>
            </w:r>
            <w:r>
              <w:rPr>
                <w:rFonts w:hint="eastAsia"/>
                <w:szCs w:val="24"/>
                <w:lang w:val="en-US" w:eastAsia="zh-CN"/>
              </w:rPr>
              <w:t>项目</w:t>
            </w:r>
            <w:r>
              <w:rPr>
                <w:rFonts w:hint="default"/>
                <w:szCs w:val="24"/>
              </w:rPr>
              <w:t>所需材料（含设备）价格以铜</w:t>
            </w:r>
            <w:r>
              <w:rPr>
                <w:rFonts w:hint="default"/>
                <w:szCs w:val="24"/>
                <w:highlight w:val="none"/>
              </w:rPr>
              <w:t>价</w:t>
            </w:r>
            <w:r>
              <w:rPr>
                <w:rFonts w:hint="eastAsia"/>
                <w:szCs w:val="24"/>
                <w:highlight w:val="none"/>
                <w:lang w:val="en-US" w:eastAsia="zh-CN"/>
              </w:rPr>
              <w:t>103000</w:t>
            </w:r>
            <w:r>
              <w:rPr>
                <w:rFonts w:hint="default"/>
                <w:szCs w:val="24"/>
                <w:highlight w:val="none"/>
              </w:rPr>
              <w:t>元/吨</w:t>
            </w:r>
            <w:r>
              <w:rPr>
                <w:rFonts w:hint="default"/>
                <w:szCs w:val="24"/>
              </w:rPr>
              <w:t>作基准点报价。</w:t>
            </w:r>
          </w:p>
          <w:p w14:paraId="6E5C7F8C">
            <w:pPr>
              <w:widowControl/>
              <w:spacing w:line="360" w:lineRule="exact"/>
              <w:ind w:firstLine="420" w:firstLineChars="200"/>
              <w:jc w:val="left"/>
              <w:rPr>
                <w:rFonts w:hint="default"/>
                <w:szCs w:val="24"/>
              </w:rPr>
            </w:pPr>
            <w:r>
              <w:rPr>
                <w:rFonts w:hint="eastAsia"/>
                <w:szCs w:val="24"/>
                <w:lang w:val="en-US" w:eastAsia="zh-CN"/>
              </w:rPr>
              <w:t>3.</w:t>
            </w:r>
            <w:r>
              <w:rPr>
                <w:rFonts w:hint="eastAsia"/>
                <w:szCs w:val="24"/>
                <w:lang w:eastAsia="zh-CN"/>
              </w:rPr>
              <w:t>比选供应商</w:t>
            </w:r>
            <w:r>
              <w:rPr>
                <w:rFonts w:hint="default"/>
                <w:szCs w:val="24"/>
              </w:rPr>
              <w:t>漏报、少报单价视为已包含在其他报价中，</w:t>
            </w:r>
            <w:r>
              <w:rPr>
                <w:rFonts w:hint="eastAsia"/>
                <w:szCs w:val="24"/>
                <w:lang w:val="en-US" w:eastAsia="zh-CN"/>
              </w:rPr>
              <w:t>比选人</w:t>
            </w:r>
            <w:r>
              <w:rPr>
                <w:rFonts w:hint="default"/>
                <w:szCs w:val="24"/>
              </w:rPr>
              <w:t>不另行支付。</w:t>
            </w:r>
          </w:p>
          <w:p w14:paraId="4BC2ADC4">
            <w:pPr>
              <w:widowControl/>
              <w:spacing w:line="360" w:lineRule="exact"/>
              <w:ind w:firstLine="420" w:firstLineChars="200"/>
              <w:jc w:val="left"/>
              <w:rPr>
                <w:rFonts w:hint="default"/>
                <w:szCs w:val="24"/>
                <w:highlight w:val="none"/>
              </w:rPr>
            </w:pPr>
            <w:r>
              <w:rPr>
                <w:rFonts w:hint="eastAsia"/>
                <w:szCs w:val="24"/>
                <w:lang w:val="en-US" w:eastAsia="zh-CN"/>
              </w:rPr>
              <w:t>4.</w:t>
            </w:r>
            <w:r>
              <w:rPr>
                <w:rFonts w:hint="default" w:ascii="Times New Roman" w:hAnsi="Times New Roman" w:eastAsia="宋体" w:cs="Times New Roman"/>
                <w:snapToGrid/>
                <w:kern w:val="2"/>
                <w:sz w:val="21"/>
                <w:szCs w:val="24"/>
                <w:highlight w:val="none"/>
                <w:lang w:val="en-US" w:eastAsia="en-US" w:bidi="ar-SA"/>
              </w:rPr>
              <w:t>实际供货产品必须满足GB/T3956-2008规定的20℃导体最大直流电阻要求。第三方抽检同时检测铜含量偏差与导体电阻，任意一项不合格均判定为产品不合格，乙方承担全部违约责任</w:t>
            </w:r>
            <w:r>
              <w:rPr>
                <w:rFonts w:hint="default"/>
                <w:szCs w:val="24"/>
                <w:highlight w:val="none"/>
                <w:lang w:eastAsia="zh-CN"/>
              </w:rPr>
              <w:t>。</w:t>
            </w:r>
            <w:r>
              <w:rPr>
                <w:rFonts w:hint="eastAsia"/>
                <w:szCs w:val="24"/>
                <w:highlight w:val="none"/>
                <w:lang w:eastAsia="zh-CN"/>
              </w:rPr>
              <w:t>比选供应商</w:t>
            </w:r>
            <w:r>
              <w:rPr>
                <w:rFonts w:hint="eastAsia"/>
                <w:szCs w:val="24"/>
                <w:highlight w:val="none"/>
                <w:lang w:val="en-US" w:eastAsia="zh-CN"/>
              </w:rPr>
              <w:t>中标后须提供</w:t>
            </w:r>
            <w:r>
              <w:rPr>
                <w:rFonts w:hint="default" w:ascii="Times New Roman" w:hAnsi="Times New Roman" w:eastAsia="宋体" w:cs="Times New Roman"/>
                <w:snapToGrid/>
                <w:kern w:val="2"/>
                <w:sz w:val="21"/>
                <w:szCs w:val="24"/>
                <w:highlight w:val="none"/>
                <w:lang w:val="en-US" w:eastAsia="en-US" w:bidi="ar-SA"/>
              </w:rPr>
              <w:t>供货产品满足GB/T3956-2008规定的20℃导体最大直流电阻</w:t>
            </w:r>
            <w:r>
              <w:rPr>
                <w:rFonts w:hint="eastAsia" w:cs="Times New Roman"/>
                <w:snapToGrid/>
                <w:kern w:val="2"/>
                <w:sz w:val="21"/>
                <w:szCs w:val="24"/>
                <w:highlight w:val="none"/>
                <w:lang w:val="en-US" w:eastAsia="zh-CN" w:bidi="ar-SA"/>
              </w:rPr>
              <w:t>检测报告</w:t>
            </w:r>
            <w:r>
              <w:rPr>
                <w:rFonts w:hint="default"/>
                <w:szCs w:val="24"/>
                <w:highlight w:val="none"/>
              </w:rPr>
              <w:t>。</w:t>
            </w:r>
          </w:p>
          <w:p w14:paraId="5010AC88">
            <w:pPr>
              <w:widowControl/>
              <w:spacing w:line="360" w:lineRule="exact"/>
              <w:ind w:firstLine="420" w:firstLineChars="200"/>
              <w:jc w:val="left"/>
              <w:rPr>
                <w:rFonts w:hint="default" w:eastAsia="宋体"/>
                <w:szCs w:val="24"/>
                <w:highlight w:val="yellow"/>
                <w:lang w:val="en-US" w:eastAsia="zh-CN"/>
              </w:rPr>
            </w:pPr>
          </w:p>
        </w:tc>
      </w:tr>
      <w:tr w14:paraId="490EF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ACEDC2">
            <w:pPr>
              <w:snapToGrid w:val="0"/>
              <w:spacing w:line="400" w:lineRule="exact"/>
              <w:jc w:val="center"/>
              <w:rPr>
                <w:rFonts w:hint="eastAsia" w:ascii="宋体" w:hAnsi="宋体" w:cs="宋体"/>
                <w:kern w:val="0"/>
                <w:szCs w:val="21"/>
              </w:rPr>
            </w:pPr>
            <w:r>
              <w:rPr>
                <w:rFonts w:hint="eastAsia" w:ascii="宋体" w:hAnsi="宋体" w:cs="宋体"/>
                <w:kern w:val="0"/>
                <w:szCs w:val="21"/>
              </w:rPr>
              <w:t>3.3.1</w:t>
            </w:r>
          </w:p>
        </w:tc>
        <w:tc>
          <w:tcPr>
            <w:tcW w:w="1785" w:type="dxa"/>
            <w:vAlign w:val="center"/>
          </w:tcPr>
          <w:p w14:paraId="0CB5E7EC">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比选有效期</w:t>
            </w:r>
          </w:p>
        </w:tc>
        <w:tc>
          <w:tcPr>
            <w:tcW w:w="6660" w:type="dxa"/>
            <w:vAlign w:val="center"/>
          </w:tcPr>
          <w:p w14:paraId="33F405A7">
            <w:pPr>
              <w:snapToGrid w:val="0"/>
              <w:spacing w:line="400" w:lineRule="exact"/>
              <w:ind w:firstLine="420" w:firstLineChars="200"/>
              <w:rPr>
                <w:rFonts w:hint="eastAsia" w:ascii="宋体" w:hAnsi="宋体" w:cs="宋体"/>
                <w:szCs w:val="21"/>
              </w:rPr>
            </w:pPr>
            <w:r>
              <w:rPr>
                <w:rFonts w:hint="eastAsia" w:ascii="宋体" w:hAnsi="宋体" w:cs="宋体"/>
                <w:szCs w:val="21"/>
                <w:u w:val="single"/>
              </w:rPr>
              <w:t xml:space="preserve">  90  </w:t>
            </w:r>
            <w:r>
              <w:rPr>
                <w:rFonts w:hint="eastAsia" w:ascii="宋体" w:hAnsi="宋体" w:cs="宋体"/>
                <w:szCs w:val="21"/>
              </w:rPr>
              <w:t>日历天（从提交</w:t>
            </w:r>
            <w:r>
              <w:rPr>
                <w:rFonts w:hint="eastAsia" w:ascii="宋体" w:hAnsi="宋体" w:cs="宋体"/>
                <w:szCs w:val="21"/>
                <w:lang w:eastAsia="zh-CN"/>
              </w:rPr>
              <w:t>响应文件</w:t>
            </w:r>
            <w:r>
              <w:rPr>
                <w:rFonts w:hint="eastAsia" w:ascii="宋体" w:hAnsi="宋体" w:cs="宋体"/>
                <w:szCs w:val="21"/>
              </w:rPr>
              <w:t>截止日起计算）</w:t>
            </w:r>
          </w:p>
        </w:tc>
      </w:tr>
      <w:tr w14:paraId="30F6F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9556029">
            <w:pPr>
              <w:snapToGrid w:val="0"/>
              <w:spacing w:line="400" w:lineRule="exact"/>
              <w:jc w:val="center"/>
              <w:rPr>
                <w:rFonts w:hint="eastAsia" w:ascii="宋体" w:hAnsi="宋体" w:cs="宋体"/>
                <w:kern w:val="0"/>
                <w:szCs w:val="21"/>
              </w:rPr>
            </w:pPr>
            <w:r>
              <w:rPr>
                <w:rFonts w:hint="eastAsia" w:ascii="宋体" w:hAnsi="宋体" w:cs="宋体"/>
                <w:kern w:val="0"/>
                <w:szCs w:val="21"/>
              </w:rPr>
              <w:t>3.4.1</w:t>
            </w:r>
          </w:p>
        </w:tc>
        <w:tc>
          <w:tcPr>
            <w:tcW w:w="1785" w:type="dxa"/>
            <w:vAlign w:val="center"/>
          </w:tcPr>
          <w:p w14:paraId="57E1B557">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比选保证金</w:t>
            </w:r>
          </w:p>
        </w:tc>
        <w:tc>
          <w:tcPr>
            <w:tcW w:w="6660" w:type="dxa"/>
            <w:vAlign w:val="center"/>
          </w:tcPr>
          <w:p w14:paraId="46E9096B">
            <w:pPr>
              <w:snapToGrid w:val="0"/>
              <w:spacing w:line="320" w:lineRule="exact"/>
              <w:ind w:firstLine="420" w:firstLineChars="200"/>
            </w:pPr>
            <w:r>
              <w:rPr>
                <w:rFonts w:hint="eastAsia"/>
              </w:rPr>
              <w:t>方式一</w:t>
            </w:r>
          </w:p>
          <w:p w14:paraId="49060166">
            <w:pPr>
              <w:snapToGrid w:val="0"/>
              <w:spacing w:line="320" w:lineRule="exact"/>
              <w:ind w:firstLine="420" w:firstLineChars="200"/>
              <w:rPr>
                <w:rFonts w:hint="eastAsia" w:eastAsia="宋体"/>
                <w:lang w:eastAsia="zh-CN"/>
              </w:rPr>
            </w:pPr>
            <w:r>
              <w:rPr>
                <w:rFonts w:hint="eastAsia"/>
              </w:rPr>
              <w:t>一、以转账支票或电汇形式交纳</w:t>
            </w:r>
            <w:r>
              <w:rPr>
                <w:rFonts w:hint="eastAsia"/>
                <w:lang w:eastAsia="zh-CN"/>
              </w:rPr>
              <w:t>比选保证金</w:t>
            </w:r>
          </w:p>
          <w:p w14:paraId="05038343">
            <w:pPr>
              <w:snapToGrid w:val="0"/>
              <w:spacing w:line="320" w:lineRule="exact"/>
              <w:ind w:firstLine="420" w:firstLineChars="200"/>
            </w:pPr>
            <w:r>
              <w:rPr>
                <w:rFonts w:hint="eastAsia"/>
              </w:rPr>
              <w:t xml:space="preserve">1. </w:t>
            </w:r>
            <w:r>
              <w:rPr>
                <w:rFonts w:hint="eastAsia"/>
                <w:lang w:eastAsia="zh-CN"/>
              </w:rPr>
              <w:t>比选保证金</w:t>
            </w:r>
            <w:r>
              <w:rPr>
                <w:rFonts w:hint="eastAsia"/>
              </w:rPr>
              <w:t>交款形式及要求：</w:t>
            </w:r>
            <w:r>
              <w:rPr>
                <w:rFonts w:hint="eastAsia"/>
                <w:lang w:eastAsia="zh-CN"/>
              </w:rPr>
              <w:t>比选供应商</w:t>
            </w:r>
            <w:r>
              <w:rPr>
                <w:rFonts w:hint="eastAsia"/>
              </w:rPr>
              <w:t>从企业的基本账户（开户行）在</w:t>
            </w:r>
            <w:r>
              <w:rPr>
                <w:rFonts w:hint="eastAsia"/>
                <w:lang w:val="en-US" w:eastAsia="zh-CN"/>
              </w:rPr>
              <w:t>比选截止时间</w:t>
            </w:r>
            <w:r>
              <w:rPr>
                <w:rFonts w:hint="eastAsia"/>
              </w:rPr>
              <w:t>前通过转账支票直接划付或以电汇方式直接划付至下面指定的</w:t>
            </w:r>
            <w:r>
              <w:rPr>
                <w:rFonts w:hint="eastAsia"/>
                <w:lang w:eastAsia="zh-CN"/>
              </w:rPr>
              <w:t>比选保证金</w:t>
            </w:r>
            <w:r>
              <w:rPr>
                <w:rFonts w:hint="eastAsia"/>
              </w:rPr>
              <w:t>账户。若</w:t>
            </w:r>
            <w:r>
              <w:rPr>
                <w:rFonts w:hint="eastAsia"/>
                <w:lang w:val="en-US" w:eastAsia="zh-CN"/>
              </w:rPr>
              <w:t>比选截止时间</w:t>
            </w:r>
            <w:r>
              <w:rPr>
                <w:rFonts w:hint="eastAsia"/>
              </w:rPr>
              <w:t>延期，则</w:t>
            </w:r>
            <w:r>
              <w:rPr>
                <w:rFonts w:hint="eastAsia"/>
                <w:lang w:eastAsia="zh-CN"/>
              </w:rPr>
              <w:t>比选保证金</w:t>
            </w:r>
            <w:r>
              <w:rPr>
                <w:rFonts w:hint="eastAsia"/>
              </w:rPr>
              <w:t>提交的截止时间和</w:t>
            </w:r>
            <w:r>
              <w:rPr>
                <w:rFonts w:hint="eastAsia"/>
                <w:lang w:val="en-US" w:eastAsia="zh-CN"/>
              </w:rPr>
              <w:t>比选截止时间</w:t>
            </w:r>
            <w:r>
              <w:rPr>
                <w:rFonts w:hint="eastAsia"/>
              </w:rPr>
              <w:t>应当保持一致。</w:t>
            </w:r>
            <w:r>
              <w:rPr>
                <w:rFonts w:hint="eastAsia" w:ascii="宋体" w:hAnsi="宋体"/>
                <w:kern w:val="0"/>
                <w:szCs w:val="21"/>
              </w:rPr>
              <w:t>不满足上述要求的</w:t>
            </w:r>
            <w:r>
              <w:rPr>
                <w:rFonts w:hint="eastAsia" w:ascii="宋体" w:hAnsi="宋体"/>
                <w:kern w:val="0"/>
                <w:szCs w:val="21"/>
                <w:lang w:eastAsia="zh-CN"/>
              </w:rPr>
              <w:t>比选保证金</w:t>
            </w:r>
            <w:r>
              <w:rPr>
                <w:rFonts w:ascii="宋体" w:hAnsi="宋体"/>
                <w:kern w:val="0"/>
                <w:szCs w:val="21"/>
              </w:rPr>
              <w:t>无效。</w:t>
            </w:r>
          </w:p>
          <w:p w14:paraId="20BE3CCA">
            <w:pPr>
              <w:snapToGrid w:val="0"/>
              <w:spacing w:line="320" w:lineRule="exact"/>
              <w:ind w:firstLine="420" w:firstLineChars="200"/>
            </w:pPr>
            <w:r>
              <w:rPr>
                <w:rFonts w:hint="eastAsia"/>
                <w:lang w:eastAsia="zh-CN"/>
              </w:rPr>
              <w:t>比选供应商</w:t>
            </w:r>
            <w:r>
              <w:rPr>
                <w:rFonts w:hint="eastAsia"/>
              </w:rPr>
              <w:t>自行考虑汇入时间风险，如同城汇入、异地汇入、跨行汇入的时间要求。</w:t>
            </w:r>
          </w:p>
          <w:p w14:paraId="7DF1EBE7">
            <w:pPr>
              <w:snapToGrid w:val="0"/>
              <w:spacing w:line="320" w:lineRule="exact"/>
              <w:ind w:firstLine="420" w:firstLineChars="200"/>
            </w:pPr>
            <w:r>
              <w:rPr>
                <w:rFonts w:hint="eastAsia"/>
              </w:rPr>
              <w:t>2. 以转账支票或电汇形式提交</w:t>
            </w:r>
            <w:r>
              <w:rPr>
                <w:rFonts w:hint="eastAsia"/>
                <w:lang w:eastAsia="zh-CN"/>
              </w:rPr>
              <w:t>比选保证金</w:t>
            </w:r>
            <w:r>
              <w:rPr>
                <w:rFonts w:hint="eastAsia"/>
              </w:rPr>
              <w:t>的金额：</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万元整（人民币）</w:t>
            </w:r>
          </w:p>
          <w:p w14:paraId="3B870736">
            <w:pPr>
              <w:snapToGrid w:val="0"/>
              <w:spacing w:line="320" w:lineRule="exact"/>
              <w:ind w:firstLine="420" w:firstLineChars="200"/>
            </w:pPr>
            <w:r>
              <w:rPr>
                <w:rFonts w:hint="eastAsia"/>
              </w:rPr>
              <w:t xml:space="preserve">3. </w:t>
            </w:r>
            <w:r>
              <w:rPr>
                <w:rFonts w:hint="eastAsia"/>
                <w:lang w:eastAsia="zh-CN"/>
              </w:rPr>
              <w:t>比选保证金</w:t>
            </w:r>
            <w:r>
              <w:rPr>
                <w:rFonts w:hint="eastAsia"/>
              </w:rPr>
              <w:t>账户及账号：</w:t>
            </w:r>
          </w:p>
          <w:p w14:paraId="01670F6C">
            <w:pPr>
              <w:snapToGrid w:val="0"/>
              <w:spacing w:line="320" w:lineRule="exact"/>
              <w:ind w:firstLine="420" w:firstLineChars="200"/>
              <w:rPr>
                <w:rFonts w:hint="eastAsia"/>
              </w:rPr>
            </w:pPr>
            <w:r>
              <w:rPr>
                <w:rFonts w:hint="eastAsia"/>
              </w:rPr>
              <w:t>户  名：中捷通信有限公司</w:t>
            </w:r>
          </w:p>
          <w:p w14:paraId="7884853F">
            <w:pPr>
              <w:snapToGrid w:val="0"/>
              <w:spacing w:line="320" w:lineRule="exact"/>
              <w:ind w:firstLine="420" w:firstLineChars="200"/>
              <w:rPr>
                <w:rFonts w:hint="eastAsia"/>
              </w:rPr>
            </w:pPr>
            <w:r>
              <w:rPr>
                <w:rFonts w:hint="eastAsia"/>
              </w:rPr>
              <w:t xml:space="preserve">开户行：中信银行广州花园支行 </w:t>
            </w:r>
          </w:p>
          <w:p w14:paraId="49C43E63">
            <w:pPr>
              <w:snapToGrid w:val="0"/>
              <w:spacing w:line="320" w:lineRule="exact"/>
              <w:ind w:firstLine="420" w:firstLineChars="200"/>
              <w:rPr>
                <w:rFonts w:hint="eastAsia"/>
              </w:rPr>
            </w:pPr>
            <w:r>
              <w:rPr>
                <w:rFonts w:hint="eastAsia"/>
              </w:rPr>
              <w:t>账  号：3110910043850066943</w:t>
            </w:r>
            <w:r>
              <w:rPr>
                <w:rFonts w:hint="eastAsia"/>
                <w:lang w:val="en-US" w:eastAsia="zh-CN"/>
              </w:rPr>
              <w:t xml:space="preserve"> </w:t>
            </w:r>
            <w:r>
              <w:rPr>
                <w:rFonts w:hint="eastAsia"/>
              </w:rPr>
              <w:t xml:space="preserve">  </w:t>
            </w:r>
          </w:p>
          <w:p w14:paraId="1779C815">
            <w:pPr>
              <w:snapToGrid w:val="0"/>
              <w:spacing w:line="320" w:lineRule="exact"/>
              <w:ind w:firstLine="420" w:firstLineChars="200"/>
              <w:rPr>
                <w:u w:val="single"/>
              </w:rPr>
            </w:pPr>
            <w:r>
              <w:rPr>
                <w:rFonts w:hint="eastAsia"/>
              </w:rPr>
              <w:t xml:space="preserve">4. </w:t>
            </w:r>
            <w:r>
              <w:rPr>
                <w:rFonts w:hint="eastAsia"/>
                <w:lang w:eastAsia="zh-CN"/>
              </w:rPr>
              <w:t>比选供应商</w:t>
            </w:r>
            <w:r>
              <w:rPr>
                <w:rFonts w:hint="eastAsia"/>
              </w:rPr>
              <w:t>必须在付款凭证备注栏中注明是“</w:t>
            </w:r>
            <w:r>
              <w:rPr>
                <w:rFonts w:hint="eastAsia"/>
                <w:u w:val="single"/>
              </w:rPr>
              <w:t xml:space="preserve"> </w:t>
            </w:r>
            <w:r>
              <w:rPr>
                <w:rFonts w:hint="eastAsia"/>
                <w:u w:val="single"/>
                <w:lang w:eastAsia="zh-CN"/>
              </w:rPr>
              <w:t>重庆加中科技发展有限公司产教融合科技园（A32-1地块部分、A32-2地块）电线电缆采购项目</w:t>
            </w:r>
            <w:r>
              <w:rPr>
                <w:rFonts w:hint="eastAsia"/>
              </w:rPr>
              <w:t>项目</w:t>
            </w:r>
            <w:r>
              <w:rPr>
                <w:rFonts w:hint="eastAsia"/>
                <w:lang w:eastAsia="zh-CN"/>
              </w:rPr>
              <w:t>比选保证金</w:t>
            </w:r>
            <w:r>
              <w:rPr>
                <w:rFonts w:hint="eastAsia"/>
              </w:rPr>
              <w:t>”。项目名称可简写成：</w:t>
            </w:r>
            <w:r>
              <w:rPr>
                <w:rFonts w:hint="eastAsia"/>
                <w:u w:val="single"/>
                <w:lang w:eastAsia="zh-CN"/>
              </w:rPr>
              <w:t>产教融合科技园电线电缆采购</w:t>
            </w:r>
            <w:r>
              <w:rPr>
                <w:rFonts w:hint="eastAsia"/>
              </w:rPr>
              <w:t>。</w:t>
            </w:r>
          </w:p>
          <w:p w14:paraId="7BFBE791">
            <w:pPr>
              <w:snapToGrid w:val="0"/>
              <w:spacing w:line="320" w:lineRule="exact"/>
              <w:ind w:firstLine="420" w:firstLineChars="200"/>
            </w:pPr>
            <w:r>
              <w:rPr>
                <w:rFonts w:hint="eastAsia"/>
              </w:rPr>
              <w:t xml:space="preserve">5. </w:t>
            </w:r>
            <w:r>
              <w:rPr>
                <w:rFonts w:hint="eastAsia"/>
                <w:lang w:eastAsia="zh-CN"/>
              </w:rPr>
              <w:t>比选保证金</w:t>
            </w:r>
            <w:r>
              <w:rPr>
                <w:rFonts w:hint="eastAsia"/>
              </w:rPr>
              <w:t>有效期与</w:t>
            </w:r>
            <w:r>
              <w:rPr>
                <w:rFonts w:hint="eastAsia"/>
                <w:lang w:eastAsia="zh-CN"/>
              </w:rPr>
              <w:t>比选有效期</w:t>
            </w:r>
            <w:r>
              <w:rPr>
                <w:rFonts w:hint="eastAsia"/>
              </w:rPr>
              <w:t>一致。</w:t>
            </w:r>
          </w:p>
          <w:p w14:paraId="5B618A4D">
            <w:pPr>
              <w:snapToGrid w:val="0"/>
              <w:spacing w:line="320" w:lineRule="exact"/>
              <w:ind w:firstLine="420" w:firstLineChars="200"/>
            </w:pPr>
            <w:r>
              <w:rPr>
                <w:rFonts w:hint="eastAsia"/>
                <w:u w:val="single"/>
              </w:rPr>
              <w:t xml:space="preserve">6. </w:t>
            </w:r>
            <w:r>
              <w:rPr>
                <w:rFonts w:hint="eastAsia"/>
                <w:u w:val="single"/>
                <w:lang w:eastAsia="zh-CN"/>
              </w:rPr>
              <w:t>评审</w:t>
            </w:r>
            <w:r>
              <w:rPr>
                <w:rFonts w:hint="eastAsia"/>
                <w:u w:val="single"/>
              </w:rPr>
              <w:t>过程中由</w:t>
            </w:r>
            <w:r>
              <w:rPr>
                <w:rFonts w:hint="eastAsia"/>
                <w:u w:val="single"/>
                <w:lang w:eastAsia="zh-CN"/>
              </w:rPr>
              <w:t>评审委员会</w:t>
            </w:r>
            <w:r>
              <w:rPr>
                <w:rFonts w:hint="eastAsia"/>
                <w:u w:val="single"/>
              </w:rPr>
              <w:t>根据</w:t>
            </w:r>
            <w:r>
              <w:rPr>
                <w:rFonts w:hint="eastAsia"/>
                <w:u w:val="single"/>
                <w:lang w:eastAsia="zh-CN"/>
              </w:rPr>
              <w:t>比选供应商</w:t>
            </w:r>
            <w:r>
              <w:rPr>
                <w:rFonts w:hint="eastAsia"/>
                <w:u w:val="single"/>
              </w:rPr>
              <w:t>在</w:t>
            </w:r>
            <w:r>
              <w:rPr>
                <w:rFonts w:hint="eastAsia"/>
                <w:u w:val="single"/>
                <w:lang w:eastAsia="zh-CN"/>
              </w:rPr>
              <w:t>响应文件</w:t>
            </w:r>
            <w:r>
              <w:rPr>
                <w:rFonts w:hint="eastAsia"/>
                <w:u w:val="single"/>
              </w:rPr>
              <w:t>中提供的企业基本账户开户证明文件核实其</w:t>
            </w:r>
            <w:r>
              <w:rPr>
                <w:rFonts w:hint="eastAsia"/>
                <w:u w:val="single"/>
                <w:lang w:eastAsia="zh-CN"/>
              </w:rPr>
              <w:t>比选保证金</w:t>
            </w:r>
            <w:r>
              <w:rPr>
                <w:rFonts w:hint="eastAsia"/>
                <w:u w:val="single"/>
              </w:rPr>
              <w:t>是否由基本账户转入，未从基本账户转入的，由</w:t>
            </w:r>
            <w:r>
              <w:rPr>
                <w:rFonts w:hint="eastAsia"/>
                <w:u w:val="single"/>
                <w:lang w:eastAsia="zh-CN"/>
              </w:rPr>
              <w:t>评审委员会</w:t>
            </w:r>
            <w:r>
              <w:rPr>
                <w:rFonts w:hint="eastAsia"/>
                <w:u w:val="single"/>
              </w:rPr>
              <w:t>作</w:t>
            </w:r>
            <w:r>
              <w:rPr>
                <w:rFonts w:hint="eastAsia"/>
                <w:u w:val="single"/>
                <w:lang w:eastAsia="zh-CN"/>
              </w:rPr>
              <w:t>否决投标</w:t>
            </w:r>
            <w:r>
              <w:rPr>
                <w:rFonts w:hint="eastAsia"/>
                <w:u w:val="single"/>
              </w:rPr>
              <w:t>处理。</w:t>
            </w:r>
          </w:p>
          <w:p w14:paraId="46421581">
            <w:pPr>
              <w:snapToGrid w:val="0"/>
              <w:spacing w:line="320" w:lineRule="exact"/>
              <w:ind w:firstLine="420" w:firstLineChars="200"/>
            </w:pPr>
            <w:r>
              <w:rPr>
                <w:rFonts w:hint="eastAsia"/>
              </w:rPr>
              <w:t>二、</w:t>
            </w:r>
            <w:r>
              <w:rPr>
                <w:rFonts w:hint="eastAsia"/>
                <w:lang w:eastAsia="zh-CN"/>
              </w:rPr>
              <w:t>比选保证金</w:t>
            </w:r>
            <w:r>
              <w:rPr>
                <w:rFonts w:hint="eastAsia"/>
              </w:rPr>
              <w:t>的退还</w:t>
            </w:r>
          </w:p>
          <w:p w14:paraId="267EF581">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1.未中标</w:t>
            </w:r>
            <w:r>
              <w:rPr>
                <w:rFonts w:hint="eastAsia" w:ascii="宋体" w:hAnsi="宋体" w:cs="MingLiU"/>
                <w:bCs/>
                <w:kern w:val="0"/>
                <w:szCs w:val="21"/>
                <w:lang w:eastAsia="zh-CN"/>
              </w:rPr>
              <w:t>比选供应商</w:t>
            </w:r>
            <w:r>
              <w:rPr>
                <w:rFonts w:hint="eastAsia" w:ascii="宋体" w:hAnsi="宋体" w:cs="MingLiU"/>
                <w:bCs/>
                <w:kern w:val="0"/>
                <w:szCs w:val="21"/>
              </w:rPr>
              <w:t>的保证金，在</w:t>
            </w:r>
            <w:r>
              <w:rPr>
                <w:rFonts w:hint="eastAsia" w:ascii="宋体" w:hAnsi="宋体" w:cs="MingLiU"/>
                <w:bCs/>
                <w:kern w:val="0"/>
                <w:szCs w:val="21"/>
                <w:lang w:eastAsia="zh-CN"/>
              </w:rPr>
              <w:t>中标</w:t>
            </w:r>
            <w:r>
              <w:rPr>
                <w:rFonts w:hint="eastAsia" w:ascii="宋体" w:hAnsi="宋体" w:cs="MingLiU"/>
                <w:bCs/>
                <w:kern w:val="0"/>
                <w:szCs w:val="21"/>
              </w:rPr>
              <w:t>通知书发放后，5个工作日内按来款渠道直接退还。</w:t>
            </w:r>
          </w:p>
          <w:p w14:paraId="3086342E">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2.中标</w:t>
            </w:r>
            <w:r>
              <w:rPr>
                <w:rFonts w:hint="eastAsia" w:ascii="宋体" w:hAnsi="宋体" w:cs="MingLiU"/>
                <w:bCs/>
                <w:kern w:val="0"/>
                <w:szCs w:val="21"/>
                <w:lang w:eastAsia="zh-CN"/>
              </w:rPr>
              <w:t>比选供应商</w:t>
            </w:r>
            <w:r>
              <w:rPr>
                <w:rFonts w:hint="eastAsia" w:ascii="宋体" w:hAnsi="宋体" w:cs="MingLiU"/>
                <w:bCs/>
                <w:kern w:val="0"/>
                <w:szCs w:val="21"/>
              </w:rPr>
              <w:t>的</w:t>
            </w:r>
            <w:r>
              <w:rPr>
                <w:rFonts w:hint="eastAsia" w:ascii="宋体" w:hAnsi="宋体" w:cs="MingLiU"/>
                <w:bCs/>
                <w:kern w:val="0"/>
                <w:szCs w:val="21"/>
                <w:lang w:eastAsia="zh-CN"/>
              </w:rPr>
              <w:t>比选保证金</w:t>
            </w:r>
            <w:r>
              <w:rPr>
                <w:rFonts w:hint="eastAsia" w:ascii="宋体" w:hAnsi="宋体" w:cs="MingLiU"/>
                <w:bCs/>
                <w:kern w:val="0"/>
                <w:szCs w:val="21"/>
              </w:rPr>
              <w:t>，在</w:t>
            </w:r>
            <w:r>
              <w:rPr>
                <w:rFonts w:hint="eastAsia" w:ascii="宋体" w:hAnsi="宋体" w:cs="MingLiU"/>
                <w:bCs/>
                <w:kern w:val="0"/>
                <w:szCs w:val="21"/>
                <w:lang w:eastAsia="zh-CN"/>
              </w:rPr>
              <w:t>比选人</w:t>
            </w:r>
            <w:r>
              <w:rPr>
                <w:rFonts w:hint="eastAsia" w:ascii="宋体" w:hAnsi="宋体" w:cs="MingLiU"/>
                <w:bCs/>
                <w:kern w:val="0"/>
                <w:szCs w:val="21"/>
              </w:rPr>
              <w:t>与</w:t>
            </w:r>
            <w:r>
              <w:rPr>
                <w:rFonts w:hint="eastAsia" w:ascii="宋体" w:hAnsi="宋体" w:cs="MingLiU"/>
                <w:bCs/>
                <w:kern w:val="0"/>
                <w:szCs w:val="21"/>
                <w:lang w:eastAsia="zh-CN"/>
              </w:rPr>
              <w:t>中选供应商</w:t>
            </w:r>
            <w:r>
              <w:rPr>
                <w:rFonts w:hint="eastAsia" w:ascii="宋体" w:hAnsi="宋体" w:cs="MingLiU"/>
                <w:bCs/>
                <w:kern w:val="0"/>
                <w:szCs w:val="21"/>
              </w:rPr>
              <w:t>签订合同后，5个工作日内按资金来款渠道直接退还。</w:t>
            </w:r>
          </w:p>
          <w:p w14:paraId="095E6C98">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方式二</w:t>
            </w:r>
          </w:p>
          <w:p w14:paraId="00210C99">
            <w:pPr>
              <w:snapToGrid w:val="0"/>
              <w:spacing w:line="320" w:lineRule="exact"/>
              <w:ind w:firstLine="420" w:firstLineChars="200"/>
              <w:rPr>
                <w:rFonts w:hint="eastAsia" w:ascii="宋体" w:hAnsi="宋体" w:eastAsia="宋体"/>
                <w:kern w:val="0"/>
                <w:szCs w:val="21"/>
                <w:lang w:eastAsia="zh-CN"/>
              </w:rPr>
            </w:pPr>
            <w:r>
              <w:rPr>
                <w:rFonts w:ascii="宋体" w:hAnsi="宋体"/>
                <w:kern w:val="0"/>
                <w:szCs w:val="21"/>
              </w:rPr>
              <w:t>一、</w:t>
            </w:r>
            <w:r>
              <w:rPr>
                <w:rFonts w:hint="eastAsia" w:ascii="宋体" w:hAnsi="宋体"/>
                <w:kern w:val="0"/>
                <w:szCs w:val="21"/>
              </w:rPr>
              <w:t>以纸质</w:t>
            </w:r>
            <w:r>
              <w:rPr>
                <w:rFonts w:hint="eastAsia" w:ascii="宋体" w:hAnsi="宋体"/>
                <w:kern w:val="0"/>
                <w:szCs w:val="21"/>
                <w:lang w:eastAsia="zh-CN"/>
              </w:rPr>
              <w:t>投标</w:t>
            </w:r>
            <w:r>
              <w:rPr>
                <w:rFonts w:hint="eastAsia" w:ascii="宋体" w:hAnsi="宋体"/>
                <w:kern w:val="0"/>
                <w:szCs w:val="21"/>
              </w:rPr>
              <w:t>保函形式交纳</w:t>
            </w:r>
            <w:r>
              <w:rPr>
                <w:rFonts w:hint="eastAsia" w:ascii="宋体" w:hAnsi="宋体"/>
                <w:kern w:val="0"/>
                <w:szCs w:val="21"/>
                <w:lang w:eastAsia="zh-CN"/>
              </w:rPr>
              <w:t>比选保证金</w:t>
            </w:r>
          </w:p>
          <w:p w14:paraId="77BB22A6">
            <w:pPr>
              <w:snapToGrid w:val="0"/>
              <w:spacing w:line="320" w:lineRule="exact"/>
              <w:ind w:firstLine="420" w:firstLineChars="200"/>
              <w:rPr>
                <w:rFonts w:hint="eastAsia" w:ascii="宋体" w:hAnsi="宋体"/>
                <w:kern w:val="0"/>
                <w:szCs w:val="21"/>
              </w:rPr>
            </w:pPr>
            <w:r>
              <w:rPr>
                <w:rFonts w:ascii="宋体" w:hAnsi="宋体"/>
                <w:kern w:val="0"/>
                <w:szCs w:val="21"/>
              </w:rPr>
              <w:t>1</w:t>
            </w:r>
            <w:r>
              <w:rPr>
                <w:rFonts w:hint="eastAsia" w:ascii="宋体" w:hAnsi="宋体"/>
                <w:kern w:val="0"/>
                <w:szCs w:val="21"/>
              </w:rPr>
              <w:t>. 纸质</w:t>
            </w:r>
            <w:r>
              <w:rPr>
                <w:rFonts w:hint="eastAsia" w:ascii="宋体" w:hAnsi="宋体"/>
                <w:kern w:val="0"/>
                <w:szCs w:val="21"/>
                <w:lang w:eastAsia="zh-CN"/>
              </w:rPr>
              <w:t>投标</w:t>
            </w:r>
            <w:r>
              <w:rPr>
                <w:rFonts w:hint="eastAsia" w:ascii="宋体" w:hAnsi="宋体"/>
                <w:kern w:val="0"/>
                <w:szCs w:val="21"/>
              </w:rPr>
              <w:t>保函</w:t>
            </w:r>
            <w:r>
              <w:rPr>
                <w:rFonts w:ascii="宋体" w:hAnsi="宋体"/>
                <w:kern w:val="0"/>
                <w:szCs w:val="21"/>
              </w:rPr>
              <w:t>交纳形式及要求：</w:t>
            </w:r>
          </w:p>
          <w:p w14:paraId="07D1CD59">
            <w:pPr>
              <w:snapToGrid w:val="0"/>
              <w:spacing w:line="320" w:lineRule="exact"/>
              <w:ind w:firstLine="420" w:firstLineChars="200"/>
              <w:rPr>
                <w:rFonts w:hint="eastAsia" w:ascii="宋体" w:hAnsi="宋体"/>
                <w:kern w:val="0"/>
                <w:szCs w:val="21"/>
              </w:rPr>
            </w:pPr>
            <w:r>
              <w:rPr>
                <w:rFonts w:ascii="宋体" w:hAnsi="宋体"/>
                <w:kern w:val="0"/>
                <w:szCs w:val="21"/>
              </w:rPr>
              <w:t>（1）缴纳形式：</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保函包括银行保函、保证保险和担保保函，其示范文本详见第六章</w:t>
            </w:r>
            <w:r>
              <w:rPr>
                <w:rFonts w:hint="eastAsia" w:ascii="宋体" w:hAnsi="宋体"/>
                <w:kern w:val="0"/>
                <w:szCs w:val="21"/>
                <w:lang w:eastAsia="zh-CN"/>
              </w:rPr>
              <w:t>响应文件</w:t>
            </w:r>
            <w:r>
              <w:rPr>
                <w:rFonts w:hint="eastAsia" w:ascii="宋体" w:hAnsi="宋体"/>
                <w:kern w:val="0"/>
                <w:szCs w:val="21"/>
              </w:rPr>
              <w:t>格式。</w:t>
            </w:r>
            <w:r>
              <w:rPr>
                <w:rFonts w:hint="eastAsia" w:ascii="宋体" w:hAnsi="宋体"/>
                <w:kern w:val="0"/>
                <w:szCs w:val="21"/>
                <w:lang w:eastAsia="zh-CN"/>
              </w:rPr>
              <w:t>比选供应商</w:t>
            </w:r>
            <w:r>
              <w:rPr>
                <w:rFonts w:hint="eastAsia" w:ascii="宋体" w:hAnsi="宋体"/>
                <w:kern w:val="0"/>
                <w:szCs w:val="21"/>
              </w:rPr>
              <w:t>提交的纸质</w:t>
            </w:r>
            <w:r>
              <w:rPr>
                <w:rFonts w:hint="eastAsia" w:ascii="宋体" w:hAnsi="宋体"/>
                <w:kern w:val="0"/>
                <w:szCs w:val="21"/>
                <w:lang w:eastAsia="zh-CN"/>
              </w:rPr>
              <w:t>投标</w:t>
            </w:r>
            <w:r>
              <w:rPr>
                <w:rFonts w:hint="eastAsia" w:ascii="宋体" w:hAnsi="宋体"/>
                <w:kern w:val="0"/>
                <w:szCs w:val="21"/>
              </w:rPr>
              <w:t>保函应严格执行其示范文本，不得对示范文本中的实质性内容进行修改。</w:t>
            </w:r>
          </w:p>
          <w:p w14:paraId="0AA9E4D9">
            <w:pPr>
              <w:snapToGrid w:val="0"/>
              <w:spacing w:line="320" w:lineRule="exact"/>
              <w:ind w:firstLine="420" w:firstLineChars="200"/>
              <w:rPr>
                <w:rFonts w:hint="eastAsia" w:ascii="宋体" w:hAnsi="宋体"/>
                <w:kern w:val="0"/>
                <w:szCs w:val="21"/>
              </w:rPr>
            </w:pPr>
            <w:r>
              <w:rPr>
                <w:rFonts w:ascii="宋体" w:hAnsi="宋体"/>
                <w:kern w:val="0"/>
                <w:szCs w:val="21"/>
              </w:rPr>
              <w:t>（2）具体要求：</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保函的开立人应当是具有相应资格的银行、保险机构、融资担保公司，其信用资质、履约能力、担保能力、赔付流程、安全保密等应符合工程保函业务条件。纸质</w:t>
            </w:r>
            <w:r>
              <w:rPr>
                <w:rFonts w:hint="eastAsia" w:ascii="宋体" w:hAnsi="宋体"/>
                <w:kern w:val="0"/>
                <w:szCs w:val="21"/>
                <w:lang w:eastAsia="zh-CN"/>
              </w:rPr>
              <w:t>投标</w:t>
            </w:r>
            <w:r>
              <w:rPr>
                <w:rFonts w:hint="eastAsia" w:ascii="宋体" w:hAnsi="宋体"/>
                <w:kern w:val="0"/>
                <w:szCs w:val="21"/>
              </w:rPr>
              <w:t>保函应合法合规，符合招投标行政监督部门、行业主管部门和金融监管部门的相关规定，满足</w:t>
            </w:r>
            <w:r>
              <w:rPr>
                <w:rFonts w:hint="eastAsia" w:ascii="宋体" w:hAnsi="宋体"/>
                <w:kern w:val="0"/>
                <w:szCs w:val="21"/>
                <w:lang w:eastAsia="zh-CN"/>
              </w:rPr>
              <w:t>竞争性比选文件</w:t>
            </w:r>
            <w:r>
              <w:rPr>
                <w:rFonts w:hint="eastAsia" w:ascii="宋体" w:hAnsi="宋体"/>
                <w:kern w:val="0"/>
                <w:szCs w:val="21"/>
              </w:rPr>
              <w:t>约定要求。</w:t>
            </w:r>
            <w:r>
              <w:rPr>
                <w:rFonts w:hint="eastAsia" w:ascii="宋体" w:hAnsi="宋体"/>
                <w:kern w:val="0"/>
                <w:szCs w:val="21"/>
                <w:lang w:eastAsia="zh-CN"/>
              </w:rPr>
              <w:t>比选供应商</w:t>
            </w:r>
            <w:r>
              <w:rPr>
                <w:rFonts w:hint="eastAsia" w:ascii="宋体" w:hAnsi="宋体"/>
                <w:kern w:val="0"/>
                <w:szCs w:val="21"/>
              </w:rPr>
              <w:t>应选择在渝依法设立总部或者设有分支机构的金融机构开具纸质</w:t>
            </w:r>
            <w:r>
              <w:rPr>
                <w:rFonts w:hint="eastAsia" w:ascii="宋体" w:hAnsi="宋体"/>
                <w:kern w:val="0"/>
                <w:szCs w:val="21"/>
                <w:lang w:eastAsia="zh-CN"/>
              </w:rPr>
              <w:t>投标</w:t>
            </w:r>
            <w:r>
              <w:rPr>
                <w:rFonts w:hint="eastAsia" w:ascii="宋体" w:hAnsi="宋体"/>
                <w:kern w:val="0"/>
                <w:szCs w:val="21"/>
              </w:rPr>
              <w:t>保函。</w:t>
            </w:r>
            <w:r>
              <w:rPr>
                <w:rFonts w:hint="eastAsia" w:ascii="宋体" w:hAnsi="宋体"/>
                <w:kern w:val="0"/>
                <w:szCs w:val="21"/>
                <w:lang w:eastAsia="zh-CN"/>
              </w:rPr>
              <w:t>比选供应商</w:t>
            </w:r>
            <w:r>
              <w:rPr>
                <w:rFonts w:hint="eastAsia" w:ascii="宋体" w:hAnsi="宋体"/>
                <w:kern w:val="0"/>
                <w:szCs w:val="21"/>
              </w:rPr>
              <w:t>对所提交的纸质</w:t>
            </w:r>
            <w:r>
              <w:rPr>
                <w:rFonts w:hint="eastAsia" w:ascii="宋体" w:hAnsi="宋体"/>
                <w:kern w:val="0"/>
                <w:szCs w:val="21"/>
                <w:lang w:eastAsia="zh-CN"/>
              </w:rPr>
              <w:t>投标</w:t>
            </w:r>
            <w:r>
              <w:rPr>
                <w:rFonts w:hint="eastAsia" w:ascii="宋体" w:hAnsi="宋体"/>
                <w:kern w:val="0"/>
                <w:szCs w:val="21"/>
              </w:rPr>
              <w:t>保函的真实性、合法性、有效性负责。</w:t>
            </w:r>
          </w:p>
          <w:p w14:paraId="672C19F0">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比选供应商</w:t>
            </w:r>
            <w:r>
              <w:rPr>
                <w:rFonts w:hint="eastAsia" w:ascii="宋体" w:hAnsi="宋体"/>
                <w:kern w:val="0"/>
                <w:szCs w:val="21"/>
              </w:rPr>
              <w:t>须在</w:t>
            </w:r>
            <w:r>
              <w:rPr>
                <w:rFonts w:hint="eastAsia" w:ascii="宋体" w:hAnsi="宋体"/>
                <w:kern w:val="0"/>
                <w:szCs w:val="21"/>
                <w:lang w:eastAsia="zh-CN"/>
              </w:rPr>
              <w:t>响应文件</w:t>
            </w:r>
            <w:r>
              <w:rPr>
                <w:rFonts w:hint="eastAsia" w:ascii="宋体" w:hAnsi="宋体"/>
                <w:kern w:val="0"/>
                <w:szCs w:val="21"/>
              </w:rPr>
              <w:t>资格审查部分“其他资料”中</w:t>
            </w:r>
            <w:r>
              <w:rPr>
                <w:rFonts w:ascii="宋体" w:hAnsi="宋体"/>
                <w:kern w:val="0"/>
                <w:szCs w:val="21"/>
              </w:rPr>
              <w:t>提供</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w:t>
            </w:r>
            <w:r>
              <w:rPr>
                <w:rFonts w:hint="eastAsia" w:ascii="宋体" w:hAnsi="宋体"/>
                <w:kern w:val="0"/>
                <w:szCs w:val="21"/>
              </w:rPr>
              <w:t>复印件，纸质</w:t>
            </w:r>
            <w:r>
              <w:rPr>
                <w:rFonts w:hint="eastAsia" w:ascii="宋体" w:hAnsi="宋体"/>
                <w:kern w:val="0"/>
                <w:szCs w:val="21"/>
                <w:lang w:eastAsia="zh-CN"/>
              </w:rPr>
              <w:t>投标</w:t>
            </w:r>
            <w:r>
              <w:rPr>
                <w:rFonts w:ascii="宋体" w:hAnsi="宋体"/>
                <w:kern w:val="0"/>
                <w:szCs w:val="21"/>
              </w:rPr>
              <w:t>保函</w:t>
            </w:r>
            <w:r>
              <w:rPr>
                <w:rFonts w:hint="eastAsia" w:ascii="宋体" w:hAnsi="宋体"/>
                <w:kern w:val="0"/>
                <w:szCs w:val="21"/>
              </w:rPr>
              <w:t>原件应当于</w:t>
            </w:r>
            <w:r>
              <w:rPr>
                <w:rFonts w:hint="eastAsia"/>
                <w:lang w:val="en-US" w:eastAsia="zh-CN"/>
              </w:rPr>
              <w:t>比选截止时间</w:t>
            </w:r>
            <w:r>
              <w:rPr>
                <w:rFonts w:hint="eastAsia" w:ascii="宋体" w:hAnsi="宋体"/>
                <w:kern w:val="0"/>
                <w:szCs w:val="21"/>
              </w:rPr>
              <w:t>前在开标现场递交</w:t>
            </w:r>
            <w:r>
              <w:rPr>
                <w:rFonts w:hint="eastAsia" w:ascii="宋体" w:hAnsi="宋体"/>
                <w:kern w:val="0"/>
                <w:szCs w:val="21"/>
                <w:lang w:eastAsia="zh-CN"/>
              </w:rPr>
              <w:t>比选人</w:t>
            </w:r>
            <w:r>
              <w:rPr>
                <w:rFonts w:hint="eastAsia" w:ascii="宋体" w:hAnsi="宋体"/>
                <w:kern w:val="0"/>
                <w:szCs w:val="21"/>
              </w:rPr>
              <w:t>保管。</w:t>
            </w:r>
          </w:p>
          <w:p w14:paraId="3A0E42B8">
            <w:pPr>
              <w:snapToGrid w:val="0"/>
              <w:spacing w:line="320" w:lineRule="exact"/>
              <w:ind w:firstLine="420" w:firstLineChars="200"/>
            </w:pPr>
            <w:r>
              <w:rPr>
                <w:rFonts w:hint="eastAsia"/>
              </w:rPr>
              <w:t>若</w:t>
            </w:r>
            <w:r>
              <w:rPr>
                <w:rFonts w:hint="eastAsia"/>
                <w:lang w:val="en-US" w:eastAsia="zh-CN"/>
              </w:rPr>
              <w:t>比选截止时间</w:t>
            </w:r>
            <w:r>
              <w:rPr>
                <w:rFonts w:hint="eastAsia"/>
              </w:rPr>
              <w:t>延期，则纸质</w:t>
            </w:r>
            <w:r>
              <w:rPr>
                <w:rFonts w:hint="eastAsia"/>
                <w:lang w:eastAsia="zh-CN"/>
              </w:rPr>
              <w:t>投标</w:t>
            </w:r>
            <w:r>
              <w:rPr>
                <w:rFonts w:hint="eastAsia"/>
              </w:rPr>
              <w:t>保函递交的截止时间和</w:t>
            </w:r>
            <w:r>
              <w:rPr>
                <w:rFonts w:hint="eastAsia"/>
                <w:lang w:val="en-US" w:eastAsia="zh-CN"/>
              </w:rPr>
              <w:t>比选截止时间</w:t>
            </w:r>
            <w:r>
              <w:rPr>
                <w:rFonts w:hint="eastAsia"/>
              </w:rPr>
              <w:t>保持一致。</w:t>
            </w:r>
          </w:p>
          <w:p w14:paraId="417AFF0B">
            <w:pPr>
              <w:snapToGrid w:val="0"/>
              <w:spacing w:line="320" w:lineRule="exact"/>
              <w:ind w:firstLine="420" w:firstLineChars="200"/>
            </w:pPr>
            <w:r>
              <w:rPr>
                <w:rFonts w:hint="eastAsia" w:ascii="宋体" w:hAnsi="宋体"/>
                <w:kern w:val="0"/>
                <w:szCs w:val="21"/>
              </w:rPr>
              <w:t>不满足上述要求的纸质</w:t>
            </w:r>
            <w:r>
              <w:rPr>
                <w:rFonts w:hint="eastAsia" w:ascii="宋体" w:hAnsi="宋体"/>
                <w:kern w:val="0"/>
                <w:szCs w:val="21"/>
                <w:lang w:eastAsia="zh-CN"/>
              </w:rPr>
              <w:t>投标</w:t>
            </w:r>
            <w:r>
              <w:rPr>
                <w:rFonts w:ascii="宋体" w:hAnsi="宋体"/>
                <w:kern w:val="0"/>
                <w:szCs w:val="21"/>
              </w:rPr>
              <w:t>保函无效。</w:t>
            </w:r>
          </w:p>
          <w:p w14:paraId="376673CC">
            <w:pPr>
              <w:snapToGrid w:val="0"/>
              <w:spacing w:line="320" w:lineRule="exact"/>
              <w:ind w:firstLine="420" w:firstLineChars="200"/>
            </w:pPr>
            <w:r>
              <w:rPr>
                <w:rFonts w:ascii="宋体" w:hAnsi="宋体"/>
                <w:kern w:val="0"/>
                <w:szCs w:val="21"/>
              </w:rPr>
              <w:t>2</w:t>
            </w:r>
            <w:r>
              <w:rPr>
                <w:rFonts w:hint="eastAsia" w:ascii="宋体" w:hAnsi="宋体"/>
                <w:kern w:val="0"/>
                <w:szCs w:val="21"/>
              </w:rPr>
              <w:t xml:space="preserve">. </w:t>
            </w:r>
            <w:r>
              <w:rPr>
                <w:rFonts w:hint="eastAsia"/>
              </w:rPr>
              <w:t>以纸质</w:t>
            </w:r>
            <w:r>
              <w:rPr>
                <w:rFonts w:hint="eastAsia"/>
                <w:lang w:eastAsia="zh-CN"/>
              </w:rPr>
              <w:t>投标</w:t>
            </w:r>
            <w:r>
              <w:rPr>
                <w:rFonts w:hint="eastAsia"/>
              </w:rPr>
              <w:t>保函形式担保的</w:t>
            </w:r>
            <w:r>
              <w:rPr>
                <w:rFonts w:hint="eastAsia"/>
                <w:lang w:eastAsia="zh-CN"/>
              </w:rPr>
              <w:t>比选保证金</w:t>
            </w:r>
            <w:r>
              <w:t>的金额</w:t>
            </w:r>
            <w:r>
              <w:rPr>
                <w:rFonts w:ascii="宋体" w:hAnsi="宋体"/>
                <w:kern w:val="0"/>
                <w:szCs w:val="21"/>
              </w:rPr>
              <w:t>：</w:t>
            </w:r>
            <w:r>
              <w:rPr>
                <w:rFonts w:hint="eastAsia" w:ascii="宋体" w:hAnsi="宋体"/>
                <w:kern w:val="0"/>
                <w:szCs w:val="21"/>
                <w:u w:val="single"/>
                <w:lang w:val="en-US" w:eastAsia="zh-CN"/>
              </w:rPr>
              <w:t>1</w:t>
            </w:r>
            <w:r>
              <w:rPr>
                <w:rFonts w:ascii="宋体" w:hAnsi="宋体"/>
                <w:kern w:val="0"/>
                <w:szCs w:val="21"/>
                <w:u w:val="single"/>
              </w:rPr>
              <w:t xml:space="preserve"> </w:t>
            </w:r>
            <w:r>
              <w:rPr>
                <w:rFonts w:ascii="宋体" w:hAnsi="宋体"/>
                <w:kern w:val="0"/>
                <w:szCs w:val="21"/>
              </w:rPr>
              <w:t>万元整（人民币）</w:t>
            </w:r>
            <w:r>
              <w:rPr>
                <w:rFonts w:hint="eastAsia"/>
              </w:rPr>
              <w:t>。</w:t>
            </w:r>
          </w:p>
          <w:p w14:paraId="788C7A49">
            <w:pPr>
              <w:snapToGrid w:val="0"/>
              <w:spacing w:line="320" w:lineRule="exact"/>
              <w:ind w:firstLine="420" w:firstLineChars="200"/>
              <w:rPr>
                <w:rFonts w:hint="eastAsia" w:ascii="宋体" w:hAnsi="宋体"/>
                <w:kern w:val="0"/>
                <w:szCs w:val="21"/>
              </w:rPr>
            </w:pPr>
            <w:r>
              <w:rPr>
                <w:rFonts w:hint="eastAsia" w:ascii="宋体" w:hAnsi="宋体"/>
                <w:kern w:val="0"/>
                <w:szCs w:val="21"/>
              </w:rPr>
              <w:t xml:space="preserve">3. </w:t>
            </w:r>
            <w:r>
              <w:rPr>
                <w:rFonts w:hint="eastAsia" w:ascii="宋体" w:hAnsi="宋体"/>
                <w:kern w:val="0"/>
                <w:szCs w:val="21"/>
                <w:lang w:eastAsia="zh-CN"/>
              </w:rPr>
              <w:t>比选供应商</w:t>
            </w:r>
            <w:r>
              <w:rPr>
                <w:rFonts w:ascii="宋体" w:hAnsi="宋体"/>
                <w:kern w:val="0"/>
                <w:szCs w:val="21"/>
              </w:rPr>
              <w:t>须</w:t>
            </w:r>
            <w:r>
              <w:rPr>
                <w:rFonts w:hint="eastAsia"/>
              </w:rPr>
              <w:t>在</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保函中注明在重庆市辖区范围内的核验地址和核验方式，并确保其递交的纸质</w:t>
            </w:r>
            <w:r>
              <w:rPr>
                <w:rFonts w:hint="eastAsia" w:ascii="宋体" w:hAnsi="宋体"/>
                <w:kern w:val="0"/>
                <w:szCs w:val="21"/>
                <w:lang w:eastAsia="zh-CN"/>
              </w:rPr>
              <w:t>投标</w:t>
            </w:r>
            <w:r>
              <w:rPr>
                <w:rFonts w:ascii="宋体" w:hAnsi="宋体"/>
                <w:kern w:val="0"/>
                <w:szCs w:val="21"/>
              </w:rPr>
              <w:t>保函能在</w:t>
            </w:r>
            <w:r>
              <w:rPr>
                <w:rFonts w:hint="eastAsia" w:ascii="宋体" w:hAnsi="宋体"/>
                <w:kern w:val="0"/>
                <w:szCs w:val="21"/>
              </w:rPr>
              <w:t>开立人在渝的总部或者分支机构进行核验。</w:t>
            </w:r>
          </w:p>
          <w:p w14:paraId="03A15537">
            <w:pPr>
              <w:snapToGrid w:val="0"/>
              <w:spacing w:line="320" w:lineRule="exact"/>
              <w:ind w:firstLine="420" w:firstLineChars="200"/>
              <w:rPr>
                <w:rFonts w:hint="eastAsia" w:ascii="宋体" w:hAnsi="宋体"/>
                <w:kern w:val="0"/>
                <w:szCs w:val="21"/>
              </w:rPr>
            </w:pPr>
            <w:r>
              <w:rPr>
                <w:rFonts w:hint="eastAsia" w:ascii="宋体" w:hAnsi="宋体"/>
                <w:kern w:val="0"/>
                <w:szCs w:val="21"/>
              </w:rPr>
              <w:t xml:space="preserve">4. </w:t>
            </w:r>
            <w:r>
              <w:rPr>
                <w:rFonts w:hint="eastAsia" w:ascii="宋体" w:hAnsi="宋体"/>
                <w:kern w:val="0"/>
                <w:szCs w:val="21"/>
                <w:lang w:eastAsia="zh-CN"/>
              </w:rPr>
              <w:t>比选供应商</w:t>
            </w:r>
            <w:r>
              <w:rPr>
                <w:rFonts w:hint="eastAsia" w:ascii="宋体" w:hAnsi="宋体"/>
                <w:kern w:val="0"/>
                <w:szCs w:val="21"/>
              </w:rPr>
              <w:t>在开标现场递交的纸质</w:t>
            </w:r>
            <w:r>
              <w:rPr>
                <w:rFonts w:hint="eastAsia" w:ascii="宋体" w:hAnsi="宋体"/>
                <w:kern w:val="0"/>
                <w:szCs w:val="21"/>
                <w:lang w:eastAsia="zh-CN"/>
              </w:rPr>
              <w:t>投标</w:t>
            </w:r>
            <w:r>
              <w:rPr>
                <w:rFonts w:hint="eastAsia" w:ascii="宋体" w:hAnsi="宋体"/>
                <w:kern w:val="0"/>
                <w:szCs w:val="21"/>
              </w:rPr>
              <w:t>保函原件应与</w:t>
            </w:r>
            <w:r>
              <w:rPr>
                <w:rFonts w:hint="eastAsia" w:ascii="宋体" w:hAnsi="宋体"/>
                <w:kern w:val="0"/>
                <w:szCs w:val="21"/>
                <w:lang w:eastAsia="zh-CN"/>
              </w:rPr>
              <w:t>响应文件</w:t>
            </w:r>
            <w:r>
              <w:rPr>
                <w:rFonts w:hint="eastAsia" w:ascii="宋体" w:hAnsi="宋体"/>
                <w:kern w:val="0"/>
                <w:szCs w:val="21"/>
              </w:rPr>
              <w:t>中提供的纸质</w:t>
            </w:r>
            <w:r>
              <w:rPr>
                <w:rFonts w:hint="eastAsia" w:ascii="宋体" w:hAnsi="宋体"/>
                <w:kern w:val="0"/>
                <w:szCs w:val="21"/>
                <w:lang w:eastAsia="zh-CN"/>
              </w:rPr>
              <w:t>投标</w:t>
            </w:r>
            <w:r>
              <w:rPr>
                <w:rFonts w:hint="eastAsia" w:ascii="宋体" w:hAnsi="宋体"/>
                <w:kern w:val="0"/>
                <w:szCs w:val="21"/>
              </w:rPr>
              <w:t>保函复印件一致，否则由</w:t>
            </w:r>
            <w:r>
              <w:rPr>
                <w:rFonts w:hint="eastAsia" w:ascii="宋体" w:hAnsi="宋体"/>
                <w:kern w:val="0"/>
                <w:szCs w:val="21"/>
                <w:lang w:eastAsia="zh-CN"/>
              </w:rPr>
              <w:t>评审委员会</w:t>
            </w:r>
            <w:r>
              <w:rPr>
                <w:rFonts w:hint="eastAsia" w:ascii="宋体" w:hAnsi="宋体"/>
                <w:kern w:val="0"/>
                <w:szCs w:val="21"/>
              </w:rPr>
              <w:t>作</w:t>
            </w:r>
            <w:r>
              <w:rPr>
                <w:rFonts w:hint="eastAsia" w:ascii="宋体" w:hAnsi="宋体"/>
                <w:kern w:val="0"/>
                <w:szCs w:val="21"/>
                <w:lang w:eastAsia="zh-CN"/>
              </w:rPr>
              <w:t>否决投标</w:t>
            </w:r>
            <w:r>
              <w:rPr>
                <w:rFonts w:hint="eastAsia" w:ascii="宋体" w:hAnsi="宋体"/>
                <w:kern w:val="0"/>
                <w:szCs w:val="21"/>
              </w:rPr>
              <w:t>处理。</w:t>
            </w:r>
          </w:p>
          <w:p w14:paraId="5A46818C">
            <w:pPr>
              <w:snapToGrid w:val="0"/>
              <w:spacing w:line="320" w:lineRule="exact"/>
              <w:ind w:firstLine="420" w:firstLineChars="200"/>
              <w:rPr>
                <w:rFonts w:hint="eastAsia" w:ascii="宋体" w:hAnsi="宋体"/>
                <w:kern w:val="0"/>
                <w:szCs w:val="21"/>
              </w:rPr>
            </w:pPr>
            <w:r>
              <w:rPr>
                <w:rFonts w:hint="eastAsia" w:ascii="宋体" w:hAnsi="宋体"/>
                <w:kern w:val="0"/>
                <w:szCs w:val="21"/>
              </w:rPr>
              <w:t>5. 在发出</w:t>
            </w:r>
            <w:r>
              <w:rPr>
                <w:rFonts w:hint="eastAsia" w:ascii="宋体" w:hAnsi="宋体"/>
                <w:kern w:val="0"/>
                <w:szCs w:val="21"/>
                <w:lang w:eastAsia="zh-CN"/>
              </w:rPr>
              <w:t>中标</w:t>
            </w:r>
            <w:r>
              <w:rPr>
                <w:rFonts w:hint="eastAsia" w:ascii="宋体" w:hAnsi="宋体"/>
                <w:kern w:val="0"/>
                <w:szCs w:val="21"/>
              </w:rPr>
              <w:t>通知书前，</w:t>
            </w:r>
            <w:r>
              <w:rPr>
                <w:rFonts w:hint="eastAsia" w:ascii="宋体" w:hAnsi="宋体"/>
                <w:kern w:val="0"/>
                <w:szCs w:val="21"/>
                <w:lang w:eastAsia="zh-CN"/>
              </w:rPr>
              <w:t>比选人</w:t>
            </w:r>
            <w:r>
              <w:rPr>
                <w:rFonts w:hint="eastAsia" w:ascii="宋体" w:hAnsi="宋体"/>
                <w:kern w:val="0"/>
                <w:szCs w:val="21"/>
              </w:rPr>
              <w:t>应当对</w:t>
            </w:r>
            <w:r>
              <w:rPr>
                <w:rFonts w:hint="eastAsia" w:ascii="宋体" w:hAnsi="宋体"/>
                <w:kern w:val="0"/>
                <w:szCs w:val="21"/>
                <w:lang w:eastAsia="zh-CN"/>
              </w:rPr>
              <w:t>比选供应商</w:t>
            </w:r>
            <w:r>
              <w:rPr>
                <w:rFonts w:hint="eastAsia" w:ascii="宋体" w:hAnsi="宋体"/>
                <w:kern w:val="0"/>
                <w:szCs w:val="21"/>
              </w:rPr>
              <w:t>（至少中标</w:t>
            </w:r>
            <w:r>
              <w:rPr>
                <w:rFonts w:hint="eastAsia" w:ascii="宋体" w:hAnsi="宋体"/>
                <w:kern w:val="0"/>
                <w:szCs w:val="21"/>
                <w:lang w:eastAsia="zh-CN"/>
              </w:rPr>
              <w:t>比选供应商</w:t>
            </w:r>
            <w:r>
              <w:rPr>
                <w:rFonts w:hint="eastAsia" w:ascii="宋体" w:hAnsi="宋体"/>
                <w:kern w:val="0"/>
                <w:szCs w:val="21"/>
              </w:rPr>
              <w:t>或</w:t>
            </w:r>
            <w:r>
              <w:rPr>
                <w:rFonts w:hint="eastAsia" w:ascii="宋体" w:hAnsi="宋体"/>
                <w:kern w:val="0"/>
                <w:szCs w:val="21"/>
                <w:lang w:eastAsia="zh-CN"/>
              </w:rPr>
              <w:t>中选供应商</w:t>
            </w:r>
            <w:r>
              <w:rPr>
                <w:rFonts w:hint="eastAsia" w:ascii="宋体" w:hAnsi="宋体"/>
                <w:kern w:val="0"/>
                <w:szCs w:val="21"/>
              </w:rPr>
              <w:t>）递交的纸质</w:t>
            </w:r>
            <w:r>
              <w:rPr>
                <w:rFonts w:hint="eastAsia" w:ascii="宋体" w:hAnsi="宋体"/>
                <w:kern w:val="0"/>
                <w:szCs w:val="21"/>
                <w:lang w:eastAsia="zh-CN"/>
              </w:rPr>
              <w:t>投标</w:t>
            </w:r>
            <w:r>
              <w:rPr>
                <w:rFonts w:hint="eastAsia" w:ascii="宋体" w:hAnsi="宋体"/>
                <w:kern w:val="0"/>
                <w:szCs w:val="21"/>
              </w:rPr>
              <w:t>保函的真实性、合法性、有效性进行核验，对核验不合格或无法按纸质</w:t>
            </w:r>
            <w:r>
              <w:rPr>
                <w:rFonts w:hint="eastAsia" w:ascii="宋体" w:hAnsi="宋体"/>
                <w:kern w:val="0"/>
                <w:szCs w:val="21"/>
                <w:lang w:eastAsia="zh-CN"/>
              </w:rPr>
              <w:t>投标</w:t>
            </w:r>
            <w:r>
              <w:rPr>
                <w:rFonts w:hint="eastAsia" w:ascii="宋体" w:hAnsi="宋体"/>
                <w:kern w:val="0"/>
                <w:szCs w:val="21"/>
              </w:rPr>
              <w:t>保函注明的核验地点、核验方式进行核验的，视为</w:t>
            </w:r>
            <w:r>
              <w:rPr>
                <w:rFonts w:hint="eastAsia" w:ascii="宋体" w:hAnsi="宋体"/>
                <w:kern w:val="0"/>
                <w:szCs w:val="21"/>
                <w:lang w:eastAsia="zh-CN"/>
              </w:rPr>
              <w:t>比选供应商</w:t>
            </w:r>
            <w:r>
              <w:rPr>
                <w:rFonts w:hint="eastAsia" w:ascii="宋体" w:hAnsi="宋体"/>
                <w:kern w:val="0"/>
                <w:szCs w:val="21"/>
              </w:rPr>
              <w:t>未提交纸质</w:t>
            </w:r>
            <w:r>
              <w:rPr>
                <w:rFonts w:hint="eastAsia" w:ascii="宋体" w:hAnsi="宋体"/>
                <w:kern w:val="0"/>
                <w:szCs w:val="21"/>
                <w:lang w:eastAsia="zh-CN"/>
              </w:rPr>
              <w:t>投标</w:t>
            </w:r>
            <w:r>
              <w:rPr>
                <w:rFonts w:hint="eastAsia" w:ascii="宋体" w:hAnsi="宋体"/>
                <w:kern w:val="0"/>
                <w:szCs w:val="21"/>
              </w:rPr>
              <w:t>保函，对</w:t>
            </w:r>
            <w:r>
              <w:rPr>
                <w:rFonts w:hint="eastAsia" w:ascii="宋体" w:hAnsi="宋体"/>
                <w:szCs w:val="21"/>
              </w:rPr>
              <w:t>已取得中标</w:t>
            </w:r>
            <w:r>
              <w:rPr>
                <w:rFonts w:hint="eastAsia" w:ascii="宋体" w:hAnsi="宋体"/>
                <w:szCs w:val="21"/>
                <w:lang w:eastAsia="zh-CN"/>
              </w:rPr>
              <w:t>比选供应商</w:t>
            </w:r>
            <w:r>
              <w:rPr>
                <w:rFonts w:hint="eastAsia" w:ascii="宋体" w:hAnsi="宋体"/>
                <w:szCs w:val="21"/>
              </w:rPr>
              <w:t>资格或中标资格的</w:t>
            </w:r>
            <w:r>
              <w:rPr>
                <w:rFonts w:hint="eastAsia" w:ascii="宋体" w:hAnsi="宋体"/>
                <w:szCs w:val="21"/>
                <w:lang w:eastAsia="zh-CN"/>
              </w:rPr>
              <w:t>比选供应商</w:t>
            </w:r>
            <w:r>
              <w:rPr>
                <w:rFonts w:hint="eastAsia" w:ascii="宋体" w:hAnsi="宋体"/>
                <w:szCs w:val="21"/>
              </w:rPr>
              <w:t>，</w:t>
            </w:r>
            <w:r>
              <w:rPr>
                <w:rFonts w:hint="eastAsia" w:ascii="宋体" w:hAnsi="宋体" w:cs="宋体"/>
                <w:szCs w:val="21"/>
              </w:rPr>
              <w:t>按相关规定</w:t>
            </w:r>
            <w:r>
              <w:rPr>
                <w:rFonts w:hint="eastAsia" w:ascii="宋体" w:hAnsi="宋体"/>
                <w:szCs w:val="21"/>
              </w:rPr>
              <w:t>取消中标</w:t>
            </w:r>
            <w:r>
              <w:rPr>
                <w:rFonts w:hint="eastAsia" w:ascii="宋体" w:hAnsi="宋体"/>
                <w:szCs w:val="21"/>
                <w:lang w:eastAsia="zh-CN"/>
              </w:rPr>
              <w:t>比选供应商</w:t>
            </w:r>
            <w:r>
              <w:rPr>
                <w:rFonts w:hint="eastAsia" w:ascii="宋体" w:hAnsi="宋体"/>
                <w:szCs w:val="21"/>
              </w:rPr>
              <w:t>资格或中标资格</w:t>
            </w:r>
            <w:r>
              <w:rPr>
                <w:rFonts w:hint="eastAsia" w:ascii="宋体" w:hAnsi="宋体"/>
                <w:kern w:val="0"/>
                <w:szCs w:val="21"/>
              </w:rPr>
              <w:t>，</w:t>
            </w:r>
            <w:r>
              <w:rPr>
                <w:rFonts w:hint="eastAsia" w:ascii="宋体" w:hAnsi="宋体"/>
                <w:szCs w:val="21"/>
              </w:rPr>
              <w:t>给</w:t>
            </w:r>
            <w:r>
              <w:rPr>
                <w:rFonts w:hint="eastAsia" w:ascii="宋体" w:hAnsi="宋体"/>
                <w:szCs w:val="21"/>
                <w:lang w:eastAsia="zh-CN"/>
              </w:rPr>
              <w:t>比选人</w:t>
            </w:r>
            <w:r>
              <w:rPr>
                <w:rFonts w:hint="eastAsia" w:ascii="宋体" w:hAnsi="宋体"/>
                <w:szCs w:val="21"/>
              </w:rPr>
              <w:t>造成损失的，</w:t>
            </w:r>
            <w:r>
              <w:rPr>
                <w:rFonts w:hint="eastAsia" w:ascii="宋体" w:hAnsi="宋体"/>
                <w:szCs w:val="21"/>
                <w:lang w:eastAsia="zh-CN"/>
              </w:rPr>
              <w:t>比选供应商</w:t>
            </w:r>
            <w:r>
              <w:rPr>
                <w:rFonts w:hint="eastAsia" w:ascii="宋体" w:hAnsi="宋体"/>
                <w:szCs w:val="21"/>
              </w:rPr>
              <w:t>依法承担赔偿责任。</w:t>
            </w:r>
            <w:r>
              <w:rPr>
                <w:rFonts w:hint="eastAsia" w:ascii="宋体" w:hAnsi="宋体"/>
                <w:kern w:val="0"/>
                <w:szCs w:val="21"/>
                <w:lang w:eastAsia="zh-CN"/>
              </w:rPr>
              <w:t>比选供应商</w:t>
            </w:r>
            <w:r>
              <w:rPr>
                <w:rFonts w:hint="eastAsia" w:ascii="宋体" w:hAnsi="宋体"/>
                <w:kern w:val="0"/>
                <w:szCs w:val="21"/>
              </w:rPr>
              <w:t>提交的纸质</w:t>
            </w:r>
            <w:r>
              <w:rPr>
                <w:rFonts w:hint="eastAsia" w:ascii="宋体" w:hAnsi="宋体"/>
                <w:kern w:val="0"/>
                <w:szCs w:val="21"/>
                <w:lang w:eastAsia="zh-CN"/>
              </w:rPr>
              <w:t>投标</w:t>
            </w:r>
            <w:r>
              <w:rPr>
                <w:rFonts w:hint="eastAsia" w:ascii="宋体" w:hAnsi="宋体"/>
                <w:szCs w:val="21"/>
              </w:rPr>
              <w:t>保函涉及弄虚作假或其他违法违规情形的，移送相关部门处理</w:t>
            </w:r>
            <w:r>
              <w:rPr>
                <w:rFonts w:ascii="宋体" w:hAnsi="宋体"/>
                <w:kern w:val="0"/>
                <w:szCs w:val="21"/>
              </w:rPr>
              <w:t>。</w:t>
            </w:r>
          </w:p>
          <w:p w14:paraId="04AB7A26">
            <w:pPr>
              <w:snapToGrid w:val="0"/>
              <w:spacing w:line="320" w:lineRule="exact"/>
              <w:ind w:firstLine="420" w:firstLineChars="200"/>
              <w:rPr>
                <w:rFonts w:hint="eastAsia" w:ascii="宋体" w:hAnsi="宋体"/>
                <w:kern w:val="0"/>
                <w:szCs w:val="21"/>
              </w:rPr>
            </w:pPr>
            <w:r>
              <w:rPr>
                <w:rFonts w:hint="eastAsia" w:ascii="宋体" w:hAnsi="宋体"/>
                <w:kern w:val="0"/>
                <w:szCs w:val="21"/>
              </w:rPr>
              <w:t>6. 若</w:t>
            </w:r>
            <w:r>
              <w:rPr>
                <w:rFonts w:hint="eastAsia" w:ascii="宋体" w:hAnsi="宋体"/>
                <w:kern w:val="0"/>
                <w:szCs w:val="21"/>
                <w:lang w:eastAsia="zh-CN"/>
              </w:rPr>
              <w:t>比选供应商</w:t>
            </w:r>
            <w:r>
              <w:rPr>
                <w:rFonts w:hint="eastAsia" w:ascii="宋体" w:hAnsi="宋体"/>
                <w:kern w:val="0"/>
                <w:szCs w:val="21"/>
              </w:rPr>
              <w:t>为联合体，则由联合体牵头人提供纸质</w:t>
            </w:r>
            <w:r>
              <w:rPr>
                <w:rFonts w:hint="eastAsia" w:ascii="宋体" w:hAnsi="宋体"/>
                <w:kern w:val="0"/>
                <w:szCs w:val="21"/>
                <w:lang w:eastAsia="zh-CN"/>
              </w:rPr>
              <w:t>投标</w:t>
            </w:r>
            <w:r>
              <w:rPr>
                <w:rFonts w:hint="eastAsia" w:ascii="宋体" w:hAnsi="宋体"/>
                <w:kern w:val="0"/>
                <w:szCs w:val="21"/>
              </w:rPr>
              <w:t>保函。</w:t>
            </w:r>
          </w:p>
          <w:p w14:paraId="7E4A912F">
            <w:pPr>
              <w:snapToGrid w:val="0"/>
              <w:spacing w:line="320" w:lineRule="exact"/>
              <w:ind w:firstLine="420" w:firstLineChars="200"/>
              <w:rPr>
                <w:rFonts w:hint="eastAsia" w:ascii="宋体" w:hAnsi="宋体"/>
                <w:kern w:val="0"/>
                <w:szCs w:val="21"/>
              </w:rPr>
            </w:pPr>
            <w:r>
              <w:rPr>
                <w:rFonts w:ascii="宋体" w:hAnsi="宋体"/>
                <w:kern w:val="0"/>
                <w:szCs w:val="21"/>
              </w:rPr>
              <w:t>二、</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保函的</w:t>
            </w:r>
            <w:r>
              <w:rPr>
                <w:rFonts w:hint="eastAsia" w:ascii="宋体" w:hAnsi="宋体"/>
                <w:kern w:val="0"/>
                <w:szCs w:val="21"/>
              </w:rPr>
              <w:t>退还、注销</w:t>
            </w:r>
          </w:p>
          <w:p w14:paraId="4412676A">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比选人</w:t>
            </w:r>
            <w:r>
              <w:rPr>
                <w:rFonts w:ascii="宋体" w:hAnsi="宋体"/>
                <w:kern w:val="0"/>
                <w:szCs w:val="21"/>
              </w:rPr>
              <w:t>应当在法定时间内确定</w:t>
            </w:r>
            <w:r>
              <w:rPr>
                <w:rFonts w:hint="eastAsia" w:ascii="宋体" w:hAnsi="宋体"/>
                <w:kern w:val="0"/>
                <w:szCs w:val="21"/>
                <w:lang w:eastAsia="zh-CN"/>
              </w:rPr>
              <w:t>中选供应商</w:t>
            </w:r>
            <w:r>
              <w:rPr>
                <w:rFonts w:ascii="宋体" w:hAnsi="宋体"/>
                <w:kern w:val="0"/>
                <w:szCs w:val="21"/>
              </w:rPr>
              <w:t>，向</w:t>
            </w:r>
            <w:r>
              <w:rPr>
                <w:rFonts w:hint="eastAsia" w:ascii="宋体" w:hAnsi="宋体"/>
                <w:kern w:val="0"/>
                <w:szCs w:val="21"/>
                <w:lang w:eastAsia="zh-CN"/>
              </w:rPr>
              <w:t>中选供应商</w:t>
            </w:r>
            <w:r>
              <w:rPr>
                <w:rFonts w:ascii="宋体" w:hAnsi="宋体"/>
                <w:kern w:val="0"/>
                <w:szCs w:val="21"/>
              </w:rPr>
              <w:t>发出</w:t>
            </w:r>
            <w:r>
              <w:rPr>
                <w:rFonts w:hint="eastAsia" w:ascii="宋体" w:hAnsi="宋体"/>
                <w:kern w:val="0"/>
                <w:szCs w:val="21"/>
                <w:lang w:eastAsia="zh-CN"/>
              </w:rPr>
              <w:t>中标</w:t>
            </w:r>
            <w:r>
              <w:rPr>
                <w:rFonts w:hint="eastAsia" w:ascii="宋体" w:hAnsi="宋体"/>
                <w:kern w:val="0"/>
                <w:szCs w:val="21"/>
              </w:rPr>
              <w:t>通知</w:t>
            </w:r>
            <w:r>
              <w:rPr>
                <w:rFonts w:ascii="宋体" w:hAnsi="宋体"/>
                <w:kern w:val="0"/>
                <w:szCs w:val="21"/>
              </w:rPr>
              <w:t>书，同时向除</w:t>
            </w:r>
            <w:r>
              <w:rPr>
                <w:rFonts w:hint="eastAsia" w:ascii="宋体" w:hAnsi="宋体"/>
                <w:kern w:val="0"/>
                <w:szCs w:val="21"/>
              </w:rPr>
              <w:t>中标</w:t>
            </w:r>
            <w:r>
              <w:rPr>
                <w:rFonts w:hint="eastAsia" w:ascii="宋体" w:hAnsi="宋体"/>
                <w:kern w:val="0"/>
                <w:szCs w:val="21"/>
                <w:lang w:eastAsia="zh-CN"/>
              </w:rPr>
              <w:t>比选供应商</w:t>
            </w:r>
            <w:r>
              <w:rPr>
                <w:rFonts w:ascii="宋体" w:hAnsi="宋体"/>
                <w:kern w:val="0"/>
                <w:szCs w:val="21"/>
              </w:rPr>
              <w:t>以外的其他</w:t>
            </w:r>
            <w:r>
              <w:rPr>
                <w:rFonts w:hint="eastAsia" w:ascii="宋体" w:hAnsi="宋体"/>
                <w:kern w:val="0"/>
                <w:szCs w:val="21"/>
                <w:lang w:eastAsia="zh-CN"/>
              </w:rPr>
              <w:t>比选供应商</w:t>
            </w:r>
            <w:r>
              <w:rPr>
                <w:rFonts w:ascii="宋体" w:hAnsi="宋体"/>
                <w:kern w:val="0"/>
                <w:szCs w:val="21"/>
              </w:rPr>
              <w:t>退还</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保函并书面通知相关</w:t>
            </w:r>
            <w:r>
              <w:rPr>
                <w:rFonts w:hint="eastAsia" w:ascii="宋体" w:hAnsi="宋体"/>
                <w:kern w:val="0"/>
                <w:szCs w:val="21"/>
              </w:rPr>
              <w:t>金融机构</w:t>
            </w:r>
            <w:r>
              <w:rPr>
                <w:rFonts w:ascii="宋体" w:hAnsi="宋体"/>
                <w:kern w:val="0"/>
                <w:szCs w:val="21"/>
              </w:rPr>
              <w:t>本项目准予提前注销</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保函。具体注销事宜由</w:t>
            </w:r>
            <w:r>
              <w:rPr>
                <w:rFonts w:hint="eastAsia" w:ascii="宋体" w:hAnsi="宋体"/>
                <w:kern w:val="0"/>
                <w:szCs w:val="21"/>
                <w:lang w:eastAsia="zh-CN"/>
              </w:rPr>
              <w:t>比选供应商</w:t>
            </w:r>
            <w:r>
              <w:rPr>
                <w:rFonts w:ascii="宋体" w:hAnsi="宋体"/>
                <w:kern w:val="0"/>
                <w:szCs w:val="21"/>
              </w:rPr>
              <w:t>与</w:t>
            </w:r>
            <w:r>
              <w:rPr>
                <w:rFonts w:hint="eastAsia" w:ascii="宋体" w:hAnsi="宋体"/>
                <w:kern w:val="0"/>
                <w:szCs w:val="21"/>
              </w:rPr>
              <w:t>金融机构</w:t>
            </w:r>
            <w:r>
              <w:rPr>
                <w:rFonts w:ascii="宋体" w:hAnsi="宋体"/>
                <w:kern w:val="0"/>
                <w:szCs w:val="21"/>
              </w:rPr>
              <w:t>协商。</w:t>
            </w:r>
          </w:p>
          <w:p w14:paraId="18D2DB55">
            <w:pPr>
              <w:snapToGrid w:val="0"/>
              <w:spacing w:line="400" w:lineRule="exact"/>
              <w:ind w:firstLine="420" w:firstLineChars="200"/>
              <w:jc w:val="left"/>
              <w:rPr>
                <w:rFonts w:hint="eastAsia" w:ascii="宋体" w:hAnsi="宋体" w:cs="宋体"/>
              </w:rPr>
            </w:pPr>
            <w:r>
              <w:rPr>
                <w:rFonts w:hint="eastAsia" w:ascii="宋体" w:hAnsi="宋体"/>
                <w:kern w:val="0"/>
                <w:szCs w:val="21"/>
                <w:lang w:eastAsia="zh-CN"/>
              </w:rPr>
              <w:t>比选人</w:t>
            </w:r>
            <w:r>
              <w:rPr>
                <w:rFonts w:ascii="宋体" w:hAnsi="宋体"/>
                <w:kern w:val="0"/>
                <w:szCs w:val="21"/>
              </w:rPr>
              <w:t>应在法定时间内和</w:t>
            </w:r>
            <w:r>
              <w:rPr>
                <w:rFonts w:hint="eastAsia" w:ascii="宋体" w:hAnsi="宋体"/>
                <w:kern w:val="0"/>
                <w:szCs w:val="21"/>
                <w:lang w:eastAsia="zh-CN"/>
              </w:rPr>
              <w:t>中选供应商</w:t>
            </w:r>
            <w:r>
              <w:rPr>
                <w:rFonts w:hint="eastAsia" w:ascii="宋体" w:hAnsi="宋体"/>
                <w:kern w:val="0"/>
                <w:szCs w:val="21"/>
              </w:rPr>
              <w:t>签订</w:t>
            </w:r>
            <w:r>
              <w:rPr>
                <w:rFonts w:ascii="宋体" w:hAnsi="宋体"/>
                <w:kern w:val="0"/>
                <w:szCs w:val="21"/>
              </w:rPr>
              <w:t>合同，并同时书面通知相关</w:t>
            </w:r>
            <w:r>
              <w:rPr>
                <w:rFonts w:hint="eastAsia" w:ascii="宋体" w:hAnsi="宋体"/>
                <w:kern w:val="0"/>
                <w:szCs w:val="21"/>
              </w:rPr>
              <w:t>金融机构</w:t>
            </w:r>
            <w:r>
              <w:rPr>
                <w:rFonts w:ascii="宋体" w:hAnsi="宋体"/>
                <w:kern w:val="0"/>
                <w:szCs w:val="21"/>
              </w:rPr>
              <w:t>向</w:t>
            </w:r>
            <w:r>
              <w:rPr>
                <w:rFonts w:hint="eastAsia" w:ascii="宋体" w:hAnsi="宋体"/>
                <w:kern w:val="0"/>
                <w:szCs w:val="21"/>
                <w:lang w:eastAsia="zh-CN"/>
              </w:rPr>
              <w:t>中选供应商</w:t>
            </w:r>
            <w:r>
              <w:rPr>
                <w:rFonts w:ascii="宋体" w:hAnsi="宋体"/>
                <w:kern w:val="0"/>
                <w:szCs w:val="21"/>
              </w:rPr>
              <w:t>和其他</w:t>
            </w:r>
            <w:r>
              <w:rPr>
                <w:rFonts w:hint="eastAsia" w:ascii="宋体" w:hAnsi="宋体"/>
                <w:kern w:val="0"/>
                <w:szCs w:val="21"/>
              </w:rPr>
              <w:t>中标</w:t>
            </w:r>
            <w:r>
              <w:rPr>
                <w:rFonts w:hint="eastAsia" w:ascii="宋体" w:hAnsi="宋体"/>
                <w:kern w:val="0"/>
                <w:szCs w:val="21"/>
                <w:lang w:eastAsia="zh-CN"/>
              </w:rPr>
              <w:t>比选供应商</w:t>
            </w:r>
            <w:r>
              <w:rPr>
                <w:rFonts w:ascii="宋体" w:hAnsi="宋体"/>
                <w:kern w:val="0"/>
                <w:szCs w:val="21"/>
              </w:rPr>
              <w:t>注销</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保函。具体注销事宜由</w:t>
            </w:r>
            <w:r>
              <w:rPr>
                <w:rFonts w:hint="eastAsia" w:ascii="宋体" w:hAnsi="宋体"/>
                <w:kern w:val="0"/>
                <w:szCs w:val="21"/>
                <w:lang w:eastAsia="zh-CN"/>
              </w:rPr>
              <w:t>比选供应商</w:t>
            </w:r>
            <w:r>
              <w:rPr>
                <w:rFonts w:ascii="宋体" w:hAnsi="宋体"/>
                <w:kern w:val="0"/>
                <w:szCs w:val="21"/>
              </w:rPr>
              <w:t>与</w:t>
            </w:r>
            <w:r>
              <w:rPr>
                <w:rFonts w:hint="eastAsia" w:ascii="宋体" w:hAnsi="宋体"/>
                <w:kern w:val="0"/>
                <w:szCs w:val="21"/>
              </w:rPr>
              <w:t>金融机构</w:t>
            </w:r>
            <w:r>
              <w:rPr>
                <w:rFonts w:ascii="宋体" w:hAnsi="宋体"/>
                <w:kern w:val="0"/>
                <w:szCs w:val="21"/>
              </w:rPr>
              <w:t>协商。</w:t>
            </w:r>
          </w:p>
        </w:tc>
      </w:tr>
      <w:tr w14:paraId="3E935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vAlign w:val="center"/>
          </w:tcPr>
          <w:p w14:paraId="1A3BBAFA">
            <w:pPr>
              <w:snapToGrid w:val="0"/>
              <w:spacing w:line="400" w:lineRule="exact"/>
              <w:jc w:val="center"/>
              <w:rPr>
                <w:rFonts w:hint="eastAsia" w:ascii="宋体" w:hAnsi="宋体" w:cs="宋体"/>
                <w:kern w:val="0"/>
                <w:szCs w:val="21"/>
              </w:rPr>
            </w:pPr>
            <w:r>
              <w:rPr>
                <w:rFonts w:hint="eastAsia" w:ascii="宋体" w:hAnsi="宋体" w:cs="宋体"/>
                <w:kern w:val="0"/>
                <w:szCs w:val="21"/>
              </w:rPr>
              <w:t>3.4.4</w:t>
            </w:r>
          </w:p>
        </w:tc>
        <w:tc>
          <w:tcPr>
            <w:tcW w:w="1785" w:type="dxa"/>
            <w:vAlign w:val="center"/>
          </w:tcPr>
          <w:p w14:paraId="62C63D6F">
            <w:pPr>
              <w:snapToGrid w:val="0"/>
              <w:spacing w:line="400" w:lineRule="exact"/>
              <w:jc w:val="center"/>
              <w:rPr>
                <w:rFonts w:hint="eastAsia" w:ascii="宋体" w:hAnsi="宋体" w:cs="宋体"/>
                <w:kern w:val="0"/>
                <w:szCs w:val="21"/>
              </w:rPr>
            </w:pPr>
            <w:r>
              <w:rPr>
                <w:rFonts w:hint="eastAsia" w:ascii="宋体" w:hAnsi="宋体" w:cs="宋体"/>
                <w:kern w:val="0"/>
                <w:szCs w:val="21"/>
              </w:rPr>
              <w:t>不予退还</w:t>
            </w:r>
            <w:r>
              <w:rPr>
                <w:rFonts w:hint="eastAsia" w:ascii="宋体" w:hAnsi="宋体" w:cs="宋体"/>
                <w:kern w:val="0"/>
                <w:szCs w:val="21"/>
                <w:lang w:eastAsia="zh-CN"/>
              </w:rPr>
              <w:t>比选保证金</w:t>
            </w:r>
            <w:r>
              <w:rPr>
                <w:rFonts w:hint="eastAsia" w:ascii="宋体" w:hAnsi="宋体" w:cs="宋体"/>
                <w:kern w:val="0"/>
                <w:szCs w:val="21"/>
              </w:rPr>
              <w:t>的情形</w:t>
            </w:r>
          </w:p>
        </w:tc>
        <w:tc>
          <w:tcPr>
            <w:tcW w:w="6660" w:type="dxa"/>
            <w:vAlign w:val="center"/>
          </w:tcPr>
          <w:p w14:paraId="77315DE2">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比选供应商</w:t>
            </w:r>
            <w:r>
              <w:rPr>
                <w:rFonts w:hint="eastAsia" w:ascii="宋体" w:hAnsi="宋体" w:cs="宋体"/>
                <w:kern w:val="0"/>
                <w:szCs w:val="21"/>
              </w:rPr>
              <w:t>在规定的</w:t>
            </w:r>
            <w:r>
              <w:rPr>
                <w:rFonts w:hint="eastAsia" w:ascii="宋体" w:hAnsi="宋体" w:cs="宋体"/>
                <w:kern w:val="0"/>
                <w:szCs w:val="21"/>
                <w:lang w:eastAsia="zh-CN"/>
              </w:rPr>
              <w:t>比选有效期</w:t>
            </w:r>
            <w:r>
              <w:rPr>
                <w:rFonts w:hint="eastAsia" w:ascii="宋体" w:hAnsi="宋体" w:cs="宋体"/>
                <w:kern w:val="0"/>
                <w:szCs w:val="21"/>
              </w:rPr>
              <w:t>内撤销或修改</w:t>
            </w:r>
            <w:r>
              <w:rPr>
                <w:rFonts w:hint="eastAsia" w:ascii="宋体" w:hAnsi="宋体" w:cs="宋体"/>
                <w:kern w:val="0"/>
                <w:szCs w:val="21"/>
                <w:lang w:eastAsia="zh-CN"/>
              </w:rPr>
              <w:t>响应文件</w:t>
            </w:r>
            <w:r>
              <w:rPr>
                <w:rFonts w:hint="eastAsia" w:ascii="宋体" w:hAnsi="宋体" w:cs="宋体"/>
                <w:kern w:val="0"/>
                <w:szCs w:val="21"/>
              </w:rPr>
              <w:t>；</w:t>
            </w:r>
          </w:p>
          <w:p w14:paraId="531CF2B2">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中选供应商</w:t>
            </w:r>
            <w:r>
              <w:rPr>
                <w:rFonts w:hint="eastAsia" w:ascii="宋体" w:hAnsi="宋体" w:cs="宋体"/>
                <w:kern w:val="0"/>
                <w:szCs w:val="21"/>
              </w:rPr>
              <w:t>在收到</w:t>
            </w:r>
            <w:r>
              <w:rPr>
                <w:rFonts w:hint="eastAsia" w:ascii="宋体" w:hAnsi="宋体" w:cs="宋体"/>
                <w:kern w:val="0"/>
                <w:szCs w:val="21"/>
                <w:lang w:eastAsia="zh-CN"/>
              </w:rPr>
              <w:t>中标</w:t>
            </w:r>
            <w:r>
              <w:rPr>
                <w:rFonts w:hint="eastAsia" w:ascii="宋体" w:hAnsi="宋体" w:cs="宋体"/>
                <w:kern w:val="0"/>
                <w:szCs w:val="21"/>
              </w:rPr>
              <w:t>通知书后，无正当理由不与</w:t>
            </w:r>
            <w:r>
              <w:rPr>
                <w:rFonts w:hint="eastAsia" w:ascii="宋体" w:hAnsi="宋体" w:cs="宋体"/>
                <w:kern w:val="0"/>
                <w:szCs w:val="21"/>
                <w:lang w:eastAsia="zh-CN"/>
              </w:rPr>
              <w:t>比选人</w:t>
            </w:r>
            <w:r>
              <w:rPr>
                <w:rFonts w:hint="eastAsia" w:ascii="宋体" w:hAnsi="宋体" w:cs="宋体"/>
                <w:kern w:val="0"/>
                <w:szCs w:val="21"/>
              </w:rPr>
              <w:t>订立合同，在签订合同时向</w:t>
            </w:r>
            <w:r>
              <w:rPr>
                <w:rFonts w:hint="eastAsia" w:ascii="宋体" w:hAnsi="宋体" w:cs="宋体"/>
                <w:kern w:val="0"/>
                <w:szCs w:val="21"/>
                <w:lang w:eastAsia="zh-CN"/>
              </w:rPr>
              <w:t>比选人</w:t>
            </w:r>
            <w:r>
              <w:rPr>
                <w:rFonts w:hint="eastAsia" w:ascii="宋体" w:hAnsi="宋体" w:cs="宋体"/>
                <w:kern w:val="0"/>
                <w:szCs w:val="21"/>
              </w:rPr>
              <w:t>提出附加条件，或者不按照</w:t>
            </w:r>
            <w:r>
              <w:rPr>
                <w:rFonts w:hint="eastAsia" w:ascii="宋体" w:hAnsi="宋体" w:cs="宋体"/>
                <w:kern w:val="0"/>
                <w:szCs w:val="21"/>
                <w:lang w:eastAsia="zh-CN"/>
              </w:rPr>
              <w:t>竞争性比选文件</w:t>
            </w:r>
            <w:r>
              <w:rPr>
                <w:rFonts w:hint="eastAsia" w:ascii="宋体" w:hAnsi="宋体" w:cs="宋体"/>
                <w:kern w:val="0"/>
                <w:szCs w:val="21"/>
              </w:rPr>
              <w:t>要求提交履约保证金；</w:t>
            </w:r>
          </w:p>
          <w:p w14:paraId="3E0C12D5">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（3）违反</w:t>
            </w:r>
            <w:r>
              <w:rPr>
                <w:rFonts w:hint="eastAsia" w:ascii="宋体" w:hAnsi="宋体" w:cs="宋体"/>
                <w:kern w:val="0"/>
                <w:szCs w:val="21"/>
                <w:lang w:eastAsia="zh-CN"/>
              </w:rPr>
              <w:t>比选供应商</w:t>
            </w:r>
            <w:r>
              <w:rPr>
                <w:rFonts w:hint="eastAsia" w:ascii="宋体" w:hAnsi="宋体" w:cs="宋体"/>
                <w:kern w:val="0"/>
                <w:szCs w:val="21"/>
              </w:rPr>
              <w:t>须知第9.2款对</w:t>
            </w:r>
            <w:r>
              <w:rPr>
                <w:rFonts w:hint="eastAsia" w:ascii="宋体" w:hAnsi="宋体" w:cs="宋体"/>
                <w:kern w:val="0"/>
                <w:szCs w:val="21"/>
                <w:lang w:eastAsia="zh-CN"/>
              </w:rPr>
              <w:t>比选供应商</w:t>
            </w:r>
            <w:r>
              <w:rPr>
                <w:rFonts w:hint="eastAsia" w:ascii="宋体" w:hAnsi="宋体" w:cs="宋体"/>
                <w:kern w:val="0"/>
                <w:szCs w:val="21"/>
              </w:rPr>
              <w:t>的纪律要求的；</w:t>
            </w:r>
          </w:p>
          <w:p w14:paraId="473426E5">
            <w:pPr>
              <w:snapToGrid w:val="0"/>
              <w:spacing w:line="400" w:lineRule="exact"/>
              <w:ind w:firstLine="420" w:firstLineChars="200"/>
              <w:jc w:val="left"/>
              <w:rPr>
                <w:rFonts w:hint="eastAsia" w:ascii="宋体" w:hAnsi="宋体" w:cs="宋体"/>
              </w:rPr>
            </w:pPr>
            <w:r>
              <w:rPr>
                <w:rFonts w:hint="eastAsia" w:ascii="宋体" w:hAnsi="宋体" w:cs="宋体"/>
                <w:kern w:val="0"/>
                <w:szCs w:val="21"/>
              </w:rPr>
              <w:t>（4）法律法规规定的其他情形。</w:t>
            </w:r>
          </w:p>
        </w:tc>
      </w:tr>
      <w:tr w14:paraId="65839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00E8A12">
            <w:pPr>
              <w:snapToGrid w:val="0"/>
              <w:spacing w:line="400" w:lineRule="exact"/>
              <w:jc w:val="center"/>
              <w:rPr>
                <w:rFonts w:hint="eastAsia" w:ascii="宋体" w:hAnsi="宋体" w:cs="宋体"/>
                <w:kern w:val="0"/>
                <w:szCs w:val="21"/>
              </w:rPr>
            </w:pPr>
            <w:r>
              <w:rPr>
                <w:rFonts w:hint="eastAsia" w:ascii="宋体" w:hAnsi="宋体" w:cs="宋体"/>
                <w:kern w:val="0"/>
                <w:szCs w:val="21"/>
              </w:rPr>
              <w:t>3.6.1</w:t>
            </w:r>
          </w:p>
        </w:tc>
        <w:tc>
          <w:tcPr>
            <w:tcW w:w="1785" w:type="dxa"/>
            <w:vAlign w:val="center"/>
          </w:tcPr>
          <w:p w14:paraId="7BD4E7B8">
            <w:pPr>
              <w:snapToGrid w:val="0"/>
              <w:spacing w:line="400" w:lineRule="exact"/>
              <w:jc w:val="center"/>
              <w:rPr>
                <w:rFonts w:hint="eastAsia" w:ascii="宋体" w:hAnsi="宋体" w:cs="宋体"/>
                <w:kern w:val="0"/>
                <w:szCs w:val="21"/>
              </w:rPr>
            </w:pPr>
            <w:r>
              <w:rPr>
                <w:rFonts w:hint="eastAsia" w:ascii="宋体" w:hAnsi="宋体" w:cs="宋体"/>
                <w:kern w:val="0"/>
                <w:szCs w:val="21"/>
              </w:rPr>
              <w:t>是否允许递交</w:t>
            </w:r>
          </w:p>
          <w:p w14:paraId="01CE1CE2">
            <w:pPr>
              <w:snapToGrid w:val="0"/>
              <w:spacing w:after="72" w:afterLines="30" w:line="400" w:lineRule="exact"/>
              <w:jc w:val="center"/>
              <w:rPr>
                <w:rFonts w:hint="eastAsia" w:ascii="宋体" w:hAnsi="宋体" w:cs="宋体"/>
                <w:kern w:val="0"/>
                <w:szCs w:val="21"/>
              </w:rPr>
            </w:pPr>
            <w:r>
              <w:rPr>
                <w:rFonts w:hint="eastAsia" w:ascii="宋体" w:hAnsi="宋体" w:cs="宋体"/>
                <w:kern w:val="0"/>
                <w:szCs w:val="21"/>
              </w:rPr>
              <w:t>备选</w:t>
            </w:r>
            <w:r>
              <w:rPr>
                <w:rFonts w:hint="eastAsia" w:ascii="宋体" w:hAnsi="宋体" w:cs="宋体"/>
                <w:kern w:val="0"/>
                <w:szCs w:val="21"/>
                <w:lang w:eastAsia="zh-CN"/>
              </w:rPr>
              <w:t>投标</w:t>
            </w:r>
            <w:r>
              <w:rPr>
                <w:rFonts w:hint="eastAsia" w:ascii="宋体" w:hAnsi="宋体" w:cs="宋体"/>
                <w:kern w:val="0"/>
                <w:szCs w:val="21"/>
              </w:rPr>
              <w:t>方案</w:t>
            </w:r>
          </w:p>
        </w:tc>
        <w:tc>
          <w:tcPr>
            <w:tcW w:w="6660" w:type="dxa"/>
            <w:vAlign w:val="center"/>
          </w:tcPr>
          <w:p w14:paraId="2A958D2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不允许</w:t>
            </w:r>
          </w:p>
        </w:tc>
      </w:tr>
      <w:tr w14:paraId="078A4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F4D40A">
            <w:pPr>
              <w:snapToGrid w:val="0"/>
              <w:spacing w:line="400" w:lineRule="exact"/>
              <w:jc w:val="center"/>
              <w:rPr>
                <w:rFonts w:hint="eastAsia" w:ascii="宋体" w:hAnsi="宋体" w:cs="宋体"/>
                <w:kern w:val="0"/>
                <w:szCs w:val="21"/>
              </w:rPr>
            </w:pPr>
            <w:r>
              <w:rPr>
                <w:rFonts w:hint="eastAsia" w:ascii="宋体" w:hAnsi="宋体" w:cs="宋体"/>
                <w:kern w:val="0"/>
                <w:szCs w:val="21"/>
              </w:rPr>
              <w:t>3.7.1</w:t>
            </w:r>
          </w:p>
        </w:tc>
        <w:tc>
          <w:tcPr>
            <w:tcW w:w="1785" w:type="dxa"/>
            <w:vAlign w:val="center"/>
          </w:tcPr>
          <w:p w14:paraId="2360D148">
            <w:pPr>
              <w:snapToGrid w:val="0"/>
              <w:spacing w:after="72" w:afterLines="30" w:line="400" w:lineRule="exact"/>
              <w:jc w:val="center"/>
              <w:rPr>
                <w:rFonts w:hint="eastAsia"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格式要求</w:t>
            </w:r>
          </w:p>
        </w:tc>
        <w:tc>
          <w:tcPr>
            <w:tcW w:w="6660" w:type="dxa"/>
            <w:vAlign w:val="center"/>
          </w:tcPr>
          <w:p w14:paraId="2FB8928D">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编制</w:t>
            </w:r>
            <w:r>
              <w:rPr>
                <w:rFonts w:hint="eastAsia" w:ascii="宋体" w:hAnsi="宋体" w:cs="宋体"/>
                <w:kern w:val="0"/>
                <w:szCs w:val="21"/>
                <w:lang w:eastAsia="zh-CN"/>
              </w:rPr>
              <w:t>响应文件</w:t>
            </w:r>
            <w:r>
              <w:rPr>
                <w:rFonts w:hint="eastAsia" w:ascii="宋体" w:hAnsi="宋体" w:cs="宋体"/>
                <w:kern w:val="0"/>
                <w:szCs w:val="21"/>
              </w:rPr>
              <w:t>时不得对第六章“</w:t>
            </w:r>
            <w:r>
              <w:rPr>
                <w:rFonts w:hint="eastAsia" w:ascii="宋体" w:hAnsi="宋体" w:cs="宋体"/>
                <w:kern w:val="0"/>
                <w:szCs w:val="21"/>
                <w:lang w:eastAsia="zh-CN"/>
              </w:rPr>
              <w:t>响应文件</w:t>
            </w:r>
            <w:r>
              <w:rPr>
                <w:rFonts w:hint="eastAsia" w:ascii="宋体" w:hAnsi="宋体" w:cs="宋体"/>
                <w:kern w:val="0"/>
                <w:szCs w:val="21"/>
              </w:rPr>
              <w:t>格式”的相应要素作实质性修改，否则视为重大偏差，由</w:t>
            </w:r>
            <w:r>
              <w:rPr>
                <w:rFonts w:hint="eastAsia" w:ascii="宋体" w:hAnsi="宋体" w:cs="宋体"/>
                <w:kern w:val="0"/>
                <w:szCs w:val="21"/>
                <w:lang w:eastAsia="zh-CN"/>
              </w:rPr>
              <w:t>评审委员会</w:t>
            </w:r>
            <w:r>
              <w:rPr>
                <w:rFonts w:hint="eastAsia" w:ascii="宋体" w:hAnsi="宋体" w:cs="宋体"/>
                <w:kern w:val="0"/>
                <w:szCs w:val="21"/>
              </w:rPr>
              <w:t>作</w:t>
            </w:r>
            <w:r>
              <w:rPr>
                <w:rFonts w:hint="eastAsia" w:ascii="宋体" w:hAnsi="宋体" w:cs="宋体"/>
                <w:kern w:val="0"/>
                <w:szCs w:val="21"/>
                <w:lang w:eastAsia="zh-CN"/>
              </w:rPr>
              <w:t>否决投标</w:t>
            </w:r>
            <w:r>
              <w:rPr>
                <w:rFonts w:hint="eastAsia" w:ascii="宋体" w:hAnsi="宋体" w:cs="宋体"/>
                <w:kern w:val="0"/>
                <w:szCs w:val="21"/>
              </w:rPr>
              <w:t>处理。</w:t>
            </w:r>
          </w:p>
        </w:tc>
      </w:tr>
      <w:tr w14:paraId="0E74B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2E7414E">
            <w:pPr>
              <w:snapToGrid w:val="0"/>
              <w:spacing w:line="400" w:lineRule="exact"/>
              <w:jc w:val="center"/>
              <w:rPr>
                <w:rFonts w:hint="eastAsia" w:ascii="宋体" w:hAnsi="宋体" w:cs="宋体"/>
                <w:kern w:val="0"/>
                <w:szCs w:val="21"/>
              </w:rPr>
            </w:pPr>
            <w:r>
              <w:rPr>
                <w:rFonts w:hint="eastAsia" w:ascii="宋体" w:hAnsi="宋体" w:cs="宋体"/>
                <w:kern w:val="0"/>
                <w:szCs w:val="21"/>
              </w:rPr>
              <w:t>3.7.3</w:t>
            </w:r>
          </w:p>
        </w:tc>
        <w:tc>
          <w:tcPr>
            <w:tcW w:w="1785" w:type="dxa"/>
            <w:vAlign w:val="center"/>
          </w:tcPr>
          <w:p w14:paraId="59E7BBDC">
            <w:pPr>
              <w:snapToGrid w:val="0"/>
              <w:spacing w:line="400" w:lineRule="exact"/>
              <w:jc w:val="center"/>
              <w:rPr>
                <w:rFonts w:hint="eastAsia" w:ascii="宋体" w:hAnsi="宋体" w:cs="宋体"/>
                <w:kern w:val="0"/>
                <w:szCs w:val="21"/>
              </w:rPr>
            </w:pPr>
            <w:r>
              <w:rPr>
                <w:rFonts w:hint="eastAsia" w:ascii="宋体" w:hAnsi="宋体" w:cs="宋体"/>
                <w:kern w:val="0"/>
                <w:szCs w:val="21"/>
              </w:rPr>
              <w:t>签名盖章要求</w:t>
            </w:r>
          </w:p>
        </w:tc>
        <w:tc>
          <w:tcPr>
            <w:tcW w:w="6660" w:type="dxa"/>
            <w:vAlign w:val="center"/>
          </w:tcPr>
          <w:p w14:paraId="32CD12AD">
            <w:pPr>
              <w:spacing w:line="400" w:lineRule="exact"/>
              <w:ind w:firstLine="420" w:firstLineChars="200"/>
              <w:rPr>
                <w:rFonts w:hint="eastAsia" w:ascii="宋体" w:hAnsi="宋体"/>
                <w:szCs w:val="21"/>
              </w:rPr>
            </w:pPr>
            <w:r>
              <w:rPr>
                <w:rFonts w:hint="eastAsia" w:ascii="宋体" w:hAnsi="宋体"/>
                <w:szCs w:val="21"/>
                <w:lang w:eastAsia="zh-CN"/>
              </w:rPr>
              <w:t>响应文件</w:t>
            </w:r>
            <w:r>
              <w:rPr>
                <w:rFonts w:hint="eastAsia" w:ascii="宋体" w:hAnsi="宋体"/>
                <w:szCs w:val="21"/>
              </w:rPr>
              <w:t>应用不褪色的材料书写或打印，并由</w:t>
            </w:r>
            <w:r>
              <w:rPr>
                <w:rFonts w:hint="eastAsia" w:ascii="宋体" w:hAnsi="宋体"/>
                <w:szCs w:val="21"/>
                <w:lang w:eastAsia="zh-CN"/>
              </w:rPr>
              <w:t>比选供应商</w:t>
            </w:r>
            <w:r>
              <w:rPr>
                <w:rFonts w:hint="eastAsia" w:ascii="宋体" w:hAnsi="宋体"/>
                <w:szCs w:val="21"/>
              </w:rPr>
              <w:t>的法定代表人或其委托代理人在</w:t>
            </w:r>
            <w:r>
              <w:rPr>
                <w:rFonts w:hint="eastAsia" w:ascii="宋体" w:hAnsi="宋体"/>
                <w:szCs w:val="21"/>
                <w:lang w:eastAsia="zh-CN"/>
              </w:rPr>
              <w:t>竞争性比选文件</w:t>
            </w:r>
            <w:r>
              <w:rPr>
                <w:rFonts w:hint="eastAsia" w:ascii="宋体" w:hAnsi="宋体"/>
                <w:szCs w:val="21"/>
              </w:rPr>
              <w:t>规定的位置按</w:t>
            </w:r>
            <w:r>
              <w:rPr>
                <w:rFonts w:hint="eastAsia" w:ascii="宋体" w:hAnsi="宋体"/>
                <w:szCs w:val="21"/>
                <w:lang w:eastAsia="zh-CN"/>
              </w:rPr>
              <w:t>竞争性比选文件</w:t>
            </w:r>
            <w:r>
              <w:rPr>
                <w:rFonts w:hint="eastAsia" w:ascii="宋体" w:hAnsi="宋体"/>
                <w:szCs w:val="21"/>
              </w:rPr>
              <w:t>要求签名或盖章、盖单位法人章。委托代理人签名的，</w:t>
            </w:r>
            <w:r>
              <w:rPr>
                <w:rFonts w:hint="eastAsia" w:ascii="宋体" w:hAnsi="宋体"/>
                <w:szCs w:val="21"/>
                <w:lang w:eastAsia="zh-CN"/>
              </w:rPr>
              <w:t>响应文件</w:t>
            </w:r>
            <w:r>
              <w:rPr>
                <w:rFonts w:hint="eastAsia" w:ascii="宋体" w:hAnsi="宋体"/>
                <w:szCs w:val="21"/>
              </w:rPr>
              <w:t>应附法定代表人签署的授权委托书。</w:t>
            </w:r>
            <w:r>
              <w:rPr>
                <w:rFonts w:hint="eastAsia" w:ascii="宋体" w:hAnsi="宋体"/>
                <w:szCs w:val="21"/>
                <w:lang w:eastAsia="zh-CN"/>
              </w:rPr>
              <w:t>响应文件</w:t>
            </w:r>
            <w:r>
              <w:rPr>
                <w:rFonts w:hint="eastAsia" w:ascii="宋体" w:hAnsi="宋体"/>
                <w:szCs w:val="21"/>
              </w:rPr>
              <w:t>应尽量避免涂改、行间插字或删除。如果出现上述情况，改动之处应加盖单位法人章或由</w:t>
            </w:r>
            <w:r>
              <w:rPr>
                <w:rFonts w:hint="eastAsia" w:ascii="宋体" w:hAnsi="宋体"/>
                <w:szCs w:val="21"/>
                <w:lang w:eastAsia="zh-CN"/>
              </w:rPr>
              <w:t>比选供应商</w:t>
            </w:r>
            <w:r>
              <w:rPr>
                <w:rFonts w:hint="eastAsia" w:ascii="宋体" w:hAnsi="宋体"/>
                <w:szCs w:val="21"/>
              </w:rPr>
              <w:t>的法定代表人或其授权的代理人签名确认。</w:t>
            </w:r>
          </w:p>
          <w:p w14:paraId="4C038D2A">
            <w:pPr>
              <w:snapToGrid w:val="0"/>
              <w:spacing w:line="400" w:lineRule="exact"/>
              <w:ind w:firstLine="420" w:firstLineChars="200"/>
              <w:rPr>
                <w:rFonts w:hint="eastAsia" w:ascii="宋体" w:hAnsi="宋体" w:cs="宋体"/>
                <w:szCs w:val="21"/>
              </w:rPr>
            </w:pPr>
            <w:r>
              <w:rPr>
                <w:rFonts w:hint="eastAsia" w:ascii="宋体" w:hAnsi="宋体"/>
                <w:szCs w:val="21"/>
              </w:rPr>
              <w:t>未按上述规定执行的，交由</w:t>
            </w:r>
            <w:r>
              <w:rPr>
                <w:rFonts w:hint="eastAsia" w:ascii="宋体" w:hAnsi="宋体"/>
                <w:szCs w:val="21"/>
                <w:lang w:eastAsia="zh-CN"/>
              </w:rPr>
              <w:t>评审委员会</w:t>
            </w:r>
            <w:r>
              <w:rPr>
                <w:rFonts w:hint="eastAsia" w:ascii="宋体" w:hAnsi="宋体"/>
                <w:szCs w:val="21"/>
              </w:rPr>
              <w:t>作</w:t>
            </w:r>
            <w:r>
              <w:rPr>
                <w:rFonts w:hint="eastAsia" w:ascii="宋体" w:hAnsi="宋体"/>
                <w:szCs w:val="21"/>
                <w:lang w:eastAsia="zh-CN"/>
              </w:rPr>
              <w:t>否决投标</w:t>
            </w:r>
            <w:r>
              <w:rPr>
                <w:rFonts w:hint="eastAsia" w:ascii="宋体" w:hAnsi="宋体"/>
                <w:szCs w:val="21"/>
              </w:rPr>
              <w:t>处理。</w:t>
            </w:r>
          </w:p>
        </w:tc>
      </w:tr>
      <w:tr w14:paraId="55E15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84F1636">
            <w:pPr>
              <w:snapToGrid w:val="0"/>
              <w:spacing w:line="400" w:lineRule="exact"/>
              <w:jc w:val="center"/>
              <w:rPr>
                <w:rFonts w:hint="eastAsia" w:ascii="宋体" w:hAnsi="宋体" w:cs="宋体"/>
                <w:kern w:val="0"/>
                <w:szCs w:val="21"/>
              </w:rPr>
            </w:pPr>
            <w:r>
              <w:rPr>
                <w:rFonts w:hint="eastAsia" w:ascii="宋体" w:hAnsi="宋体" w:cs="宋体"/>
                <w:kern w:val="0"/>
                <w:szCs w:val="21"/>
              </w:rPr>
              <w:t>3.7.4</w:t>
            </w:r>
          </w:p>
        </w:tc>
        <w:tc>
          <w:tcPr>
            <w:tcW w:w="1785" w:type="dxa"/>
            <w:vAlign w:val="center"/>
          </w:tcPr>
          <w:p w14:paraId="17DD72F6">
            <w:pPr>
              <w:snapToGrid w:val="0"/>
              <w:spacing w:line="400" w:lineRule="exact"/>
              <w:rPr>
                <w:rFonts w:hint="eastAsia" w:ascii="宋体" w:hAnsi="宋体" w:cs="宋体"/>
                <w:spacing w:val="-6"/>
                <w:kern w:val="0"/>
                <w:szCs w:val="21"/>
              </w:rPr>
            </w:pPr>
            <w:r>
              <w:rPr>
                <w:rFonts w:hint="eastAsia" w:ascii="宋体" w:hAnsi="宋体" w:cs="宋体"/>
                <w:spacing w:val="-6"/>
                <w:kern w:val="0"/>
                <w:szCs w:val="21"/>
                <w:lang w:eastAsia="zh-CN"/>
              </w:rPr>
              <w:t>响应文件</w:t>
            </w:r>
            <w:r>
              <w:rPr>
                <w:rFonts w:hint="eastAsia" w:ascii="宋体" w:hAnsi="宋体" w:cs="宋体"/>
                <w:spacing w:val="-6"/>
                <w:kern w:val="0"/>
                <w:szCs w:val="21"/>
              </w:rPr>
              <w:t>的份数</w:t>
            </w:r>
          </w:p>
        </w:tc>
        <w:tc>
          <w:tcPr>
            <w:tcW w:w="6660" w:type="dxa"/>
            <w:vAlign w:val="center"/>
          </w:tcPr>
          <w:p w14:paraId="0400CEDA">
            <w:pPr>
              <w:autoSpaceDE w:val="0"/>
              <w:autoSpaceDN w:val="0"/>
              <w:adjustRightInd w:val="0"/>
              <w:snapToGrid w:val="0"/>
              <w:spacing w:after="72" w:afterLines="30" w:line="400" w:lineRule="exact"/>
              <w:ind w:firstLine="420" w:firstLineChars="200"/>
              <w:rPr>
                <w:rFonts w:hint="eastAsia" w:ascii="宋体" w:hAnsi="宋体" w:cs="宋体"/>
                <w:i/>
                <w:kern w:val="0"/>
                <w:szCs w:val="21"/>
              </w:rPr>
            </w:pPr>
            <w:r>
              <w:rPr>
                <w:rFonts w:hint="eastAsia" w:ascii="宋体" w:hAnsi="宋体"/>
                <w:kern w:val="0"/>
                <w:szCs w:val="21"/>
                <w:lang w:eastAsia="zh-CN"/>
              </w:rPr>
              <w:t>响应文件</w:t>
            </w:r>
            <w:r>
              <w:rPr>
                <w:rFonts w:hint="eastAsia" w:ascii="宋体" w:hAnsi="宋体"/>
                <w:kern w:val="0"/>
                <w:szCs w:val="21"/>
              </w:rPr>
              <w:t>正本1份、副本1份，电子版形式（</w:t>
            </w:r>
            <w:r>
              <w:rPr>
                <w:rFonts w:hint="eastAsia" w:ascii="宋体" w:hAnsi="宋体"/>
                <w:kern w:val="0"/>
                <w:szCs w:val="21"/>
                <w:lang w:eastAsia="zh-CN"/>
              </w:rPr>
              <w:t>响应文件</w:t>
            </w:r>
            <w:r>
              <w:rPr>
                <w:rFonts w:hint="eastAsia" w:ascii="宋体" w:hAnsi="宋体"/>
                <w:kern w:val="0"/>
                <w:szCs w:val="21"/>
              </w:rPr>
              <w:t>正本扫描件U盘为载体）1份。当副本和正本不一致时，以正本为准。否则由</w:t>
            </w:r>
            <w:r>
              <w:rPr>
                <w:rFonts w:hint="eastAsia" w:ascii="宋体" w:hAnsi="宋体"/>
                <w:kern w:val="0"/>
                <w:szCs w:val="21"/>
                <w:lang w:eastAsia="zh-CN"/>
              </w:rPr>
              <w:t>评审委员会</w:t>
            </w:r>
            <w:r>
              <w:rPr>
                <w:rFonts w:hint="eastAsia" w:ascii="宋体" w:hAnsi="宋体"/>
                <w:kern w:val="0"/>
                <w:szCs w:val="21"/>
              </w:rPr>
              <w:t>作</w:t>
            </w:r>
            <w:r>
              <w:rPr>
                <w:rFonts w:hint="eastAsia" w:ascii="宋体" w:hAnsi="宋体"/>
                <w:kern w:val="0"/>
                <w:szCs w:val="21"/>
                <w:lang w:eastAsia="zh-CN"/>
              </w:rPr>
              <w:t>否决投标</w:t>
            </w:r>
            <w:r>
              <w:rPr>
                <w:rFonts w:hint="eastAsia" w:ascii="宋体" w:hAnsi="宋体"/>
                <w:kern w:val="0"/>
                <w:szCs w:val="21"/>
              </w:rPr>
              <w:t>处理。</w:t>
            </w:r>
          </w:p>
        </w:tc>
      </w:tr>
      <w:tr w14:paraId="59D6B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Align w:val="center"/>
          </w:tcPr>
          <w:p w14:paraId="7C380BC7">
            <w:pPr>
              <w:snapToGrid w:val="0"/>
              <w:spacing w:line="400" w:lineRule="exact"/>
              <w:jc w:val="center"/>
              <w:rPr>
                <w:rFonts w:hint="eastAsia" w:ascii="宋体" w:hAnsi="宋体" w:cs="宋体"/>
                <w:kern w:val="0"/>
                <w:szCs w:val="21"/>
              </w:rPr>
            </w:pPr>
            <w:r>
              <w:rPr>
                <w:rFonts w:hint="eastAsia" w:ascii="宋体" w:hAnsi="宋体" w:cs="宋体"/>
                <w:kern w:val="0"/>
                <w:szCs w:val="21"/>
              </w:rPr>
              <w:t>3.7.5</w:t>
            </w:r>
          </w:p>
        </w:tc>
        <w:tc>
          <w:tcPr>
            <w:tcW w:w="1785" w:type="dxa"/>
            <w:vAlign w:val="center"/>
          </w:tcPr>
          <w:p w14:paraId="67FA7C0F">
            <w:pPr>
              <w:snapToGrid w:val="0"/>
              <w:spacing w:line="400" w:lineRule="exact"/>
              <w:jc w:val="center"/>
              <w:rPr>
                <w:rFonts w:hint="eastAsia" w:ascii="宋体" w:hAnsi="宋体" w:cs="宋体"/>
                <w:kern w:val="0"/>
                <w:szCs w:val="21"/>
              </w:rPr>
            </w:pPr>
            <w:r>
              <w:rPr>
                <w:rFonts w:hint="eastAsia" w:ascii="宋体" w:hAnsi="宋体" w:cs="宋体"/>
                <w:kern w:val="0"/>
                <w:szCs w:val="21"/>
              </w:rPr>
              <w:t>编制要求</w:t>
            </w:r>
          </w:p>
        </w:tc>
        <w:tc>
          <w:tcPr>
            <w:tcW w:w="6660" w:type="dxa"/>
            <w:vAlign w:val="center"/>
          </w:tcPr>
          <w:p w14:paraId="424C3CC8">
            <w:pPr>
              <w:spacing w:line="400" w:lineRule="exact"/>
              <w:ind w:firstLine="420" w:firstLineChars="200"/>
              <w:rPr>
                <w:rStyle w:val="57"/>
              </w:rPr>
            </w:pPr>
            <w:r>
              <w:rPr>
                <w:rStyle w:val="57"/>
                <w:rFonts w:hint="eastAsia"/>
              </w:rPr>
              <w:t>1、本</w:t>
            </w:r>
            <w:r>
              <w:rPr>
                <w:rStyle w:val="57"/>
                <w:rFonts w:hint="eastAsia"/>
                <w:lang w:val="en-US" w:eastAsia="zh-CN"/>
              </w:rPr>
              <w:t>项目</w:t>
            </w:r>
            <w:r>
              <w:rPr>
                <w:rStyle w:val="57"/>
                <w:rFonts w:hint="eastAsia"/>
              </w:rPr>
              <w:t>应将</w:t>
            </w:r>
            <w:r>
              <w:rPr>
                <w:rStyle w:val="57"/>
                <w:rFonts w:hint="eastAsia"/>
                <w:lang w:eastAsia="zh-CN"/>
              </w:rPr>
              <w:t>比选函</w:t>
            </w:r>
            <w:r>
              <w:rPr>
                <w:rStyle w:val="57"/>
                <w:rFonts w:hint="eastAsia"/>
              </w:rPr>
              <w:t>部分、</w:t>
            </w:r>
            <w:r>
              <w:rPr>
                <w:rStyle w:val="57"/>
                <w:rFonts w:hint="eastAsia"/>
                <w:lang w:val="en-US" w:eastAsia="zh-CN"/>
              </w:rPr>
              <w:t>技术部分、</w:t>
            </w:r>
            <w:r>
              <w:rPr>
                <w:rFonts w:hint="eastAsia" w:ascii="宋体" w:hAnsi="宋体"/>
                <w:szCs w:val="21"/>
              </w:rPr>
              <w:t>资格审查部分等</w:t>
            </w:r>
            <w:r>
              <w:rPr>
                <w:rStyle w:val="57"/>
                <w:rFonts w:hint="eastAsia"/>
              </w:rPr>
              <w:t>各自分别装订成册。所有</w:t>
            </w:r>
            <w:r>
              <w:rPr>
                <w:rStyle w:val="57"/>
                <w:rFonts w:hint="eastAsia"/>
                <w:lang w:eastAsia="zh-CN"/>
              </w:rPr>
              <w:t>响应文件</w:t>
            </w:r>
            <w:r>
              <w:rPr>
                <w:rStyle w:val="57"/>
                <w:rFonts w:hint="eastAsia"/>
              </w:rPr>
              <w:t>不论使用任何方式进行装订，必须保证</w:t>
            </w:r>
            <w:r>
              <w:rPr>
                <w:rStyle w:val="57"/>
                <w:rFonts w:hint="eastAsia"/>
                <w:lang w:val="en-US" w:eastAsia="zh-CN"/>
              </w:rPr>
              <w:t>响应文件</w:t>
            </w:r>
            <w:r>
              <w:rPr>
                <w:rStyle w:val="57"/>
                <w:rFonts w:hint="eastAsia"/>
              </w:rPr>
              <w:t>装订牢固，否则，</w:t>
            </w:r>
            <w:r>
              <w:rPr>
                <w:rStyle w:val="57"/>
                <w:rFonts w:hint="eastAsia"/>
                <w:lang w:eastAsia="zh-CN"/>
              </w:rPr>
              <w:t>比选人</w:t>
            </w:r>
            <w:r>
              <w:rPr>
                <w:rStyle w:val="57"/>
                <w:rFonts w:hint="eastAsia"/>
              </w:rPr>
              <w:t>对由于</w:t>
            </w:r>
            <w:r>
              <w:rPr>
                <w:rStyle w:val="57"/>
                <w:rFonts w:hint="eastAsia"/>
                <w:lang w:eastAsia="zh-CN"/>
              </w:rPr>
              <w:t>响应文件</w:t>
            </w:r>
            <w:r>
              <w:rPr>
                <w:rStyle w:val="57"/>
                <w:rFonts w:hint="eastAsia"/>
              </w:rPr>
              <w:t>装订松散而造成的丢失或其他后果不承担任何责任。</w:t>
            </w:r>
          </w:p>
          <w:p w14:paraId="11EC3BB9">
            <w:pPr>
              <w:spacing w:line="400" w:lineRule="exact"/>
              <w:ind w:firstLine="420" w:firstLineChars="200"/>
              <w:rPr>
                <w:rStyle w:val="57"/>
              </w:rPr>
            </w:pPr>
            <w:r>
              <w:rPr>
                <w:rStyle w:val="57"/>
                <w:rFonts w:hint="eastAsia"/>
              </w:rPr>
              <w:t>2、编制</w:t>
            </w:r>
          </w:p>
          <w:p w14:paraId="223547E9">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比选函</w:t>
            </w:r>
            <w:r>
              <w:rPr>
                <w:rFonts w:hint="eastAsia" w:ascii="宋体" w:hAnsi="宋体" w:cs="宋体"/>
                <w:szCs w:val="21"/>
              </w:rPr>
              <w:t>部分</w:t>
            </w:r>
          </w:p>
          <w:p w14:paraId="1053E760">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应按照第六章规定格式排版，原则上应编制目录，但不得将目录编制作为评审因素。</w:t>
            </w:r>
          </w:p>
          <w:p w14:paraId="3EC05646">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技术</w:t>
            </w:r>
            <w:r>
              <w:rPr>
                <w:rFonts w:hint="eastAsia" w:ascii="宋体" w:hAnsi="宋体" w:cs="宋体"/>
                <w:szCs w:val="21"/>
              </w:rPr>
              <w:t>部分</w:t>
            </w:r>
          </w:p>
          <w:p w14:paraId="7DF5A21D">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技术部分采用明标评审，</w:t>
            </w:r>
            <w:r>
              <w:rPr>
                <w:rFonts w:hint="eastAsia" w:ascii="宋体" w:hAnsi="宋体" w:cs="宋体"/>
                <w:szCs w:val="21"/>
              </w:rPr>
              <w:t>应按照第六章规定格式排版，原则上应编制目录，但不得将目录编制作为评审因素。</w:t>
            </w:r>
          </w:p>
          <w:p w14:paraId="41D7A9B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）资格审查部分</w:t>
            </w:r>
          </w:p>
          <w:p w14:paraId="70808F6C">
            <w:pPr>
              <w:adjustRightInd w:val="0"/>
              <w:snapToGrid w:val="0"/>
              <w:spacing w:line="400" w:lineRule="exact"/>
              <w:ind w:firstLine="420" w:firstLineChars="200"/>
              <w:rPr>
                <w:rStyle w:val="57"/>
                <w:rFonts w:hint="eastAsia" w:ascii="宋体" w:hAnsi="宋体" w:cs="宋体"/>
              </w:rPr>
            </w:pPr>
            <w:r>
              <w:rPr>
                <w:rFonts w:hint="eastAsia" w:ascii="宋体" w:hAnsi="宋体" w:cs="宋体"/>
                <w:szCs w:val="21"/>
              </w:rPr>
              <w:t>应按照第六章规定格式排版，原则上应编制目录，但不得将目录编制作为评审因素。</w:t>
            </w:r>
          </w:p>
        </w:tc>
      </w:tr>
      <w:tr w14:paraId="2CA47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F30CC3">
            <w:pPr>
              <w:snapToGrid w:val="0"/>
              <w:spacing w:line="400" w:lineRule="exact"/>
              <w:jc w:val="center"/>
              <w:rPr>
                <w:rFonts w:hint="eastAsia" w:ascii="宋体" w:hAnsi="宋体" w:cs="宋体"/>
                <w:kern w:val="0"/>
                <w:szCs w:val="21"/>
              </w:rPr>
            </w:pPr>
            <w:r>
              <w:rPr>
                <w:rFonts w:hint="eastAsia" w:ascii="宋体" w:hAnsi="宋体" w:cs="宋体"/>
                <w:kern w:val="0"/>
                <w:szCs w:val="21"/>
              </w:rPr>
              <w:t>4.1.1</w:t>
            </w:r>
          </w:p>
        </w:tc>
        <w:tc>
          <w:tcPr>
            <w:tcW w:w="1785" w:type="dxa"/>
            <w:vAlign w:val="center"/>
          </w:tcPr>
          <w:p w14:paraId="7FC0A039">
            <w:pPr>
              <w:snapToGrid w:val="0"/>
              <w:spacing w:line="400" w:lineRule="exact"/>
              <w:jc w:val="center"/>
              <w:rPr>
                <w:rFonts w:hint="eastAsia" w:ascii="宋体" w:hAnsi="宋体" w:eastAsia="宋体" w:cs="宋体"/>
                <w:spacing w:val="-6"/>
                <w:kern w:val="0"/>
                <w:szCs w:val="21"/>
                <w:lang w:eastAsia="zh-CN"/>
              </w:rPr>
            </w:pPr>
            <w:r>
              <w:rPr>
                <w:rFonts w:hint="eastAsia" w:ascii="宋体" w:hAnsi="宋体" w:cs="宋体"/>
                <w:spacing w:val="-6"/>
                <w:kern w:val="0"/>
                <w:szCs w:val="21"/>
                <w:lang w:eastAsia="zh-CN"/>
              </w:rPr>
              <w:t>响应文件</w:t>
            </w:r>
          </w:p>
          <w:p w14:paraId="5340B23C">
            <w:pPr>
              <w:snapToGrid w:val="0"/>
              <w:spacing w:line="400" w:lineRule="exact"/>
              <w:jc w:val="center"/>
              <w:rPr>
                <w:rFonts w:hint="eastAsia" w:ascii="宋体" w:hAnsi="宋体" w:cs="宋体"/>
                <w:spacing w:val="-6"/>
                <w:kern w:val="0"/>
                <w:szCs w:val="21"/>
              </w:rPr>
            </w:pPr>
            <w:r>
              <w:rPr>
                <w:rFonts w:hint="eastAsia" w:ascii="宋体" w:hAnsi="宋体" w:cs="宋体"/>
                <w:spacing w:val="-6"/>
                <w:kern w:val="0"/>
                <w:szCs w:val="21"/>
              </w:rPr>
              <w:t>的密封</w:t>
            </w:r>
          </w:p>
        </w:tc>
        <w:tc>
          <w:tcPr>
            <w:tcW w:w="6660" w:type="dxa"/>
            <w:vAlign w:val="center"/>
          </w:tcPr>
          <w:p w14:paraId="19773EF8">
            <w:pPr>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响应文件</w:t>
            </w:r>
            <w:r>
              <w:rPr>
                <w:rFonts w:hint="eastAsia" w:ascii="宋体" w:hAnsi="宋体"/>
                <w:szCs w:val="21"/>
              </w:rPr>
              <w:t>袋使用“</w:t>
            </w:r>
            <w:r>
              <w:rPr>
                <w:rFonts w:hint="eastAsia" w:ascii="宋体" w:hAnsi="宋体"/>
                <w:szCs w:val="21"/>
                <w:lang w:eastAsia="zh-CN"/>
              </w:rPr>
              <w:t>比选函</w:t>
            </w:r>
            <w:r>
              <w:rPr>
                <w:rFonts w:hint="eastAsia" w:ascii="宋体" w:hAnsi="宋体"/>
                <w:szCs w:val="21"/>
              </w:rPr>
              <w:t>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“资格审查部分”袋以及“</w:t>
            </w:r>
            <w:r>
              <w:rPr>
                <w:rFonts w:hint="eastAsia" w:ascii="宋体" w:hAnsi="宋体"/>
                <w:szCs w:val="21"/>
                <w:lang w:eastAsia="zh-CN"/>
              </w:rPr>
              <w:t>响应文件</w:t>
            </w:r>
            <w:r>
              <w:rPr>
                <w:rFonts w:hint="eastAsia" w:ascii="宋体" w:hAnsi="宋体"/>
                <w:szCs w:val="21"/>
              </w:rPr>
              <w:t>”大袋。</w:t>
            </w:r>
          </w:p>
          <w:p w14:paraId="16DAE5E6">
            <w:pPr>
              <w:spacing w:line="40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比选函</w:t>
            </w:r>
            <w:r>
              <w:rPr>
                <w:rFonts w:hint="eastAsia" w:ascii="宋体" w:hAnsi="宋体"/>
                <w:szCs w:val="21"/>
              </w:rPr>
              <w:t>部分和电子文件装入“</w:t>
            </w:r>
            <w:r>
              <w:rPr>
                <w:rFonts w:hint="eastAsia" w:ascii="宋体" w:hAnsi="宋体"/>
                <w:szCs w:val="21"/>
                <w:lang w:eastAsia="zh-CN"/>
              </w:rPr>
              <w:t>比选函</w:t>
            </w:r>
            <w:r>
              <w:rPr>
                <w:rFonts w:hint="eastAsia" w:ascii="宋体" w:hAnsi="宋体"/>
                <w:szCs w:val="21"/>
              </w:rPr>
              <w:t>部分”袋中，密封并在袋上封口处加盖</w:t>
            </w:r>
            <w:r>
              <w:rPr>
                <w:rFonts w:hint="eastAsia" w:ascii="宋体" w:hAnsi="宋体"/>
                <w:szCs w:val="21"/>
                <w:lang w:eastAsia="zh-CN"/>
              </w:rPr>
              <w:t>比选供应商</w:t>
            </w:r>
            <w:r>
              <w:rPr>
                <w:rFonts w:hint="eastAsia" w:ascii="宋体" w:hAnsi="宋体"/>
                <w:szCs w:val="21"/>
              </w:rPr>
              <w:t>单位法人章。</w:t>
            </w:r>
          </w:p>
          <w:p w14:paraId="5E9F5C00">
            <w:pPr>
              <w:spacing w:line="40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技术</w:t>
            </w:r>
            <w:r>
              <w:rPr>
                <w:rFonts w:hint="eastAsia" w:ascii="宋体" w:hAnsi="宋体"/>
                <w:szCs w:val="21"/>
              </w:rPr>
              <w:t>部分装入“</w:t>
            </w:r>
            <w:r>
              <w:rPr>
                <w:rFonts w:hint="eastAsia" w:ascii="宋体" w:hAnsi="宋体"/>
                <w:szCs w:val="21"/>
                <w:lang w:val="en-US" w:eastAsia="zh-CN"/>
              </w:rPr>
              <w:t>技术</w:t>
            </w:r>
            <w:r>
              <w:rPr>
                <w:rFonts w:hint="eastAsia" w:ascii="宋体" w:hAnsi="宋体"/>
                <w:szCs w:val="21"/>
              </w:rPr>
              <w:t>部分”袋中，密封并在袋上封口处加盖</w:t>
            </w:r>
            <w:r>
              <w:rPr>
                <w:rFonts w:hint="eastAsia" w:ascii="宋体" w:hAnsi="宋体"/>
                <w:szCs w:val="21"/>
                <w:lang w:eastAsia="zh-CN"/>
              </w:rPr>
              <w:t>比选供应商</w:t>
            </w:r>
            <w:r>
              <w:rPr>
                <w:rFonts w:hint="eastAsia" w:ascii="宋体" w:hAnsi="宋体"/>
                <w:szCs w:val="21"/>
              </w:rPr>
              <w:t>单位法人章。</w:t>
            </w:r>
          </w:p>
          <w:p w14:paraId="4B803985">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.资格审查部分装入“资格审查部分”袋中，密封并在袋上封口处加盖</w:t>
            </w:r>
            <w:r>
              <w:rPr>
                <w:rFonts w:hint="eastAsia" w:ascii="宋体" w:hAnsi="宋体"/>
                <w:szCs w:val="21"/>
                <w:lang w:eastAsia="zh-CN"/>
              </w:rPr>
              <w:t>比选供应商</w:t>
            </w:r>
            <w:r>
              <w:rPr>
                <w:rFonts w:hint="eastAsia" w:ascii="宋体" w:hAnsi="宋体"/>
                <w:szCs w:val="21"/>
              </w:rPr>
              <w:t>单位法人章。</w:t>
            </w:r>
          </w:p>
          <w:p w14:paraId="53AEDE4F">
            <w:pPr>
              <w:spacing w:line="4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比选函</w:t>
            </w:r>
            <w:r>
              <w:rPr>
                <w:rFonts w:hint="eastAsia" w:ascii="宋体" w:hAnsi="宋体"/>
                <w:szCs w:val="21"/>
              </w:rPr>
              <w:t>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“资格审查部分”袋等小袋装入“</w:t>
            </w:r>
            <w:r>
              <w:rPr>
                <w:rFonts w:hint="eastAsia" w:ascii="宋体" w:hAnsi="宋体"/>
                <w:szCs w:val="21"/>
                <w:lang w:eastAsia="zh-CN"/>
              </w:rPr>
              <w:t>响应文件</w:t>
            </w:r>
            <w:r>
              <w:rPr>
                <w:rFonts w:hint="eastAsia" w:ascii="宋体" w:hAnsi="宋体"/>
                <w:szCs w:val="21"/>
              </w:rPr>
              <w:t>” 大袋中，密封并在大袋上封口处加盖</w:t>
            </w:r>
            <w:r>
              <w:rPr>
                <w:rFonts w:hint="eastAsia" w:ascii="宋体" w:hAnsi="宋体"/>
                <w:szCs w:val="21"/>
                <w:lang w:eastAsia="zh-CN"/>
              </w:rPr>
              <w:t>比选供应商</w:t>
            </w:r>
            <w:r>
              <w:rPr>
                <w:rFonts w:hint="eastAsia" w:ascii="宋体" w:hAnsi="宋体"/>
                <w:szCs w:val="21"/>
              </w:rPr>
              <w:t>单位法人章。 “</w:t>
            </w:r>
            <w:r>
              <w:rPr>
                <w:rFonts w:hint="eastAsia" w:ascii="宋体" w:hAnsi="宋体"/>
                <w:szCs w:val="21"/>
                <w:lang w:eastAsia="zh-CN"/>
              </w:rPr>
              <w:t>响应文件</w:t>
            </w:r>
            <w:r>
              <w:rPr>
                <w:rFonts w:hint="eastAsia" w:ascii="宋体" w:hAnsi="宋体"/>
                <w:szCs w:val="21"/>
              </w:rPr>
              <w:t>”大袋应按本表第4.1.2项的规定写明相应内容。</w:t>
            </w:r>
          </w:p>
          <w:p w14:paraId="4669DC83">
            <w:pPr>
              <w:spacing w:line="400" w:lineRule="exact"/>
              <w:ind w:firstLine="420" w:firstLineChars="200"/>
              <w:rPr>
                <w:rFonts w:hint="eastAsia" w:ascii="宋体" w:hAnsi="宋体"/>
                <w:szCs w:val="21"/>
              </w:rPr>
            </w:pPr>
            <w:r>
              <w:rPr>
                <w:rFonts w:hint="eastAsia" w:ascii="宋体" w:hAnsi="宋体"/>
                <w:szCs w:val="21"/>
              </w:rPr>
              <w:t>注：1、“</w:t>
            </w:r>
            <w:r>
              <w:rPr>
                <w:rFonts w:hint="eastAsia" w:ascii="宋体" w:hAnsi="宋体"/>
                <w:szCs w:val="21"/>
                <w:lang w:eastAsia="zh-CN"/>
              </w:rPr>
              <w:t>比选函</w:t>
            </w:r>
            <w:r>
              <w:rPr>
                <w:rFonts w:hint="eastAsia" w:ascii="宋体" w:hAnsi="宋体"/>
                <w:szCs w:val="21"/>
              </w:rPr>
              <w:t>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“资格审查部分”袋等小袋只为方便</w:t>
            </w:r>
            <w:r>
              <w:rPr>
                <w:rFonts w:hint="eastAsia" w:ascii="宋体" w:hAnsi="宋体"/>
                <w:szCs w:val="21"/>
                <w:lang w:eastAsia="zh-CN"/>
              </w:rPr>
              <w:t>响应文件</w:t>
            </w:r>
            <w:r>
              <w:rPr>
                <w:rFonts w:hint="eastAsia" w:ascii="宋体" w:hAnsi="宋体"/>
                <w:szCs w:val="21"/>
              </w:rPr>
              <w:t>分装，不作为判定密封合格与否的条件。但为了方便开标，请各</w:t>
            </w:r>
            <w:r>
              <w:rPr>
                <w:rFonts w:hint="eastAsia" w:ascii="宋体" w:hAnsi="宋体"/>
                <w:szCs w:val="21"/>
                <w:lang w:eastAsia="zh-CN"/>
              </w:rPr>
              <w:t>比选供应商</w:t>
            </w:r>
            <w:r>
              <w:rPr>
                <w:rFonts w:hint="eastAsia" w:ascii="宋体" w:hAnsi="宋体"/>
                <w:szCs w:val="21"/>
              </w:rPr>
              <w:t>主动配合，按要求分装。</w:t>
            </w:r>
          </w:p>
          <w:p w14:paraId="2E2B4A30">
            <w:pPr>
              <w:adjustRightInd w:val="0"/>
              <w:snapToGrid w:val="0"/>
              <w:spacing w:line="400" w:lineRule="exact"/>
              <w:ind w:firstLine="420" w:firstLineChars="200"/>
              <w:rPr>
                <w:rFonts w:hint="eastAsia" w:ascii="宋体" w:hAnsi="宋体" w:cs="宋体"/>
                <w:szCs w:val="21"/>
              </w:rPr>
            </w:pPr>
            <w:r>
              <w:rPr>
                <w:rFonts w:hint="eastAsia" w:ascii="宋体" w:hAnsi="宋体"/>
                <w:szCs w:val="21"/>
              </w:rPr>
              <w:t>2、若</w:t>
            </w:r>
            <w:r>
              <w:rPr>
                <w:rFonts w:hint="eastAsia" w:ascii="宋体" w:hAnsi="宋体"/>
                <w:szCs w:val="21"/>
                <w:lang w:eastAsia="zh-CN"/>
              </w:rPr>
              <w:t>响应文件</w:t>
            </w:r>
            <w:r>
              <w:rPr>
                <w:rFonts w:hint="eastAsia" w:ascii="宋体" w:hAnsi="宋体"/>
                <w:szCs w:val="21"/>
              </w:rPr>
              <w:t>内袋无法全部装下相应的</w:t>
            </w:r>
            <w:r>
              <w:rPr>
                <w:rFonts w:hint="eastAsia" w:ascii="宋体" w:hAnsi="宋体"/>
                <w:szCs w:val="21"/>
                <w:lang w:val="en-US" w:eastAsia="zh-CN"/>
              </w:rPr>
              <w:t>投标</w:t>
            </w:r>
            <w:r>
              <w:rPr>
                <w:rFonts w:hint="eastAsia" w:ascii="宋体" w:hAnsi="宋体"/>
                <w:szCs w:val="21"/>
              </w:rPr>
              <w:t>资料，可以增加相同的</w:t>
            </w:r>
            <w:r>
              <w:rPr>
                <w:rFonts w:hint="eastAsia" w:ascii="宋体" w:hAnsi="宋体"/>
                <w:szCs w:val="21"/>
                <w:lang w:eastAsia="zh-CN"/>
              </w:rPr>
              <w:t>响应文件</w:t>
            </w:r>
            <w:r>
              <w:rPr>
                <w:rFonts w:hint="eastAsia" w:ascii="宋体" w:hAnsi="宋体"/>
                <w:szCs w:val="21"/>
              </w:rPr>
              <w:t>内袋，</w:t>
            </w:r>
            <w:r>
              <w:rPr>
                <w:rFonts w:hint="eastAsia" w:ascii="宋体" w:hAnsi="宋体"/>
                <w:szCs w:val="21"/>
                <w:lang w:eastAsia="zh-CN"/>
              </w:rPr>
              <w:t>响应文件</w:t>
            </w:r>
            <w:r>
              <w:rPr>
                <w:rFonts w:hint="eastAsia" w:ascii="宋体" w:hAnsi="宋体"/>
                <w:szCs w:val="21"/>
              </w:rPr>
              <w:t>大袋无法装下</w:t>
            </w:r>
            <w:r>
              <w:rPr>
                <w:rFonts w:hint="eastAsia" w:ascii="宋体" w:hAnsi="宋体"/>
                <w:szCs w:val="21"/>
                <w:lang w:eastAsia="zh-CN"/>
              </w:rPr>
              <w:t>响应文件</w:t>
            </w:r>
            <w:r>
              <w:rPr>
                <w:rFonts w:hint="eastAsia" w:ascii="宋体" w:hAnsi="宋体"/>
                <w:szCs w:val="21"/>
              </w:rPr>
              <w:t>内袋，可以增加相同的</w:t>
            </w:r>
            <w:r>
              <w:rPr>
                <w:rFonts w:hint="eastAsia" w:ascii="宋体" w:hAnsi="宋体"/>
                <w:szCs w:val="21"/>
                <w:lang w:eastAsia="zh-CN"/>
              </w:rPr>
              <w:t>响应文件</w:t>
            </w:r>
            <w:r>
              <w:rPr>
                <w:rFonts w:hint="eastAsia" w:ascii="宋体" w:hAnsi="宋体"/>
                <w:szCs w:val="21"/>
              </w:rPr>
              <w:t>大袋。</w:t>
            </w:r>
          </w:p>
        </w:tc>
      </w:tr>
      <w:tr w14:paraId="69BED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97E1EC">
            <w:pPr>
              <w:snapToGrid w:val="0"/>
              <w:spacing w:line="400" w:lineRule="exact"/>
              <w:jc w:val="center"/>
              <w:rPr>
                <w:rFonts w:hint="eastAsia" w:ascii="宋体" w:hAnsi="宋体" w:cs="宋体"/>
                <w:kern w:val="0"/>
                <w:szCs w:val="21"/>
              </w:rPr>
            </w:pPr>
            <w:r>
              <w:rPr>
                <w:rFonts w:hint="eastAsia" w:ascii="宋体" w:hAnsi="宋体" w:cs="宋体"/>
                <w:kern w:val="0"/>
                <w:szCs w:val="21"/>
              </w:rPr>
              <w:t>4.1.2</w:t>
            </w:r>
          </w:p>
        </w:tc>
        <w:tc>
          <w:tcPr>
            <w:tcW w:w="1785" w:type="dxa"/>
            <w:vAlign w:val="center"/>
          </w:tcPr>
          <w:p w14:paraId="4DA5044F">
            <w:pPr>
              <w:snapToGrid w:val="0"/>
              <w:spacing w:line="400" w:lineRule="exact"/>
              <w:jc w:val="center"/>
              <w:rPr>
                <w:rFonts w:hint="eastAsia" w:ascii="宋体" w:hAnsi="宋体" w:cs="宋体"/>
                <w:kern w:val="0"/>
                <w:szCs w:val="21"/>
              </w:rPr>
            </w:pPr>
            <w:r>
              <w:rPr>
                <w:rFonts w:hint="eastAsia" w:ascii="宋体" w:hAnsi="宋体" w:cs="宋体"/>
                <w:kern w:val="0"/>
                <w:szCs w:val="21"/>
              </w:rPr>
              <w:t>封套上应载明的信息</w:t>
            </w:r>
          </w:p>
        </w:tc>
        <w:tc>
          <w:tcPr>
            <w:tcW w:w="6660" w:type="dxa"/>
            <w:vAlign w:val="center"/>
          </w:tcPr>
          <w:p w14:paraId="6A3FC76B">
            <w:pPr>
              <w:spacing w:line="400" w:lineRule="exact"/>
              <w:ind w:firstLine="420" w:firstLineChars="200"/>
              <w:rPr>
                <w:rFonts w:hint="eastAsia"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w:t>
            </w:r>
            <w:r>
              <w:rPr>
                <w:rFonts w:hint="eastAsia" w:ascii="宋体" w:hAnsi="宋体"/>
                <w:kern w:val="0"/>
                <w:szCs w:val="21"/>
                <w:lang w:eastAsia="zh-CN"/>
              </w:rPr>
              <w:t>响应文件</w:t>
            </w:r>
            <w:r>
              <w:rPr>
                <w:rFonts w:ascii="宋体" w:hAnsi="宋体"/>
                <w:kern w:val="0"/>
                <w:szCs w:val="21"/>
              </w:rPr>
              <w:t>”</w:t>
            </w:r>
            <w:r>
              <w:rPr>
                <w:rFonts w:hint="eastAsia" w:ascii="宋体" w:hAnsi="宋体"/>
                <w:kern w:val="0"/>
                <w:szCs w:val="21"/>
              </w:rPr>
              <w:t>大</w:t>
            </w:r>
            <w:r>
              <w:rPr>
                <w:rFonts w:ascii="宋体" w:hAnsi="宋体"/>
                <w:kern w:val="0"/>
                <w:szCs w:val="21"/>
              </w:rPr>
              <w:t>袋封套上写明如下内容：</w:t>
            </w:r>
          </w:p>
          <w:p w14:paraId="64888F3A">
            <w:pPr>
              <w:snapToGrid w:val="0"/>
              <w:spacing w:line="400" w:lineRule="exact"/>
              <w:ind w:firstLine="420" w:firstLineChars="200"/>
              <w:rPr>
                <w:rFonts w:hint="eastAsia" w:ascii="宋体" w:hAnsi="宋体" w:cs="宋体"/>
                <w:kern w:val="0"/>
                <w:szCs w:val="21"/>
                <w:u w:val="single"/>
              </w:rPr>
            </w:pPr>
            <w:r>
              <w:rPr>
                <w:rFonts w:hint="eastAsia" w:ascii="宋体" w:hAnsi="宋体" w:cs="宋体"/>
                <w:kern w:val="0"/>
                <w:szCs w:val="21"/>
                <w:lang w:eastAsia="zh-CN"/>
              </w:rPr>
              <w:t>比选人</w:t>
            </w:r>
            <w:r>
              <w:rPr>
                <w:rFonts w:hint="eastAsia" w:ascii="宋体" w:hAnsi="宋体" w:cs="宋体"/>
                <w:kern w:val="0"/>
                <w:szCs w:val="21"/>
              </w:rPr>
              <w:t>名称：</w:t>
            </w:r>
            <w:r>
              <w:rPr>
                <w:rFonts w:hint="eastAsia" w:ascii="宋体" w:hAnsi="宋体" w:cs="宋体"/>
                <w:kern w:val="0"/>
                <w:szCs w:val="21"/>
                <w:u w:val="single"/>
              </w:rPr>
              <w:t xml:space="preserve">            </w:t>
            </w:r>
          </w:p>
          <w:p w14:paraId="57C18726">
            <w:pPr>
              <w:snapToGrid w:val="0"/>
              <w:spacing w:line="400" w:lineRule="exact"/>
              <w:ind w:firstLine="420" w:firstLineChars="200"/>
              <w:rPr>
                <w:rFonts w:hint="eastAsia" w:ascii="宋体" w:hAnsi="宋体" w:cs="宋体"/>
                <w:kern w:val="0"/>
                <w:szCs w:val="21"/>
                <w:u w:val="single"/>
              </w:rPr>
            </w:pPr>
            <w:r>
              <w:rPr>
                <w:rFonts w:hint="eastAsia" w:ascii="宋体" w:hAnsi="宋体" w:cs="宋体"/>
                <w:kern w:val="0"/>
                <w:szCs w:val="21"/>
                <w:lang w:eastAsia="zh-CN"/>
              </w:rPr>
              <w:t>比选供应商</w:t>
            </w:r>
            <w:r>
              <w:rPr>
                <w:rFonts w:hint="eastAsia" w:ascii="宋体" w:hAnsi="宋体" w:cs="宋体"/>
                <w:kern w:val="0"/>
                <w:szCs w:val="21"/>
              </w:rPr>
              <w:t>名称：</w:t>
            </w:r>
            <w:r>
              <w:rPr>
                <w:rFonts w:hint="eastAsia" w:ascii="宋体" w:hAnsi="宋体" w:cs="宋体"/>
                <w:kern w:val="0"/>
                <w:szCs w:val="21"/>
                <w:u w:val="single"/>
              </w:rPr>
              <w:t xml:space="preserve">            </w:t>
            </w:r>
          </w:p>
          <w:p w14:paraId="197A7BB6">
            <w:pPr>
              <w:snapToGrid w:val="0"/>
              <w:spacing w:line="40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u w:val="single"/>
              </w:rPr>
              <w:t xml:space="preserve">                （项目名称）</w:t>
            </w:r>
            <w:r>
              <w:rPr>
                <w:rFonts w:hint="eastAsia" w:ascii="宋体" w:hAnsi="宋体" w:cs="宋体"/>
                <w:kern w:val="0"/>
                <w:szCs w:val="21"/>
                <w:lang w:eastAsia="zh-CN"/>
              </w:rPr>
              <w:t>响应文件</w:t>
            </w:r>
          </w:p>
          <w:p w14:paraId="0917B2B5">
            <w:pPr>
              <w:snapToGrid w:val="0"/>
              <w:spacing w:line="400" w:lineRule="exact"/>
              <w:ind w:firstLine="420" w:firstLineChars="200"/>
              <w:rPr>
                <w:rFonts w:hint="eastAsia"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14:paraId="4D137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F73ED5E">
            <w:pPr>
              <w:snapToGrid w:val="0"/>
              <w:spacing w:line="400" w:lineRule="exact"/>
              <w:jc w:val="center"/>
              <w:rPr>
                <w:rFonts w:hint="eastAsia" w:ascii="宋体" w:hAnsi="宋体" w:cs="宋体"/>
                <w:kern w:val="0"/>
                <w:szCs w:val="21"/>
              </w:rPr>
            </w:pPr>
            <w:r>
              <w:rPr>
                <w:rFonts w:hint="eastAsia" w:ascii="宋体" w:hAnsi="宋体" w:cs="宋体"/>
                <w:kern w:val="0"/>
                <w:szCs w:val="21"/>
              </w:rPr>
              <w:t>4.2.1</w:t>
            </w:r>
          </w:p>
        </w:tc>
        <w:tc>
          <w:tcPr>
            <w:tcW w:w="1785" w:type="dxa"/>
            <w:vAlign w:val="center"/>
          </w:tcPr>
          <w:p w14:paraId="1ACA8D7D">
            <w:pPr>
              <w:snapToGrid w:val="0"/>
              <w:spacing w:line="400" w:lineRule="exact"/>
              <w:jc w:val="center"/>
              <w:rPr>
                <w:rFonts w:hint="eastAsia" w:ascii="宋体" w:hAnsi="宋体" w:cs="宋体"/>
                <w:kern w:val="0"/>
                <w:szCs w:val="21"/>
              </w:rPr>
            </w:pPr>
            <w:r>
              <w:rPr>
                <w:rFonts w:hint="eastAsia"/>
                <w:lang w:val="en-US" w:eastAsia="zh-CN"/>
              </w:rPr>
              <w:t>比选截止时间</w:t>
            </w:r>
          </w:p>
        </w:tc>
        <w:tc>
          <w:tcPr>
            <w:tcW w:w="6660" w:type="dxa"/>
            <w:vAlign w:val="center"/>
          </w:tcPr>
          <w:p w14:paraId="6B80111F">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详见</w:t>
            </w:r>
            <w:r>
              <w:rPr>
                <w:rFonts w:hint="eastAsia" w:ascii="宋体" w:hAnsi="宋体" w:cs="宋体"/>
                <w:kern w:val="0"/>
                <w:szCs w:val="21"/>
                <w:lang w:eastAsia="zh-CN"/>
              </w:rPr>
              <w:t>比选公告</w:t>
            </w:r>
            <w:r>
              <w:rPr>
                <w:rFonts w:hint="eastAsia" w:ascii="宋体" w:hAnsi="宋体" w:cs="宋体"/>
                <w:kern w:val="0"/>
                <w:szCs w:val="21"/>
              </w:rPr>
              <w:t>中规定的</w:t>
            </w:r>
            <w:r>
              <w:rPr>
                <w:rFonts w:hint="eastAsia" w:ascii="宋体" w:hAnsi="宋体" w:cs="宋体"/>
                <w:kern w:val="0"/>
                <w:szCs w:val="21"/>
                <w:lang w:eastAsia="zh-CN"/>
              </w:rPr>
              <w:t>响应文件</w:t>
            </w:r>
            <w:r>
              <w:rPr>
                <w:rFonts w:hint="eastAsia" w:ascii="宋体" w:hAnsi="宋体" w:cs="宋体"/>
                <w:kern w:val="0"/>
                <w:szCs w:val="21"/>
              </w:rPr>
              <w:t>递交截止时间。</w:t>
            </w:r>
          </w:p>
        </w:tc>
      </w:tr>
      <w:tr w14:paraId="74EC4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AB88CC1">
            <w:pPr>
              <w:snapToGrid w:val="0"/>
              <w:spacing w:line="400" w:lineRule="exact"/>
              <w:jc w:val="center"/>
              <w:rPr>
                <w:rFonts w:hint="eastAsia" w:ascii="宋体" w:hAnsi="宋体" w:cs="宋体"/>
                <w:kern w:val="0"/>
                <w:szCs w:val="21"/>
              </w:rPr>
            </w:pPr>
            <w:r>
              <w:rPr>
                <w:rFonts w:hint="eastAsia" w:ascii="宋体" w:hAnsi="宋体" w:cs="宋体"/>
                <w:kern w:val="0"/>
                <w:szCs w:val="21"/>
              </w:rPr>
              <w:t>4.2.2</w:t>
            </w:r>
          </w:p>
        </w:tc>
        <w:tc>
          <w:tcPr>
            <w:tcW w:w="1785" w:type="dxa"/>
            <w:vAlign w:val="center"/>
          </w:tcPr>
          <w:p w14:paraId="095AA35C">
            <w:pPr>
              <w:snapToGrid w:val="0"/>
              <w:spacing w:line="400" w:lineRule="exact"/>
              <w:jc w:val="center"/>
              <w:rPr>
                <w:rFonts w:hint="eastAsia" w:ascii="宋体" w:hAnsi="宋体" w:cs="宋体"/>
                <w:kern w:val="0"/>
                <w:szCs w:val="21"/>
              </w:rPr>
            </w:pPr>
            <w:r>
              <w:rPr>
                <w:rFonts w:hint="eastAsia" w:ascii="宋体" w:hAnsi="宋体" w:cs="宋体"/>
                <w:kern w:val="0"/>
                <w:szCs w:val="21"/>
              </w:rPr>
              <w:t>递交</w:t>
            </w:r>
            <w:r>
              <w:rPr>
                <w:rFonts w:hint="eastAsia" w:ascii="宋体" w:hAnsi="宋体" w:cs="宋体"/>
                <w:kern w:val="0"/>
                <w:szCs w:val="21"/>
                <w:lang w:eastAsia="zh-CN"/>
              </w:rPr>
              <w:t>响应文件</w:t>
            </w:r>
            <w:r>
              <w:rPr>
                <w:rFonts w:hint="eastAsia" w:ascii="宋体" w:hAnsi="宋体" w:cs="宋体"/>
                <w:kern w:val="0"/>
                <w:szCs w:val="21"/>
              </w:rPr>
              <w:t>地点</w:t>
            </w:r>
          </w:p>
        </w:tc>
        <w:tc>
          <w:tcPr>
            <w:tcW w:w="6660" w:type="dxa"/>
            <w:vAlign w:val="center"/>
          </w:tcPr>
          <w:p w14:paraId="0EC63A9A">
            <w:pPr>
              <w:snapToGrid w:val="0"/>
              <w:spacing w:line="400" w:lineRule="exact"/>
              <w:ind w:firstLine="420" w:firstLineChars="200"/>
              <w:rPr>
                <w:rFonts w:hint="eastAsia" w:ascii="宋体" w:hAnsi="宋体" w:cs="宋体"/>
                <w:bCs/>
                <w:szCs w:val="21"/>
              </w:rPr>
            </w:pPr>
            <w:r>
              <w:rPr>
                <w:rFonts w:hint="default" w:ascii="宋体" w:hAnsi="宋体" w:cs="宋体"/>
                <w:kern w:val="0"/>
                <w:szCs w:val="21"/>
              </w:rPr>
              <w:t>重庆市巴南区东城大道 588号</w:t>
            </w:r>
            <w:r>
              <w:rPr>
                <w:rFonts w:hint="eastAsia" w:ascii="宋体" w:hAnsi="宋体" w:cs="宋体"/>
                <w:kern w:val="0"/>
                <w:szCs w:val="21"/>
              </w:rPr>
              <w:t>综合楼527办公室</w:t>
            </w:r>
          </w:p>
        </w:tc>
      </w:tr>
      <w:tr w14:paraId="4B343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BF9C252">
            <w:pPr>
              <w:snapToGrid w:val="0"/>
              <w:spacing w:line="400" w:lineRule="exact"/>
              <w:jc w:val="center"/>
              <w:rPr>
                <w:rFonts w:hint="eastAsia" w:ascii="宋体" w:hAnsi="宋体" w:cs="宋体"/>
                <w:kern w:val="0"/>
                <w:szCs w:val="21"/>
              </w:rPr>
            </w:pPr>
            <w:r>
              <w:rPr>
                <w:rFonts w:hint="eastAsia" w:ascii="宋体" w:hAnsi="宋体" w:cs="宋体"/>
                <w:kern w:val="0"/>
                <w:szCs w:val="21"/>
              </w:rPr>
              <w:t>4.2.3</w:t>
            </w:r>
          </w:p>
        </w:tc>
        <w:tc>
          <w:tcPr>
            <w:tcW w:w="1785" w:type="dxa"/>
            <w:vAlign w:val="center"/>
          </w:tcPr>
          <w:p w14:paraId="50716CB0">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是否退还</w:t>
            </w:r>
          </w:p>
        </w:tc>
        <w:tc>
          <w:tcPr>
            <w:tcW w:w="6660" w:type="dxa"/>
            <w:vAlign w:val="center"/>
          </w:tcPr>
          <w:p w14:paraId="7547F30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否</w:t>
            </w:r>
          </w:p>
        </w:tc>
      </w:tr>
      <w:tr w14:paraId="0FDEB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59C8D67">
            <w:pPr>
              <w:snapToGrid w:val="0"/>
              <w:spacing w:line="400" w:lineRule="exact"/>
              <w:jc w:val="center"/>
              <w:rPr>
                <w:rFonts w:hint="eastAsia" w:ascii="宋体" w:hAnsi="宋体" w:cs="宋体"/>
                <w:kern w:val="0"/>
                <w:szCs w:val="21"/>
              </w:rPr>
            </w:pPr>
            <w:r>
              <w:rPr>
                <w:rFonts w:hint="eastAsia" w:ascii="宋体" w:hAnsi="宋体" w:cs="宋体"/>
                <w:kern w:val="0"/>
                <w:szCs w:val="21"/>
              </w:rPr>
              <w:t>5.1.1</w:t>
            </w:r>
          </w:p>
        </w:tc>
        <w:tc>
          <w:tcPr>
            <w:tcW w:w="1785" w:type="dxa"/>
            <w:vAlign w:val="center"/>
          </w:tcPr>
          <w:p w14:paraId="2BA37BE6">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比选时间和</w:t>
            </w:r>
          </w:p>
          <w:p w14:paraId="50E20B1D">
            <w:pPr>
              <w:snapToGrid w:val="0"/>
              <w:spacing w:line="400" w:lineRule="exact"/>
              <w:jc w:val="center"/>
              <w:rPr>
                <w:rFonts w:hint="eastAsia" w:ascii="宋体" w:hAnsi="宋体" w:cs="宋体"/>
                <w:kern w:val="0"/>
                <w:szCs w:val="21"/>
              </w:rPr>
            </w:pPr>
            <w:r>
              <w:rPr>
                <w:rFonts w:hint="eastAsia" w:ascii="宋体" w:hAnsi="宋体" w:cs="宋体"/>
                <w:kern w:val="0"/>
                <w:szCs w:val="21"/>
              </w:rPr>
              <w:t>地点</w:t>
            </w:r>
          </w:p>
        </w:tc>
        <w:tc>
          <w:tcPr>
            <w:tcW w:w="6660" w:type="dxa"/>
            <w:vAlign w:val="center"/>
          </w:tcPr>
          <w:p w14:paraId="6F9AE96B">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开标时间</w:t>
            </w:r>
            <w:r>
              <w:rPr>
                <w:rFonts w:ascii="宋体" w:hAnsi="宋体"/>
                <w:kern w:val="0"/>
                <w:szCs w:val="21"/>
              </w:rPr>
              <w:t>：同</w:t>
            </w:r>
            <w:r>
              <w:rPr>
                <w:rFonts w:hint="eastAsia"/>
                <w:lang w:val="en-US" w:eastAsia="zh-CN"/>
              </w:rPr>
              <w:t>比选截止时间</w:t>
            </w:r>
          </w:p>
          <w:p w14:paraId="7D0996AF">
            <w:pPr>
              <w:snapToGrid w:val="0"/>
              <w:spacing w:line="400" w:lineRule="exact"/>
              <w:ind w:firstLine="420" w:firstLineChars="200"/>
              <w:rPr>
                <w:rFonts w:hint="eastAsia" w:ascii="宋体" w:hAnsi="宋体" w:cs="宋体"/>
              </w:rPr>
            </w:pPr>
            <w:r>
              <w:rPr>
                <w:rFonts w:hint="eastAsia" w:ascii="宋体" w:hAnsi="宋体"/>
                <w:kern w:val="0"/>
                <w:szCs w:val="21"/>
                <w:lang w:eastAsia="zh-CN"/>
              </w:rPr>
              <w:t>开标地点</w:t>
            </w:r>
            <w:r>
              <w:rPr>
                <w:rFonts w:ascii="宋体" w:hAnsi="宋体"/>
                <w:kern w:val="0"/>
                <w:szCs w:val="21"/>
              </w:rPr>
              <w:t>：</w:t>
            </w:r>
            <w:r>
              <w:rPr>
                <w:rFonts w:hint="eastAsia" w:ascii="宋体" w:hAnsi="宋体"/>
                <w:kern w:val="0"/>
                <w:szCs w:val="21"/>
              </w:rPr>
              <w:t>重庆市巴南区界石镇东城大道 588号</w:t>
            </w:r>
            <w:r>
              <w:rPr>
                <w:rFonts w:hint="eastAsia" w:ascii="宋体" w:hAnsi="宋体" w:cs="宋体"/>
                <w:kern w:val="0"/>
                <w:szCs w:val="21"/>
              </w:rPr>
              <w:t>综合楼527办公室</w:t>
            </w:r>
          </w:p>
        </w:tc>
      </w:tr>
      <w:tr w14:paraId="25AD3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F96CE7">
            <w:pPr>
              <w:snapToGrid w:val="0"/>
              <w:spacing w:line="400" w:lineRule="exact"/>
              <w:jc w:val="center"/>
              <w:rPr>
                <w:rFonts w:hint="eastAsia" w:ascii="宋体" w:hAnsi="宋体" w:cs="宋体"/>
                <w:szCs w:val="21"/>
              </w:rPr>
            </w:pPr>
            <w:r>
              <w:rPr>
                <w:rFonts w:hint="eastAsia" w:ascii="宋体" w:hAnsi="宋体" w:cs="宋体"/>
                <w:szCs w:val="21"/>
              </w:rPr>
              <w:t>5.2</w:t>
            </w:r>
          </w:p>
        </w:tc>
        <w:tc>
          <w:tcPr>
            <w:tcW w:w="1785" w:type="dxa"/>
            <w:vAlign w:val="center"/>
          </w:tcPr>
          <w:p w14:paraId="25D5066D">
            <w:pPr>
              <w:snapToGrid w:val="0"/>
              <w:spacing w:line="400" w:lineRule="exact"/>
              <w:jc w:val="center"/>
              <w:rPr>
                <w:rFonts w:hint="eastAsia" w:ascii="宋体" w:hAnsi="宋体" w:cs="宋体"/>
                <w:szCs w:val="21"/>
              </w:rPr>
            </w:pPr>
            <w:r>
              <w:rPr>
                <w:rFonts w:hint="eastAsia" w:ascii="宋体" w:hAnsi="宋体" w:cs="宋体"/>
                <w:szCs w:val="21"/>
              </w:rPr>
              <w:t>开标程序</w:t>
            </w:r>
          </w:p>
        </w:tc>
        <w:tc>
          <w:tcPr>
            <w:tcW w:w="6660" w:type="dxa"/>
            <w:vAlign w:val="center"/>
          </w:tcPr>
          <w:p w14:paraId="5D46A8AD">
            <w:pPr>
              <w:spacing w:line="320" w:lineRule="exact"/>
              <w:ind w:firstLine="420" w:firstLineChars="200"/>
              <w:rPr>
                <w:rFonts w:hint="eastAsia" w:ascii="宋体" w:hAnsi="宋体"/>
                <w:szCs w:val="21"/>
              </w:rPr>
            </w:pPr>
            <w:r>
              <w:rPr>
                <w:rFonts w:ascii="宋体" w:hAnsi="宋体"/>
                <w:szCs w:val="21"/>
              </w:rPr>
              <w:t>主持人按下列程序进行开标：</w:t>
            </w:r>
          </w:p>
          <w:p w14:paraId="4233E7DD">
            <w:pPr>
              <w:spacing w:line="320" w:lineRule="exact"/>
              <w:ind w:firstLine="420" w:firstLineChars="200"/>
              <w:rPr>
                <w:rFonts w:hint="eastAsia" w:ascii="宋体" w:hAnsi="宋体"/>
                <w:szCs w:val="21"/>
              </w:rPr>
            </w:pPr>
            <w:r>
              <w:rPr>
                <w:rFonts w:ascii="宋体" w:hAnsi="宋体"/>
                <w:szCs w:val="21"/>
              </w:rPr>
              <w:t>1.  核验参加开标会议的</w:t>
            </w:r>
            <w:r>
              <w:rPr>
                <w:rFonts w:hint="eastAsia" w:ascii="宋体" w:hAnsi="宋体"/>
                <w:szCs w:val="21"/>
                <w:lang w:eastAsia="zh-CN"/>
              </w:rPr>
              <w:t>比选供应商</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5EA999A3">
            <w:pPr>
              <w:spacing w:line="320" w:lineRule="exact"/>
              <w:ind w:firstLine="420" w:firstLineChars="200"/>
              <w:rPr>
                <w:rFonts w:hint="eastAsia"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47FC9B26">
            <w:pPr>
              <w:spacing w:line="320" w:lineRule="exact"/>
              <w:ind w:firstLine="420" w:firstLineChars="200"/>
              <w:rPr>
                <w:rFonts w:hint="eastAsia"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2CF86E13">
            <w:pPr>
              <w:spacing w:line="320" w:lineRule="exact"/>
              <w:ind w:firstLine="420" w:firstLineChars="200"/>
              <w:rPr>
                <w:rFonts w:hint="eastAsia" w:ascii="宋体" w:hAnsi="宋体"/>
                <w:szCs w:val="21"/>
              </w:rPr>
            </w:pPr>
            <w:r>
              <w:rPr>
                <w:rFonts w:ascii="宋体" w:hAnsi="宋体"/>
                <w:szCs w:val="21"/>
              </w:rPr>
              <w:t>4. 公布在</w:t>
            </w:r>
            <w:r>
              <w:rPr>
                <w:rFonts w:hint="eastAsia"/>
                <w:lang w:val="en-US" w:eastAsia="zh-CN"/>
              </w:rPr>
              <w:t>比选截止时间</w:t>
            </w:r>
            <w:r>
              <w:rPr>
                <w:rFonts w:ascii="宋体" w:hAnsi="宋体"/>
                <w:szCs w:val="21"/>
              </w:rPr>
              <w:t>前递交</w:t>
            </w:r>
            <w:r>
              <w:rPr>
                <w:rFonts w:hint="eastAsia" w:ascii="宋体" w:hAnsi="宋体"/>
                <w:szCs w:val="21"/>
                <w:lang w:eastAsia="zh-CN"/>
              </w:rPr>
              <w:t>响应文件</w:t>
            </w:r>
            <w:r>
              <w:rPr>
                <w:rFonts w:ascii="宋体" w:hAnsi="宋体"/>
                <w:szCs w:val="21"/>
              </w:rPr>
              <w:t>的</w:t>
            </w:r>
            <w:r>
              <w:rPr>
                <w:rFonts w:hint="eastAsia" w:ascii="宋体" w:hAnsi="宋体"/>
                <w:szCs w:val="21"/>
                <w:lang w:eastAsia="zh-CN"/>
              </w:rPr>
              <w:t>比选供应商</w:t>
            </w:r>
            <w:r>
              <w:rPr>
                <w:rFonts w:ascii="宋体" w:hAnsi="宋体"/>
                <w:szCs w:val="21"/>
              </w:rPr>
              <w:t>名称</w:t>
            </w:r>
            <w:r>
              <w:rPr>
                <w:rFonts w:hint="eastAsia" w:ascii="宋体" w:hAnsi="宋体"/>
                <w:szCs w:val="21"/>
              </w:rPr>
              <w:t>。</w:t>
            </w:r>
          </w:p>
          <w:p w14:paraId="46ACE30C">
            <w:pPr>
              <w:spacing w:line="320" w:lineRule="exact"/>
              <w:ind w:firstLine="420" w:firstLineChars="200"/>
              <w:rPr>
                <w:rFonts w:hint="eastAsia" w:ascii="宋体" w:hAnsi="宋体"/>
                <w:szCs w:val="21"/>
              </w:rPr>
            </w:pPr>
            <w:r>
              <w:rPr>
                <w:rFonts w:ascii="宋体" w:hAnsi="宋体"/>
                <w:szCs w:val="21"/>
              </w:rPr>
              <w:t xml:space="preserve">5. </w:t>
            </w:r>
            <w:r>
              <w:rPr>
                <w:rFonts w:hint="eastAsia" w:ascii="宋体" w:hAnsi="宋体"/>
                <w:szCs w:val="21"/>
                <w:lang w:eastAsia="zh-CN"/>
              </w:rPr>
              <w:t>响应文件</w:t>
            </w:r>
            <w:r>
              <w:rPr>
                <w:rFonts w:hint="eastAsia" w:ascii="宋体" w:hAnsi="宋体"/>
                <w:szCs w:val="21"/>
              </w:rPr>
              <w:t>的密封检查：</w:t>
            </w:r>
            <w:r>
              <w:rPr>
                <w:rFonts w:hint="eastAsia" w:ascii="宋体" w:hAnsi="宋体"/>
                <w:szCs w:val="21"/>
                <w:lang w:eastAsia="zh-CN"/>
              </w:rPr>
              <w:t>比选供应商</w:t>
            </w:r>
            <w:r>
              <w:rPr>
                <w:rFonts w:hint="eastAsia" w:ascii="宋体" w:hAnsi="宋体"/>
                <w:szCs w:val="21"/>
              </w:rPr>
              <w:t>可对自己的</w:t>
            </w:r>
            <w:r>
              <w:rPr>
                <w:rFonts w:hint="eastAsia" w:ascii="宋体" w:hAnsi="宋体"/>
                <w:szCs w:val="21"/>
                <w:lang w:eastAsia="zh-CN"/>
              </w:rPr>
              <w:t>响应文件</w:t>
            </w:r>
            <w:r>
              <w:rPr>
                <w:rFonts w:hint="eastAsia" w:ascii="宋体" w:hAnsi="宋体"/>
                <w:szCs w:val="21"/>
              </w:rPr>
              <w:t>封装情况进行检查，以确认其</w:t>
            </w:r>
            <w:r>
              <w:rPr>
                <w:rFonts w:hint="eastAsia" w:ascii="宋体" w:hAnsi="宋体"/>
                <w:szCs w:val="21"/>
                <w:lang w:eastAsia="zh-CN"/>
              </w:rPr>
              <w:t>响应文件</w:t>
            </w:r>
            <w:r>
              <w:rPr>
                <w:rFonts w:hint="eastAsia" w:ascii="宋体" w:hAnsi="宋体"/>
                <w:szCs w:val="21"/>
              </w:rPr>
              <w:t>密封完好。</w:t>
            </w:r>
          </w:p>
          <w:p w14:paraId="1027DD8D">
            <w:pPr>
              <w:spacing w:line="320" w:lineRule="exact"/>
              <w:ind w:firstLine="420" w:firstLineChars="200"/>
              <w:rPr>
                <w:rFonts w:hint="eastAsia" w:ascii="宋体" w:hAnsi="宋体"/>
                <w:szCs w:val="21"/>
              </w:rPr>
            </w:pPr>
            <w:r>
              <w:rPr>
                <w:rFonts w:hint="eastAsia" w:ascii="宋体" w:hAnsi="宋体"/>
                <w:szCs w:val="21"/>
              </w:rPr>
              <w:t>6. 汇总核验</w:t>
            </w:r>
            <w:r>
              <w:rPr>
                <w:rFonts w:hint="eastAsia" w:ascii="宋体" w:hAnsi="宋体"/>
                <w:szCs w:val="21"/>
                <w:lang w:eastAsia="zh-CN"/>
              </w:rPr>
              <w:t>比选保证金</w:t>
            </w:r>
            <w:r>
              <w:rPr>
                <w:rFonts w:hint="eastAsia" w:ascii="宋体" w:hAnsi="宋体"/>
                <w:szCs w:val="21"/>
              </w:rPr>
              <w:t>交纳情况</w:t>
            </w:r>
          </w:p>
          <w:p w14:paraId="1B355C37">
            <w:pPr>
              <w:spacing w:line="320" w:lineRule="exact"/>
              <w:ind w:firstLine="420" w:firstLineChars="200"/>
              <w:rPr>
                <w:rFonts w:hint="eastAsia" w:ascii="宋体" w:hAnsi="宋体"/>
                <w:szCs w:val="21"/>
              </w:rPr>
            </w:pPr>
            <w:r>
              <w:rPr>
                <w:rFonts w:hint="eastAsia" w:ascii="宋体" w:hAnsi="宋体"/>
                <w:szCs w:val="21"/>
              </w:rPr>
              <w:t xml:space="preserve">7. </w:t>
            </w:r>
            <w:r>
              <w:rPr>
                <w:rFonts w:ascii="宋体" w:hAnsi="宋体"/>
                <w:szCs w:val="21"/>
              </w:rPr>
              <w:t>公布最高限价。</w:t>
            </w:r>
          </w:p>
          <w:p w14:paraId="549BE4B3">
            <w:pPr>
              <w:spacing w:line="320" w:lineRule="exact"/>
              <w:ind w:firstLine="420" w:firstLineChars="200"/>
              <w:rPr>
                <w:rFonts w:hint="eastAsia" w:ascii="宋体" w:hAnsi="宋体"/>
                <w:szCs w:val="21"/>
              </w:rPr>
            </w:pPr>
            <w:r>
              <w:rPr>
                <w:rFonts w:hint="eastAsia" w:ascii="宋体" w:hAnsi="宋体"/>
                <w:szCs w:val="21"/>
              </w:rPr>
              <w:t>8. 公布</w:t>
            </w:r>
            <w:r>
              <w:rPr>
                <w:rFonts w:hint="eastAsia" w:ascii="宋体" w:hAnsi="宋体"/>
                <w:szCs w:val="21"/>
                <w:lang w:eastAsia="zh-CN"/>
              </w:rPr>
              <w:t>比选供应商</w:t>
            </w:r>
            <w:r>
              <w:rPr>
                <w:rFonts w:hint="eastAsia" w:ascii="宋体" w:hAnsi="宋体"/>
                <w:szCs w:val="21"/>
              </w:rPr>
              <w:t>名称、</w:t>
            </w:r>
            <w:r>
              <w:rPr>
                <w:rFonts w:hint="eastAsia" w:ascii="宋体" w:hAnsi="宋体"/>
                <w:szCs w:val="21"/>
                <w:lang w:eastAsia="zh-CN"/>
              </w:rPr>
              <w:t>比选报价</w:t>
            </w:r>
            <w:r>
              <w:rPr>
                <w:rFonts w:hint="eastAsia" w:ascii="宋体" w:hAnsi="宋体"/>
                <w:szCs w:val="21"/>
              </w:rPr>
              <w:t>、</w:t>
            </w:r>
            <w:r>
              <w:rPr>
                <w:rFonts w:hint="eastAsia" w:ascii="宋体" w:hAnsi="宋体"/>
                <w:szCs w:val="21"/>
                <w:lang w:val="en-US" w:eastAsia="zh-CN"/>
              </w:rPr>
              <w:t>供货期限</w:t>
            </w:r>
            <w:r>
              <w:rPr>
                <w:rFonts w:hint="eastAsia" w:ascii="宋体" w:hAnsi="宋体"/>
                <w:szCs w:val="21"/>
              </w:rPr>
              <w:t>及其他内容。</w:t>
            </w:r>
          </w:p>
          <w:p w14:paraId="1248FFED">
            <w:pPr>
              <w:spacing w:line="320" w:lineRule="exact"/>
              <w:ind w:firstLine="420" w:firstLineChars="200"/>
              <w:rPr>
                <w:rFonts w:hint="eastAsia" w:ascii="宋体" w:hAnsi="宋体"/>
                <w:szCs w:val="21"/>
              </w:rPr>
            </w:pPr>
            <w:r>
              <w:rPr>
                <w:rFonts w:hint="eastAsia" w:ascii="宋体" w:hAnsi="宋体"/>
                <w:szCs w:val="21"/>
              </w:rPr>
              <w:t>9.</w:t>
            </w:r>
            <w:r>
              <w:rPr>
                <w:rFonts w:hint="eastAsia" w:ascii="宋体" w:hAnsi="宋体"/>
                <w:szCs w:val="21"/>
                <w:lang w:eastAsia="zh-CN"/>
              </w:rPr>
              <w:t>比选供应商</w:t>
            </w:r>
            <w:r>
              <w:rPr>
                <w:rFonts w:hint="eastAsia" w:ascii="宋体" w:hAnsi="宋体"/>
                <w:szCs w:val="21"/>
              </w:rPr>
              <w:t>对开标有异议的，应当场提出，由</w:t>
            </w:r>
            <w:r>
              <w:rPr>
                <w:rFonts w:hint="eastAsia" w:ascii="宋体" w:hAnsi="宋体"/>
                <w:szCs w:val="21"/>
                <w:lang w:eastAsia="zh-CN"/>
              </w:rPr>
              <w:t>比选人</w:t>
            </w:r>
            <w:r>
              <w:rPr>
                <w:rFonts w:hint="eastAsia" w:ascii="宋体" w:hAnsi="宋体"/>
                <w:szCs w:val="21"/>
              </w:rPr>
              <w:t>或代理机构当场答复，并记录到开标记录表中。异议处理完毕后，汇总开标情况，打印开标记录表。</w:t>
            </w:r>
          </w:p>
          <w:p w14:paraId="362D0BB3">
            <w:pPr>
              <w:spacing w:line="320" w:lineRule="exact"/>
              <w:ind w:firstLine="420" w:firstLineChars="200"/>
              <w:rPr>
                <w:rFonts w:hint="eastAsia" w:ascii="宋体" w:hAnsi="宋体"/>
                <w:szCs w:val="21"/>
              </w:rPr>
            </w:pPr>
            <w:r>
              <w:rPr>
                <w:rFonts w:hint="eastAsia" w:ascii="宋体" w:hAnsi="宋体"/>
                <w:szCs w:val="21"/>
              </w:rPr>
              <w:t xml:space="preserve">10. </w:t>
            </w:r>
            <w:r>
              <w:rPr>
                <w:rFonts w:hint="eastAsia" w:ascii="宋体" w:hAnsi="宋体"/>
                <w:szCs w:val="21"/>
                <w:lang w:eastAsia="zh-CN"/>
              </w:rPr>
              <w:t>比选供应商</w:t>
            </w:r>
            <w:r>
              <w:rPr>
                <w:rFonts w:hint="eastAsia" w:ascii="宋体" w:hAnsi="宋体"/>
                <w:szCs w:val="21"/>
              </w:rPr>
              <w:t>代表、</w:t>
            </w:r>
            <w:r>
              <w:rPr>
                <w:rFonts w:hint="eastAsia" w:ascii="宋体" w:hAnsi="宋体"/>
                <w:szCs w:val="21"/>
                <w:lang w:eastAsia="zh-CN"/>
              </w:rPr>
              <w:t>比选人</w:t>
            </w:r>
            <w:r>
              <w:rPr>
                <w:rFonts w:hint="eastAsia" w:ascii="宋体" w:hAnsi="宋体"/>
                <w:szCs w:val="21"/>
              </w:rPr>
              <w:t>代表、监标人、主持人、记录人等有关人员在开标记录上签名确认。因其他原因未能签名的，视为默认开标结果。</w:t>
            </w:r>
          </w:p>
          <w:p w14:paraId="1EF3E5A8">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szCs w:val="21"/>
              </w:rPr>
              <w:t>11.主持人宣布开标结束。</w:t>
            </w:r>
          </w:p>
        </w:tc>
      </w:tr>
      <w:tr w14:paraId="4AD1B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B483515">
            <w:pPr>
              <w:snapToGrid w:val="0"/>
              <w:spacing w:line="400" w:lineRule="exact"/>
              <w:jc w:val="center"/>
              <w:rPr>
                <w:rFonts w:hint="eastAsia" w:ascii="宋体" w:hAnsi="宋体" w:cs="宋体"/>
                <w:kern w:val="0"/>
                <w:szCs w:val="21"/>
              </w:rPr>
            </w:pPr>
            <w:r>
              <w:rPr>
                <w:rFonts w:hint="eastAsia" w:ascii="宋体" w:hAnsi="宋体" w:cs="宋体"/>
                <w:kern w:val="0"/>
                <w:szCs w:val="21"/>
              </w:rPr>
              <w:t>6.1.1</w:t>
            </w:r>
          </w:p>
        </w:tc>
        <w:tc>
          <w:tcPr>
            <w:tcW w:w="1785" w:type="dxa"/>
            <w:vAlign w:val="center"/>
          </w:tcPr>
          <w:p w14:paraId="41B6F797">
            <w:pPr>
              <w:snapToGrid w:val="0"/>
              <w:spacing w:line="280" w:lineRule="exact"/>
              <w:jc w:val="center"/>
              <w:rPr>
                <w:rFonts w:hint="eastAsia" w:ascii="宋体" w:hAnsi="宋体" w:cs="宋体"/>
                <w:kern w:val="0"/>
                <w:szCs w:val="21"/>
              </w:rPr>
            </w:pPr>
            <w:r>
              <w:rPr>
                <w:rFonts w:hint="eastAsia" w:ascii="宋体" w:hAnsi="宋体" w:cs="宋体"/>
                <w:kern w:val="0"/>
                <w:szCs w:val="21"/>
                <w:lang w:eastAsia="zh-CN"/>
              </w:rPr>
              <w:t>评审委员会</w:t>
            </w:r>
            <w:r>
              <w:rPr>
                <w:rFonts w:hint="eastAsia" w:ascii="宋体" w:hAnsi="宋体" w:cs="宋体"/>
                <w:kern w:val="0"/>
                <w:szCs w:val="21"/>
              </w:rPr>
              <w:t>的组建</w:t>
            </w:r>
          </w:p>
        </w:tc>
        <w:tc>
          <w:tcPr>
            <w:tcW w:w="6660" w:type="dxa"/>
            <w:vAlign w:val="center"/>
          </w:tcPr>
          <w:p w14:paraId="5685F599">
            <w:pPr>
              <w:autoSpaceDE w:val="0"/>
              <w:autoSpaceDN w:val="0"/>
              <w:adjustRightInd w:val="0"/>
              <w:snapToGrid w:val="0"/>
              <w:spacing w:line="400" w:lineRule="exact"/>
              <w:ind w:firstLine="436" w:firstLineChars="200"/>
              <w:rPr>
                <w:rFonts w:hint="eastAsia" w:ascii="宋体" w:hAnsi="宋体" w:cs="宋体"/>
                <w:kern w:val="0"/>
                <w:szCs w:val="21"/>
              </w:rPr>
            </w:pPr>
            <w:r>
              <w:rPr>
                <w:rFonts w:hint="eastAsia" w:ascii="宋体" w:hAnsi="宋体" w:cs="宋体"/>
                <w:spacing w:val="4"/>
                <w:kern w:val="0"/>
                <w:szCs w:val="21"/>
              </w:rPr>
              <w:t>由</w:t>
            </w:r>
            <w:r>
              <w:rPr>
                <w:rFonts w:hint="eastAsia" w:ascii="宋体" w:hAnsi="宋体" w:cs="宋体"/>
                <w:spacing w:val="4"/>
                <w:kern w:val="0"/>
                <w:szCs w:val="21"/>
                <w:lang w:eastAsia="zh-CN"/>
              </w:rPr>
              <w:t>比选人</w:t>
            </w:r>
            <w:r>
              <w:rPr>
                <w:rFonts w:hint="eastAsia" w:ascii="宋体" w:hAnsi="宋体" w:cs="宋体"/>
                <w:spacing w:val="4"/>
                <w:kern w:val="0"/>
                <w:szCs w:val="21"/>
              </w:rPr>
              <w:t>按法律法规及相关规定依法组建</w:t>
            </w:r>
            <w:r>
              <w:rPr>
                <w:rFonts w:hint="eastAsia" w:ascii="宋体" w:hAnsi="宋体" w:cs="宋体"/>
                <w:spacing w:val="4"/>
                <w:kern w:val="0"/>
                <w:szCs w:val="21"/>
                <w:lang w:eastAsia="zh-CN"/>
              </w:rPr>
              <w:t>评审委员会</w:t>
            </w:r>
            <w:r>
              <w:rPr>
                <w:rFonts w:hint="eastAsia" w:ascii="宋体" w:hAnsi="宋体" w:cs="宋体"/>
                <w:kern w:val="0"/>
                <w:szCs w:val="21"/>
              </w:rPr>
              <w:t>。</w:t>
            </w:r>
          </w:p>
        </w:tc>
      </w:tr>
      <w:tr w14:paraId="4048F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E6945B3">
            <w:pPr>
              <w:snapToGrid w:val="0"/>
              <w:spacing w:line="400" w:lineRule="exact"/>
              <w:jc w:val="center"/>
              <w:rPr>
                <w:rFonts w:hint="eastAsia" w:ascii="宋体" w:hAnsi="宋体" w:cs="宋体"/>
                <w:kern w:val="0"/>
                <w:szCs w:val="21"/>
              </w:rPr>
            </w:pPr>
            <w:r>
              <w:rPr>
                <w:rFonts w:hint="eastAsia" w:ascii="宋体" w:hAnsi="宋体" w:cs="宋体"/>
                <w:kern w:val="0"/>
                <w:szCs w:val="21"/>
              </w:rPr>
              <w:t>6.3.2</w:t>
            </w:r>
          </w:p>
        </w:tc>
        <w:tc>
          <w:tcPr>
            <w:tcW w:w="1785" w:type="dxa"/>
            <w:vAlign w:val="center"/>
          </w:tcPr>
          <w:p w14:paraId="5C15D3DA">
            <w:pPr>
              <w:snapToGrid w:val="0"/>
              <w:spacing w:line="280" w:lineRule="exact"/>
              <w:jc w:val="center"/>
              <w:rPr>
                <w:rFonts w:hint="eastAsia" w:ascii="宋体" w:hAnsi="宋体" w:cs="宋体"/>
                <w:kern w:val="0"/>
                <w:szCs w:val="21"/>
              </w:rPr>
            </w:pPr>
            <w:r>
              <w:rPr>
                <w:rFonts w:hint="eastAsia" w:ascii="宋体" w:hAnsi="宋体" w:cs="宋体"/>
                <w:kern w:val="0"/>
                <w:szCs w:val="21"/>
                <w:lang w:eastAsia="zh-CN"/>
              </w:rPr>
              <w:t>评审委员会</w:t>
            </w:r>
            <w:r>
              <w:rPr>
                <w:rFonts w:hint="eastAsia" w:ascii="宋体" w:hAnsi="宋体" w:cs="宋体"/>
                <w:kern w:val="0"/>
                <w:szCs w:val="21"/>
              </w:rPr>
              <w:t>推荐</w:t>
            </w:r>
            <w:r>
              <w:rPr>
                <w:rFonts w:hint="eastAsia" w:ascii="宋体" w:hAnsi="宋体" w:cs="宋体"/>
                <w:kern w:val="0"/>
                <w:szCs w:val="21"/>
                <w:lang w:eastAsia="zh-CN"/>
              </w:rPr>
              <w:t>中标</w:t>
            </w:r>
            <w:r>
              <w:rPr>
                <w:rFonts w:hint="eastAsia" w:ascii="宋体" w:hAnsi="宋体" w:cs="宋体"/>
                <w:kern w:val="0"/>
                <w:szCs w:val="21"/>
              </w:rPr>
              <w:t>候选人的人数</w:t>
            </w:r>
          </w:p>
        </w:tc>
        <w:tc>
          <w:tcPr>
            <w:tcW w:w="6660" w:type="dxa"/>
            <w:vAlign w:val="center"/>
          </w:tcPr>
          <w:p w14:paraId="1285A71E">
            <w:p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szCs w:val="21"/>
              </w:rPr>
              <w:t>推荐经评审</w:t>
            </w:r>
            <w:r>
              <w:rPr>
                <w:rFonts w:hint="eastAsia" w:ascii="宋体" w:hAnsi="宋体" w:cs="宋体"/>
                <w:szCs w:val="21"/>
                <w:lang w:val="en-US" w:eastAsia="zh-CN"/>
              </w:rPr>
              <w:t>最后报价</w:t>
            </w:r>
            <w:r>
              <w:rPr>
                <w:rFonts w:hint="eastAsia" w:ascii="宋体" w:hAnsi="宋体" w:cs="宋体"/>
                <w:szCs w:val="21"/>
              </w:rPr>
              <w:t>由</w:t>
            </w:r>
            <w:r>
              <w:rPr>
                <w:rFonts w:hint="eastAsia" w:ascii="宋体" w:hAnsi="宋体" w:cs="宋体"/>
                <w:szCs w:val="21"/>
                <w:lang w:val="en-US" w:eastAsia="zh-CN"/>
              </w:rPr>
              <w:t>低</w:t>
            </w:r>
            <w:r>
              <w:rPr>
                <w:rFonts w:hint="eastAsia" w:ascii="宋体" w:hAnsi="宋体" w:cs="宋体"/>
                <w:szCs w:val="21"/>
              </w:rPr>
              <w:t>到</w:t>
            </w:r>
            <w:r>
              <w:rPr>
                <w:rFonts w:hint="eastAsia" w:ascii="宋体" w:hAnsi="宋体" w:cs="宋体"/>
                <w:szCs w:val="21"/>
                <w:lang w:val="en-US" w:eastAsia="zh-CN"/>
              </w:rPr>
              <w:t>高</w:t>
            </w:r>
            <w:r>
              <w:rPr>
                <w:rFonts w:hint="eastAsia" w:ascii="宋体" w:hAnsi="宋体" w:cs="宋体"/>
                <w:szCs w:val="21"/>
              </w:rPr>
              <w:t>排名前</w:t>
            </w:r>
            <w:r>
              <w:rPr>
                <w:rFonts w:hint="eastAsia" w:ascii="宋体" w:hAnsi="宋体" w:cs="宋体"/>
                <w:szCs w:val="21"/>
                <w:u w:val="single"/>
              </w:rPr>
              <w:t xml:space="preserve"> 3 </w:t>
            </w:r>
            <w:r>
              <w:rPr>
                <w:rFonts w:hint="eastAsia" w:ascii="宋体" w:hAnsi="宋体" w:cs="宋体"/>
                <w:szCs w:val="21"/>
              </w:rPr>
              <w:t>名为</w:t>
            </w:r>
            <w:r>
              <w:rPr>
                <w:rFonts w:hint="eastAsia" w:ascii="宋体" w:hAnsi="宋体" w:cs="宋体"/>
                <w:szCs w:val="21"/>
                <w:lang w:eastAsia="zh-CN"/>
              </w:rPr>
              <w:t>中</w:t>
            </w:r>
            <w:r>
              <w:rPr>
                <w:rFonts w:hint="eastAsia" w:ascii="宋体" w:hAnsi="宋体" w:cs="宋体"/>
                <w:szCs w:val="21"/>
                <w:lang w:val="en-US" w:eastAsia="zh-CN"/>
              </w:rPr>
              <w:t>选</w:t>
            </w:r>
            <w:r>
              <w:rPr>
                <w:rFonts w:hint="eastAsia" w:ascii="宋体" w:hAnsi="宋体" w:cs="宋体"/>
                <w:szCs w:val="21"/>
              </w:rPr>
              <w:t>候选人，若有效</w:t>
            </w:r>
            <w:r>
              <w:rPr>
                <w:rFonts w:hint="eastAsia" w:ascii="宋体" w:hAnsi="宋体" w:cs="宋体"/>
                <w:szCs w:val="21"/>
                <w:lang w:eastAsia="zh-CN"/>
              </w:rPr>
              <w:t>比选供应商</w:t>
            </w:r>
            <w:r>
              <w:rPr>
                <w:rFonts w:hint="eastAsia" w:ascii="宋体" w:hAnsi="宋体" w:cs="宋体"/>
                <w:szCs w:val="21"/>
              </w:rPr>
              <w:t>少于</w:t>
            </w:r>
            <w:r>
              <w:rPr>
                <w:rFonts w:hint="eastAsia" w:ascii="宋体" w:hAnsi="宋体" w:cs="宋体"/>
                <w:szCs w:val="21"/>
                <w:u w:val="single"/>
              </w:rPr>
              <w:t xml:space="preserve"> 3 </w:t>
            </w:r>
            <w:r>
              <w:rPr>
                <w:rFonts w:hint="eastAsia" w:ascii="宋体" w:hAnsi="宋体" w:cs="宋体"/>
                <w:szCs w:val="21"/>
              </w:rPr>
              <w:t>个的则按实际数量推荐。</w:t>
            </w:r>
          </w:p>
        </w:tc>
      </w:tr>
      <w:tr w14:paraId="27E4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CF3024">
            <w:pPr>
              <w:snapToGrid w:val="0"/>
              <w:spacing w:line="400" w:lineRule="exact"/>
              <w:jc w:val="center"/>
              <w:rPr>
                <w:rFonts w:hint="eastAsia" w:ascii="宋体" w:hAnsi="宋体" w:cs="宋体"/>
                <w:kern w:val="0"/>
                <w:szCs w:val="21"/>
              </w:rPr>
            </w:pPr>
            <w:r>
              <w:rPr>
                <w:rFonts w:hint="eastAsia" w:ascii="宋体" w:hAnsi="宋体" w:cs="宋体"/>
                <w:kern w:val="0"/>
                <w:szCs w:val="21"/>
              </w:rPr>
              <w:t>7.1</w:t>
            </w:r>
          </w:p>
        </w:tc>
        <w:tc>
          <w:tcPr>
            <w:tcW w:w="1785" w:type="dxa"/>
            <w:vAlign w:val="center"/>
          </w:tcPr>
          <w:p w14:paraId="77F87286">
            <w:pPr>
              <w:snapToGrid w:val="0"/>
              <w:spacing w:line="280" w:lineRule="exact"/>
              <w:jc w:val="center"/>
              <w:rPr>
                <w:rFonts w:hint="eastAsia" w:ascii="宋体" w:hAnsi="宋体" w:cs="宋体"/>
                <w:kern w:val="0"/>
                <w:szCs w:val="21"/>
              </w:rPr>
            </w:pPr>
            <w:r>
              <w:rPr>
                <w:rFonts w:hint="eastAsia" w:ascii="宋体" w:hAnsi="宋体" w:cs="宋体"/>
                <w:kern w:val="0"/>
                <w:szCs w:val="21"/>
                <w:lang w:eastAsia="zh-CN"/>
              </w:rPr>
              <w:t>中选公示</w:t>
            </w:r>
          </w:p>
        </w:tc>
        <w:tc>
          <w:tcPr>
            <w:tcW w:w="6660" w:type="dxa"/>
            <w:vAlign w:val="center"/>
          </w:tcPr>
          <w:p w14:paraId="009BA7C8">
            <w:pPr>
              <w:snapToGrid w:val="0"/>
              <w:spacing w:line="320" w:lineRule="exact"/>
              <w:ind w:firstLine="420" w:firstLineChars="200"/>
              <w:rPr>
                <w:rFonts w:hint="eastAsia" w:ascii="宋体" w:hAnsi="宋体" w:cs="宋体"/>
                <w:spacing w:val="4"/>
                <w:kern w:val="0"/>
                <w:szCs w:val="21"/>
              </w:rPr>
            </w:pPr>
            <w:r>
              <w:rPr>
                <w:rFonts w:hint="eastAsia" w:ascii="宋体" w:hAnsi="宋体" w:cs="宋体"/>
                <w:szCs w:val="21"/>
                <w:lang w:eastAsia="zh-CN"/>
              </w:rPr>
              <w:t>比选人</w:t>
            </w:r>
            <w:r>
              <w:rPr>
                <w:rFonts w:hint="eastAsia" w:ascii="宋体" w:hAnsi="宋体" w:cs="宋体"/>
                <w:szCs w:val="21"/>
              </w:rPr>
              <w:t>在收到</w:t>
            </w:r>
            <w:r>
              <w:rPr>
                <w:rFonts w:hint="eastAsia" w:ascii="宋体" w:hAnsi="宋体" w:cs="宋体"/>
                <w:szCs w:val="21"/>
                <w:lang w:eastAsia="zh-CN"/>
              </w:rPr>
              <w:t>评审</w:t>
            </w:r>
            <w:r>
              <w:rPr>
                <w:rFonts w:hint="eastAsia" w:ascii="宋体" w:hAnsi="宋体" w:cs="宋体"/>
                <w:szCs w:val="21"/>
              </w:rPr>
              <w:t>报告后3日内将</w:t>
            </w:r>
            <w:r>
              <w:rPr>
                <w:rFonts w:hint="eastAsia" w:ascii="宋体" w:hAnsi="宋体" w:cs="宋体"/>
                <w:szCs w:val="21"/>
                <w:lang w:eastAsia="zh-CN"/>
              </w:rPr>
              <w:t>评审</w:t>
            </w:r>
            <w:r>
              <w:rPr>
                <w:rFonts w:hint="eastAsia" w:ascii="宋体" w:hAnsi="宋体" w:cs="宋体"/>
                <w:szCs w:val="21"/>
              </w:rPr>
              <w:t>结果在行采家(</w:t>
            </w:r>
            <w:r>
              <w:fldChar w:fldCharType="begin"/>
            </w:r>
            <w:r>
              <w:instrText xml:space="preserve"> HYPERLINK "https://www.gec123.com/" </w:instrText>
            </w:r>
            <w:r>
              <w:fldChar w:fldCharType="separate"/>
            </w:r>
            <w:r>
              <w:rPr>
                <w:rFonts w:hint="eastAsia" w:ascii="宋体" w:hAnsi="宋体" w:cs="宋体"/>
                <w:szCs w:val="21"/>
              </w:rPr>
              <w:t>https://www.gec123.com/</w:t>
            </w:r>
            <w:r>
              <w:rPr>
                <w:rFonts w:hint="eastAsia" w:ascii="宋体" w:hAnsi="宋体" w:cs="宋体"/>
                <w:szCs w:val="21"/>
              </w:rPr>
              <w:fldChar w:fldCharType="end"/>
            </w:r>
            <w:r>
              <w:rPr>
                <w:rFonts w:hint="eastAsia" w:ascii="宋体" w:hAnsi="宋体" w:cs="宋体"/>
                <w:szCs w:val="21"/>
              </w:rPr>
              <w:t>)及重庆理工职业学院官网校企合作一体化招标采购平台（http://www.cqip.com.cn/html/15/Index.shtml）公示三日</w:t>
            </w:r>
          </w:p>
        </w:tc>
      </w:tr>
      <w:tr w14:paraId="7A45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055F2C3">
            <w:pPr>
              <w:snapToGrid w:val="0"/>
              <w:spacing w:line="400" w:lineRule="exact"/>
              <w:jc w:val="center"/>
              <w:rPr>
                <w:rFonts w:hint="eastAsia" w:ascii="宋体" w:hAnsi="宋体" w:cs="宋体"/>
                <w:kern w:val="0"/>
                <w:szCs w:val="21"/>
              </w:rPr>
            </w:pPr>
            <w:r>
              <w:rPr>
                <w:rFonts w:hint="eastAsia" w:ascii="宋体" w:hAnsi="宋体" w:cs="宋体"/>
                <w:kern w:val="0"/>
                <w:szCs w:val="21"/>
              </w:rPr>
              <w:t>7.4</w:t>
            </w:r>
          </w:p>
        </w:tc>
        <w:tc>
          <w:tcPr>
            <w:tcW w:w="1785" w:type="dxa"/>
            <w:vAlign w:val="center"/>
          </w:tcPr>
          <w:p w14:paraId="66F37981">
            <w:pPr>
              <w:snapToGrid w:val="0"/>
              <w:spacing w:after="48" w:afterLines="20" w:line="280" w:lineRule="exact"/>
              <w:jc w:val="center"/>
              <w:rPr>
                <w:rFonts w:hint="eastAsia" w:ascii="宋体" w:hAnsi="宋体" w:cs="宋体"/>
                <w:kern w:val="0"/>
                <w:szCs w:val="21"/>
              </w:rPr>
            </w:pPr>
            <w:r>
              <w:rPr>
                <w:rFonts w:hint="eastAsia" w:ascii="宋体" w:hAnsi="宋体" w:cs="宋体"/>
                <w:kern w:val="0"/>
                <w:szCs w:val="21"/>
              </w:rPr>
              <w:t>是否授权</w:t>
            </w:r>
            <w:r>
              <w:rPr>
                <w:rFonts w:hint="eastAsia" w:ascii="宋体" w:hAnsi="宋体" w:cs="宋体"/>
                <w:kern w:val="0"/>
                <w:szCs w:val="21"/>
                <w:lang w:eastAsia="zh-CN"/>
              </w:rPr>
              <w:t>评审委员会</w:t>
            </w:r>
            <w:r>
              <w:rPr>
                <w:rFonts w:hint="eastAsia" w:ascii="宋体" w:hAnsi="宋体" w:cs="宋体"/>
                <w:kern w:val="0"/>
                <w:szCs w:val="21"/>
              </w:rPr>
              <w:t>确定</w:t>
            </w:r>
            <w:r>
              <w:rPr>
                <w:rFonts w:hint="eastAsia" w:ascii="宋体" w:hAnsi="宋体" w:cs="宋体"/>
                <w:kern w:val="0"/>
                <w:szCs w:val="21"/>
                <w:lang w:eastAsia="zh-CN"/>
              </w:rPr>
              <w:t>中选供应商</w:t>
            </w:r>
          </w:p>
        </w:tc>
        <w:tc>
          <w:tcPr>
            <w:tcW w:w="6660" w:type="dxa"/>
            <w:vAlign w:val="center"/>
          </w:tcPr>
          <w:p w14:paraId="64CF1C6A">
            <w:pPr>
              <w:snapToGrid w:val="0"/>
              <w:spacing w:line="400" w:lineRule="exact"/>
              <w:ind w:firstLine="420" w:firstLineChars="200"/>
              <w:rPr>
                <w:rFonts w:hint="eastAsia" w:ascii="宋体" w:hAnsi="宋体" w:cs="宋体"/>
                <w:i/>
                <w:kern w:val="0"/>
                <w:szCs w:val="21"/>
              </w:rPr>
            </w:pPr>
            <w:r>
              <w:rPr>
                <w:rFonts w:hint="eastAsia" w:ascii="宋体" w:hAnsi="宋体" w:cs="宋体"/>
                <w:kern w:val="0"/>
                <w:szCs w:val="21"/>
              </w:rPr>
              <w:t>否</w:t>
            </w:r>
          </w:p>
        </w:tc>
      </w:tr>
      <w:tr w14:paraId="68714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5A1553B">
            <w:pPr>
              <w:snapToGrid w:val="0"/>
              <w:spacing w:line="400" w:lineRule="exact"/>
              <w:jc w:val="center"/>
              <w:rPr>
                <w:rFonts w:hint="eastAsia" w:ascii="宋体" w:hAnsi="宋体" w:cs="宋体"/>
                <w:kern w:val="0"/>
                <w:szCs w:val="21"/>
              </w:rPr>
            </w:pPr>
            <w:r>
              <w:rPr>
                <w:rFonts w:hint="eastAsia" w:ascii="宋体" w:hAnsi="宋体" w:cs="宋体"/>
                <w:kern w:val="0"/>
                <w:szCs w:val="21"/>
              </w:rPr>
              <w:t>7.6</w:t>
            </w:r>
          </w:p>
        </w:tc>
        <w:tc>
          <w:tcPr>
            <w:tcW w:w="1785" w:type="dxa"/>
            <w:vAlign w:val="center"/>
          </w:tcPr>
          <w:p w14:paraId="66A124D0">
            <w:pPr>
              <w:snapToGrid w:val="0"/>
              <w:spacing w:after="48" w:afterLines="20" w:line="280" w:lineRule="exact"/>
              <w:jc w:val="center"/>
              <w:rPr>
                <w:rFonts w:hint="eastAsia" w:ascii="宋体" w:hAnsi="宋体" w:cs="宋体"/>
                <w:kern w:val="0"/>
                <w:szCs w:val="21"/>
              </w:rPr>
            </w:pPr>
            <w:r>
              <w:rPr>
                <w:rFonts w:hint="eastAsia" w:ascii="宋体" w:hAnsi="宋体" w:cs="宋体"/>
                <w:kern w:val="0"/>
                <w:szCs w:val="21"/>
              </w:rPr>
              <w:t>技术成果经济补偿</w:t>
            </w:r>
          </w:p>
        </w:tc>
        <w:tc>
          <w:tcPr>
            <w:tcW w:w="6660" w:type="dxa"/>
            <w:vAlign w:val="center"/>
          </w:tcPr>
          <w:p w14:paraId="4D7C8C66">
            <w:pPr>
              <w:snapToGrid w:val="0"/>
              <w:spacing w:line="400" w:lineRule="exact"/>
              <w:ind w:firstLine="420" w:firstLineChars="200"/>
              <w:rPr>
                <w:rFonts w:hint="eastAsia" w:ascii="宋体" w:hAnsi="宋体" w:cs="宋体"/>
              </w:rPr>
            </w:pPr>
            <w:r>
              <w:rPr>
                <w:rFonts w:hint="eastAsia" w:ascii="宋体" w:hAnsi="宋体" w:cs="宋体"/>
              </w:rPr>
              <w:t>不补偿</w:t>
            </w:r>
          </w:p>
        </w:tc>
      </w:tr>
      <w:tr w14:paraId="6C2BD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95C8D27">
            <w:pPr>
              <w:snapToGrid w:val="0"/>
              <w:spacing w:line="400" w:lineRule="exact"/>
              <w:jc w:val="center"/>
              <w:rPr>
                <w:rFonts w:hint="eastAsia" w:ascii="宋体" w:hAnsi="宋体" w:cs="宋体"/>
                <w:kern w:val="0"/>
                <w:szCs w:val="21"/>
              </w:rPr>
            </w:pPr>
            <w:r>
              <w:rPr>
                <w:rFonts w:hint="eastAsia" w:ascii="宋体" w:hAnsi="宋体" w:cs="宋体"/>
                <w:kern w:val="0"/>
                <w:szCs w:val="21"/>
              </w:rPr>
              <w:t>7.7.1</w:t>
            </w:r>
          </w:p>
        </w:tc>
        <w:tc>
          <w:tcPr>
            <w:tcW w:w="1785" w:type="dxa"/>
            <w:vAlign w:val="center"/>
          </w:tcPr>
          <w:p w14:paraId="01E51EEF">
            <w:pPr>
              <w:snapToGrid w:val="0"/>
              <w:spacing w:line="400" w:lineRule="exact"/>
              <w:jc w:val="center"/>
              <w:rPr>
                <w:rFonts w:hint="eastAsia" w:ascii="宋体" w:hAnsi="宋体" w:cs="宋体"/>
                <w:kern w:val="0"/>
                <w:szCs w:val="21"/>
              </w:rPr>
            </w:pPr>
            <w:r>
              <w:rPr>
                <w:rFonts w:hint="eastAsia" w:ascii="宋体" w:hAnsi="宋体" w:cs="宋体"/>
                <w:kern w:val="0"/>
                <w:szCs w:val="21"/>
              </w:rPr>
              <w:t>履约保证金</w:t>
            </w:r>
          </w:p>
        </w:tc>
        <w:tc>
          <w:tcPr>
            <w:tcW w:w="6660" w:type="dxa"/>
            <w:vAlign w:val="center"/>
          </w:tcPr>
          <w:p w14:paraId="6880418F">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中选供应商</w:t>
            </w:r>
            <w:r>
              <w:rPr>
                <w:rFonts w:hint="eastAsia" w:ascii="宋体" w:hAnsi="宋体" w:cs="宋体"/>
                <w:kern w:val="0"/>
                <w:szCs w:val="21"/>
              </w:rPr>
              <w:t>是否提供履约保证金：</w:t>
            </w:r>
            <w:r>
              <w:rPr>
                <w:rFonts w:hint="eastAsia" w:ascii="宋体" w:hAnsi="宋体" w:cs="宋体"/>
                <w:kern w:val="0"/>
                <w:szCs w:val="21"/>
                <w:u w:val="single"/>
              </w:rPr>
              <w:t>提供</w:t>
            </w:r>
            <w:r>
              <w:rPr>
                <w:rFonts w:hint="eastAsia" w:ascii="宋体" w:hAnsi="宋体" w:cs="宋体"/>
                <w:kern w:val="0"/>
                <w:szCs w:val="21"/>
              </w:rPr>
              <w:t>。</w:t>
            </w:r>
          </w:p>
          <w:p w14:paraId="576949C7">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中选供应商</w:t>
            </w:r>
            <w:r>
              <w:rPr>
                <w:rFonts w:hint="eastAsia" w:ascii="宋体" w:hAnsi="宋体" w:cs="宋体"/>
                <w:kern w:val="0"/>
                <w:szCs w:val="21"/>
              </w:rPr>
              <w:t>提供履约保证金的形式、金额及期限：</w:t>
            </w:r>
          </w:p>
          <w:p w14:paraId="28F499AB">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（1）履约保证金的形式：现金或履约保函或现金+履约保函的组合，履约保函包括银行保函、保证保险和担保保函。</w:t>
            </w:r>
          </w:p>
          <w:p w14:paraId="6F7CBFAB">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宋体" w:hAnsi="宋体" w:cs="宋体"/>
                <w:kern w:val="0"/>
                <w:szCs w:val="21"/>
                <w:lang w:eastAsia="zh-CN"/>
              </w:rPr>
              <w:t>竞争性比选文件</w:t>
            </w:r>
            <w:r>
              <w:rPr>
                <w:rFonts w:hint="eastAsia" w:ascii="宋体" w:hAnsi="宋体" w:cs="宋体"/>
                <w:kern w:val="0"/>
                <w:szCs w:val="21"/>
              </w:rPr>
              <w:t>约定要求。</w:t>
            </w:r>
            <w:r>
              <w:rPr>
                <w:rFonts w:hint="eastAsia" w:ascii="宋体" w:hAnsi="宋体" w:cs="宋体"/>
                <w:kern w:val="0"/>
                <w:szCs w:val="21"/>
                <w:lang w:eastAsia="zh-CN"/>
              </w:rPr>
              <w:t>中选供应商</w:t>
            </w:r>
            <w:r>
              <w:rPr>
                <w:rFonts w:hint="eastAsia" w:ascii="宋体" w:hAnsi="宋体" w:cs="宋体"/>
                <w:kern w:val="0"/>
                <w:szCs w:val="21"/>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cs="宋体"/>
                <w:kern w:val="0"/>
                <w:szCs w:val="21"/>
                <w:lang w:eastAsia="zh-CN"/>
              </w:rPr>
              <w:t>中选供应商</w:t>
            </w:r>
            <w:r>
              <w:rPr>
                <w:rFonts w:hint="eastAsia" w:ascii="宋体" w:hAnsi="宋体" w:cs="宋体"/>
                <w:kern w:val="0"/>
                <w:szCs w:val="21"/>
              </w:rPr>
              <w:t>对所提交的履约保函的真实性、合法性、有效性负责。</w:t>
            </w:r>
          </w:p>
          <w:p w14:paraId="6BB56108">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（3）履约保证金的金</w:t>
            </w:r>
            <w:r>
              <w:rPr>
                <w:rFonts w:hint="eastAsia" w:ascii="宋体" w:hAnsi="宋体" w:cs="宋体"/>
                <w:kern w:val="0"/>
                <w:szCs w:val="21"/>
                <w:highlight w:val="none"/>
              </w:rPr>
              <w:t>额：中标合同</w:t>
            </w:r>
            <w:r>
              <w:rPr>
                <w:rFonts w:hint="eastAsia" w:ascii="宋体" w:hAnsi="宋体" w:cs="宋体"/>
                <w:kern w:val="0"/>
                <w:szCs w:val="21"/>
                <w:highlight w:val="none"/>
                <w:lang w:val="en-US" w:eastAsia="zh-CN"/>
              </w:rPr>
              <w:t>估算</w:t>
            </w:r>
            <w:r>
              <w:rPr>
                <w:rFonts w:hint="eastAsia" w:ascii="宋体" w:hAnsi="宋体" w:cs="宋体"/>
                <w:kern w:val="0"/>
                <w:szCs w:val="21"/>
                <w:highlight w:val="none"/>
              </w:rPr>
              <w:t>金额的</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C9900A1">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（4）履约保证金的提交时间：见合同条款。</w:t>
            </w:r>
          </w:p>
          <w:p w14:paraId="1014ED92">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（5）履约保证金的期限：见合同条款。</w:t>
            </w:r>
          </w:p>
          <w:p w14:paraId="73E619CF">
            <w:pPr>
              <w:snapToGrid w:val="0"/>
              <w:spacing w:after="48" w:afterLines="20" w:line="400" w:lineRule="exact"/>
              <w:ind w:firstLine="420" w:firstLineChars="200"/>
              <w:rPr>
                <w:rFonts w:hint="eastAsia" w:ascii="宋体" w:hAnsi="宋体" w:cs="宋体"/>
                <w:kern w:val="0"/>
                <w:szCs w:val="21"/>
              </w:rPr>
            </w:pPr>
            <w:r>
              <w:rPr>
                <w:rFonts w:hint="eastAsia" w:ascii="宋体" w:hAnsi="宋体" w:cs="宋体"/>
                <w:kern w:val="0"/>
                <w:szCs w:val="21"/>
              </w:rPr>
              <w:t>（6）履约保证金的退还时间：见合同条款。</w:t>
            </w:r>
          </w:p>
        </w:tc>
      </w:tr>
      <w:tr w14:paraId="7F02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54AB69">
            <w:pPr>
              <w:snapToGrid w:val="0"/>
              <w:spacing w:line="400" w:lineRule="exact"/>
              <w:jc w:val="center"/>
              <w:rPr>
                <w:rFonts w:hint="eastAsia" w:ascii="宋体" w:hAnsi="宋体" w:cs="宋体"/>
                <w:kern w:val="0"/>
                <w:szCs w:val="21"/>
              </w:rPr>
            </w:pPr>
            <w:r>
              <w:rPr>
                <w:rFonts w:hint="eastAsia" w:ascii="宋体" w:hAnsi="宋体" w:cs="宋体"/>
                <w:kern w:val="0"/>
                <w:szCs w:val="21"/>
              </w:rPr>
              <w:t>7.8.1</w:t>
            </w:r>
          </w:p>
        </w:tc>
        <w:tc>
          <w:tcPr>
            <w:tcW w:w="1785" w:type="dxa"/>
            <w:vAlign w:val="center"/>
          </w:tcPr>
          <w:p w14:paraId="53BD9053">
            <w:pPr>
              <w:snapToGrid w:val="0"/>
              <w:spacing w:line="400" w:lineRule="exact"/>
              <w:jc w:val="center"/>
              <w:rPr>
                <w:rFonts w:hint="eastAsia" w:ascii="宋体" w:hAnsi="宋体" w:cs="宋体"/>
                <w:kern w:val="0"/>
                <w:szCs w:val="21"/>
              </w:rPr>
            </w:pPr>
            <w:r>
              <w:rPr>
                <w:rFonts w:hint="eastAsia" w:ascii="宋体" w:hAnsi="宋体" w:cs="宋体"/>
                <w:kern w:val="0"/>
                <w:szCs w:val="21"/>
              </w:rPr>
              <w:t>签订合同</w:t>
            </w:r>
          </w:p>
        </w:tc>
        <w:tc>
          <w:tcPr>
            <w:tcW w:w="6660" w:type="dxa"/>
            <w:vAlign w:val="center"/>
          </w:tcPr>
          <w:p w14:paraId="408BDB69">
            <w:pPr>
              <w:snapToGrid w:val="0"/>
              <w:spacing w:after="48" w:afterLines="20" w:line="400" w:lineRule="exact"/>
              <w:ind w:firstLine="420" w:firstLineChars="200"/>
              <w:rPr>
                <w:rFonts w:hint="eastAsia" w:ascii="宋体" w:hAnsi="宋体" w:cs="宋体"/>
                <w:kern w:val="0"/>
                <w:szCs w:val="21"/>
              </w:rPr>
            </w:pPr>
            <w:r>
              <w:rPr>
                <w:rFonts w:hint="eastAsia" w:ascii="宋体" w:hAnsi="宋体" w:cs="宋体"/>
                <w:kern w:val="0"/>
                <w:szCs w:val="21"/>
              </w:rPr>
              <w:t>与</w:t>
            </w:r>
            <w:r>
              <w:rPr>
                <w:rFonts w:hint="eastAsia" w:ascii="宋体" w:hAnsi="宋体" w:cs="宋体"/>
                <w:kern w:val="0"/>
                <w:szCs w:val="21"/>
                <w:lang w:eastAsia="zh-CN"/>
              </w:rPr>
              <w:t>重庆加中科技发展有限公司</w:t>
            </w:r>
            <w:r>
              <w:rPr>
                <w:rFonts w:hint="eastAsia" w:ascii="宋体" w:hAnsi="宋体" w:cs="宋体"/>
                <w:kern w:val="0"/>
                <w:szCs w:val="21"/>
              </w:rPr>
              <w:t>签订合同。</w:t>
            </w:r>
          </w:p>
        </w:tc>
      </w:tr>
      <w:tr w14:paraId="34336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33479F6">
            <w:pPr>
              <w:snapToGrid w:val="0"/>
              <w:spacing w:line="400" w:lineRule="exact"/>
              <w:jc w:val="center"/>
              <w:rPr>
                <w:rFonts w:hint="eastAsia" w:ascii="宋体" w:hAnsi="宋体" w:cs="宋体"/>
                <w:kern w:val="0"/>
                <w:szCs w:val="21"/>
              </w:rPr>
            </w:pPr>
            <w:r>
              <w:rPr>
                <w:rFonts w:hint="eastAsia" w:ascii="宋体" w:hAnsi="宋体" w:cs="宋体"/>
                <w:kern w:val="0"/>
                <w:szCs w:val="21"/>
              </w:rPr>
              <w:t>8.1</w:t>
            </w:r>
          </w:p>
        </w:tc>
        <w:tc>
          <w:tcPr>
            <w:tcW w:w="1785" w:type="dxa"/>
            <w:vAlign w:val="center"/>
          </w:tcPr>
          <w:p w14:paraId="355A0345">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重新比选</w:t>
            </w:r>
            <w:r>
              <w:rPr>
                <w:rFonts w:hint="eastAsia" w:ascii="宋体" w:hAnsi="宋体" w:cs="宋体"/>
                <w:kern w:val="0"/>
                <w:szCs w:val="21"/>
              </w:rPr>
              <w:t>的情形</w:t>
            </w:r>
          </w:p>
        </w:tc>
        <w:tc>
          <w:tcPr>
            <w:tcW w:w="6660" w:type="dxa"/>
            <w:vAlign w:val="center"/>
          </w:tcPr>
          <w:p w14:paraId="1F98E7B6">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1.比选截止时间止，比选供应商少于3个的；</w:t>
            </w:r>
          </w:p>
          <w:p w14:paraId="22E4AE8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2.经评审委员会评审后否决所有比选供应商的；</w:t>
            </w:r>
          </w:p>
          <w:p w14:paraId="4C06876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3.经评审委员会初步评审后，有效比选供应商不足3家的，评审委员会可以全部否决，但是有效比选供应商的经济、技术等指标仍然具有市场竞争，能够满足比选文件要求的，</w:t>
            </w:r>
            <w:r>
              <w:rPr>
                <w:rFonts w:hint="eastAsia" w:ascii="宋体" w:hAnsi="宋体" w:cs="宋体"/>
                <w:kern w:val="0"/>
                <w:szCs w:val="21"/>
                <w:lang w:eastAsia="zh-CN"/>
              </w:rPr>
              <w:t>评审</w:t>
            </w:r>
            <w:r>
              <w:rPr>
                <w:rFonts w:hint="eastAsia" w:ascii="宋体" w:hAnsi="宋体" w:cs="宋体"/>
                <w:kern w:val="0"/>
                <w:szCs w:val="21"/>
              </w:rPr>
              <w:t>委员会可以继续评审并确定中选候选人，否则比选人将重新组织比选。</w:t>
            </w:r>
          </w:p>
        </w:tc>
      </w:tr>
      <w:tr w14:paraId="4340D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002BEE">
            <w:pPr>
              <w:snapToGrid w:val="0"/>
              <w:spacing w:line="400" w:lineRule="exact"/>
              <w:jc w:val="center"/>
              <w:rPr>
                <w:rFonts w:hint="eastAsia" w:ascii="宋体" w:hAnsi="宋体" w:cs="宋体"/>
                <w:kern w:val="0"/>
                <w:szCs w:val="21"/>
              </w:rPr>
            </w:pPr>
            <w:r>
              <w:rPr>
                <w:rFonts w:hint="eastAsia" w:ascii="宋体" w:hAnsi="宋体" w:cs="宋体"/>
                <w:kern w:val="0"/>
                <w:szCs w:val="21"/>
              </w:rPr>
              <w:t>8.2</w:t>
            </w:r>
          </w:p>
        </w:tc>
        <w:tc>
          <w:tcPr>
            <w:tcW w:w="1785" w:type="dxa"/>
            <w:vAlign w:val="center"/>
          </w:tcPr>
          <w:p w14:paraId="370F5D22">
            <w:pPr>
              <w:snapToGrid w:val="0"/>
              <w:spacing w:line="400" w:lineRule="exact"/>
              <w:jc w:val="center"/>
              <w:rPr>
                <w:rFonts w:hint="eastAsia" w:ascii="宋体" w:hAnsi="宋体" w:eastAsia="宋体" w:cs="宋体"/>
                <w:lang w:eastAsia="zh-CN"/>
              </w:rPr>
            </w:pPr>
            <w:bookmarkStart w:id="104" w:name="_Toc13210670"/>
            <w:bookmarkStart w:id="105" w:name="_Toc16930431"/>
            <w:bookmarkStart w:id="106" w:name="_Toc430530434"/>
            <w:bookmarkStart w:id="107" w:name="_Toc509218709"/>
            <w:bookmarkStart w:id="108" w:name="_Toc536628250"/>
            <w:r>
              <w:rPr>
                <w:rFonts w:hint="eastAsia" w:ascii="宋体" w:hAnsi="宋体" w:cs="宋体"/>
                <w:kern w:val="0"/>
                <w:szCs w:val="21"/>
                <w:lang w:eastAsia="zh-CN"/>
              </w:rPr>
              <w:t>重新比选</w:t>
            </w:r>
            <w:r>
              <w:rPr>
                <w:rFonts w:hint="eastAsia" w:ascii="宋体" w:hAnsi="宋体" w:cs="宋体"/>
                <w:kern w:val="0"/>
                <w:szCs w:val="21"/>
              </w:rPr>
              <w:t>和</w:t>
            </w:r>
            <w:bookmarkEnd w:id="104"/>
            <w:bookmarkEnd w:id="105"/>
            <w:bookmarkEnd w:id="106"/>
            <w:bookmarkEnd w:id="107"/>
            <w:bookmarkEnd w:id="108"/>
            <w:r>
              <w:rPr>
                <w:rFonts w:hint="eastAsia" w:ascii="宋体" w:hAnsi="宋体" w:cs="宋体"/>
                <w:kern w:val="0"/>
                <w:szCs w:val="21"/>
                <w:lang w:eastAsia="zh-CN"/>
              </w:rPr>
              <w:t>不再比选</w:t>
            </w:r>
          </w:p>
        </w:tc>
        <w:tc>
          <w:tcPr>
            <w:tcW w:w="6660" w:type="dxa"/>
            <w:vAlign w:val="center"/>
          </w:tcPr>
          <w:p w14:paraId="330B36F8">
            <w:pPr>
              <w:autoSpaceDE w:val="0"/>
              <w:autoSpaceDN w:val="0"/>
              <w:adjustRightInd w:val="0"/>
              <w:snapToGrid w:val="0"/>
              <w:spacing w:after="48" w:afterLines="20"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highlight w:val="none"/>
                <w:lang w:eastAsia="zh-CN"/>
              </w:rPr>
              <w:t>重新比选</w:t>
            </w:r>
            <w:r>
              <w:rPr>
                <w:rFonts w:hint="eastAsia" w:ascii="宋体" w:hAnsi="宋体" w:cs="宋体"/>
                <w:snapToGrid w:val="0"/>
                <w:kern w:val="0"/>
                <w:szCs w:val="21"/>
                <w:highlight w:val="none"/>
              </w:rPr>
              <w:t>的有效</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仍然少于三个的，按照招标投标法律法规规定的程序开标和</w:t>
            </w:r>
            <w:r>
              <w:rPr>
                <w:rFonts w:hint="eastAsia" w:ascii="宋体" w:hAnsi="宋体" w:cs="宋体"/>
                <w:snapToGrid w:val="0"/>
                <w:kern w:val="0"/>
                <w:szCs w:val="21"/>
                <w:highlight w:val="none"/>
                <w:lang w:eastAsia="zh-CN"/>
              </w:rPr>
              <w:t>评审</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eastAsia="zh-CN"/>
              </w:rPr>
              <w:t>重新比选</w:t>
            </w:r>
            <w:r>
              <w:rPr>
                <w:rFonts w:hint="eastAsia" w:ascii="宋体" w:hAnsi="宋体" w:cs="宋体"/>
                <w:snapToGrid w:val="0"/>
                <w:kern w:val="0"/>
                <w:szCs w:val="21"/>
                <w:highlight w:val="none"/>
              </w:rPr>
              <w:t>经评审有</w:t>
            </w:r>
            <w:bookmarkStart w:id="109" w:name="OLE_LINK2"/>
            <w:r>
              <w:rPr>
                <w:rFonts w:hint="eastAsia" w:ascii="宋体" w:hAnsi="宋体" w:cs="宋体"/>
                <w:snapToGrid w:val="0"/>
                <w:kern w:val="0"/>
                <w:szCs w:val="21"/>
                <w:highlight w:val="none"/>
              </w:rPr>
              <w:t>有效</w:t>
            </w:r>
            <w:bookmarkEnd w:id="109"/>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的，应当依法确定中标</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；无有效</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的，</w:t>
            </w:r>
            <w:r>
              <w:rPr>
                <w:rFonts w:hint="eastAsia" w:ascii="宋体" w:hAnsi="宋体" w:cs="宋体"/>
                <w:snapToGrid w:val="0"/>
                <w:kern w:val="0"/>
                <w:szCs w:val="21"/>
                <w:highlight w:val="none"/>
                <w:lang w:eastAsia="zh-CN"/>
              </w:rPr>
              <w:t>不再比选</w:t>
            </w:r>
            <w:r>
              <w:rPr>
                <w:rFonts w:hint="eastAsia" w:ascii="宋体" w:hAnsi="宋体" w:cs="宋体"/>
                <w:snapToGrid w:val="0"/>
                <w:kern w:val="0"/>
                <w:szCs w:val="21"/>
                <w:highlight w:val="none"/>
              </w:rPr>
              <w:t>。</w:t>
            </w:r>
          </w:p>
        </w:tc>
      </w:tr>
      <w:tr w14:paraId="331F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E96214B">
            <w:pPr>
              <w:snapToGrid w:val="0"/>
              <w:spacing w:line="400" w:lineRule="exact"/>
              <w:jc w:val="center"/>
              <w:rPr>
                <w:rFonts w:hint="eastAsia" w:ascii="宋体" w:hAnsi="宋体" w:cs="宋体"/>
                <w:kern w:val="0"/>
                <w:szCs w:val="21"/>
              </w:rPr>
            </w:pPr>
            <w:r>
              <w:rPr>
                <w:rFonts w:hint="eastAsia" w:ascii="宋体" w:hAnsi="宋体" w:cs="宋体"/>
                <w:kern w:val="0"/>
                <w:szCs w:val="21"/>
              </w:rPr>
              <w:t>10</w:t>
            </w:r>
          </w:p>
        </w:tc>
        <w:tc>
          <w:tcPr>
            <w:tcW w:w="8445" w:type="dxa"/>
            <w:gridSpan w:val="2"/>
            <w:vAlign w:val="center"/>
          </w:tcPr>
          <w:p w14:paraId="0914A04C">
            <w:pPr>
              <w:snapToGrid w:val="0"/>
              <w:spacing w:line="400" w:lineRule="exact"/>
              <w:jc w:val="center"/>
              <w:rPr>
                <w:rFonts w:hint="eastAsia" w:ascii="宋体" w:hAnsi="宋体" w:cs="宋体"/>
                <w:kern w:val="0"/>
                <w:szCs w:val="21"/>
              </w:rPr>
            </w:pPr>
            <w:r>
              <w:rPr>
                <w:rFonts w:hint="eastAsia" w:ascii="宋体" w:hAnsi="宋体" w:cs="宋体"/>
                <w:kern w:val="0"/>
                <w:szCs w:val="21"/>
              </w:rPr>
              <w:t>需要补充的其他内容</w:t>
            </w:r>
          </w:p>
        </w:tc>
      </w:tr>
      <w:tr w14:paraId="6F46D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A687CC7">
            <w:pPr>
              <w:snapToGrid w:val="0"/>
              <w:spacing w:line="400" w:lineRule="exact"/>
              <w:jc w:val="center"/>
              <w:rPr>
                <w:rFonts w:hint="eastAsia" w:ascii="宋体" w:hAnsi="宋体" w:cs="宋体"/>
                <w:kern w:val="0"/>
                <w:szCs w:val="21"/>
              </w:rPr>
            </w:pPr>
            <w:r>
              <w:rPr>
                <w:rFonts w:hint="eastAsia" w:ascii="宋体" w:hAnsi="宋体" w:cs="宋体"/>
                <w:kern w:val="0"/>
                <w:szCs w:val="21"/>
              </w:rPr>
              <w:t>10.1</w:t>
            </w:r>
          </w:p>
        </w:tc>
        <w:tc>
          <w:tcPr>
            <w:tcW w:w="1785" w:type="dxa"/>
            <w:vAlign w:val="center"/>
          </w:tcPr>
          <w:p w14:paraId="0E0F7C2E">
            <w:pPr>
              <w:snapToGrid w:val="0"/>
              <w:spacing w:line="400" w:lineRule="exact"/>
              <w:jc w:val="center"/>
              <w:rPr>
                <w:rFonts w:hint="eastAsia" w:ascii="宋体" w:hAnsi="宋体" w:cs="宋体"/>
                <w:kern w:val="0"/>
                <w:szCs w:val="21"/>
              </w:rPr>
            </w:pPr>
            <w:r>
              <w:rPr>
                <w:rFonts w:hint="eastAsia" w:ascii="宋体" w:hAnsi="宋体" w:cs="宋体"/>
                <w:kern w:val="0"/>
                <w:szCs w:val="21"/>
              </w:rPr>
              <w:t>异议、投诉处理</w:t>
            </w:r>
          </w:p>
        </w:tc>
        <w:tc>
          <w:tcPr>
            <w:tcW w:w="6660" w:type="dxa"/>
            <w:vAlign w:val="center"/>
          </w:tcPr>
          <w:p w14:paraId="5DC1FBB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1. </w:t>
            </w:r>
            <w:r>
              <w:rPr>
                <w:rFonts w:hint="eastAsia" w:ascii="宋体" w:hAnsi="宋体" w:cs="宋体"/>
                <w:kern w:val="0"/>
                <w:szCs w:val="21"/>
                <w:lang w:eastAsia="zh-CN"/>
              </w:rPr>
              <w:t>比选供应商</w:t>
            </w:r>
            <w:r>
              <w:rPr>
                <w:rFonts w:hint="eastAsia" w:ascii="宋体" w:hAnsi="宋体" w:cs="宋体"/>
                <w:kern w:val="0"/>
                <w:szCs w:val="21"/>
              </w:rPr>
              <w:t>或者其他利害关系人就本项目的</w:t>
            </w:r>
            <w:r>
              <w:rPr>
                <w:rFonts w:hint="eastAsia" w:ascii="宋体" w:hAnsi="宋体" w:cs="宋体"/>
                <w:kern w:val="0"/>
                <w:szCs w:val="21"/>
                <w:lang w:eastAsia="zh-CN"/>
              </w:rPr>
              <w:t>竞争性比选文件</w:t>
            </w:r>
            <w:r>
              <w:rPr>
                <w:rFonts w:hint="eastAsia" w:ascii="宋体" w:hAnsi="宋体" w:cs="宋体"/>
                <w:kern w:val="0"/>
                <w:szCs w:val="21"/>
              </w:rPr>
              <w:t>（含澄清修改）、开标情况、</w:t>
            </w:r>
            <w:r>
              <w:rPr>
                <w:rFonts w:hint="eastAsia" w:ascii="宋体" w:hAnsi="宋体" w:cs="宋体"/>
                <w:kern w:val="0"/>
                <w:szCs w:val="21"/>
                <w:lang w:eastAsia="zh-CN"/>
              </w:rPr>
              <w:t>评审</w:t>
            </w:r>
            <w:r>
              <w:rPr>
                <w:rFonts w:hint="eastAsia" w:ascii="宋体" w:hAnsi="宋体" w:cs="宋体"/>
                <w:kern w:val="0"/>
                <w:szCs w:val="21"/>
              </w:rPr>
              <w:t>结果等事项提出投诉的，应当先向</w:t>
            </w:r>
            <w:r>
              <w:rPr>
                <w:rFonts w:hint="eastAsia" w:ascii="宋体" w:hAnsi="宋体" w:cs="宋体"/>
                <w:kern w:val="0"/>
                <w:szCs w:val="21"/>
                <w:lang w:eastAsia="zh-CN"/>
              </w:rPr>
              <w:t>比选人</w:t>
            </w:r>
            <w:r>
              <w:rPr>
                <w:rFonts w:hint="eastAsia" w:ascii="宋体" w:hAnsi="宋体" w:cs="宋体"/>
                <w:kern w:val="0"/>
                <w:szCs w:val="21"/>
              </w:rPr>
              <w:t>提出异议；</w:t>
            </w:r>
            <w:r>
              <w:rPr>
                <w:rFonts w:hint="eastAsia" w:ascii="宋体" w:hAnsi="宋体" w:cs="宋体"/>
                <w:kern w:val="0"/>
                <w:szCs w:val="21"/>
                <w:lang w:eastAsia="zh-CN"/>
              </w:rPr>
              <w:t>比选人</w:t>
            </w:r>
            <w:r>
              <w:rPr>
                <w:rFonts w:hint="eastAsia" w:ascii="宋体" w:hAnsi="宋体" w:cs="宋体"/>
                <w:kern w:val="0"/>
                <w:szCs w:val="21"/>
              </w:rPr>
              <w:t>应当在规定时间内答复；对</w:t>
            </w:r>
            <w:r>
              <w:rPr>
                <w:rFonts w:hint="eastAsia" w:ascii="宋体" w:hAnsi="宋体" w:cs="宋体"/>
                <w:kern w:val="0"/>
                <w:szCs w:val="21"/>
                <w:lang w:eastAsia="zh-CN"/>
              </w:rPr>
              <w:t>比选人</w:t>
            </w:r>
            <w:r>
              <w:rPr>
                <w:rFonts w:hint="eastAsia" w:ascii="宋体" w:hAnsi="宋体" w:cs="宋体"/>
                <w:kern w:val="0"/>
                <w:szCs w:val="21"/>
              </w:rPr>
              <w:t>的答复不满意，可向监督部门投诉。</w:t>
            </w:r>
          </w:p>
          <w:p w14:paraId="1D20EC71">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提出异议或投诉时应当包括下列内容：</w:t>
            </w:r>
          </w:p>
          <w:p w14:paraId="79530724">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（1）异议人或投诉人的姓名/名称、地址及有效联系方式；</w:t>
            </w:r>
          </w:p>
          <w:p w14:paraId="5B7A4F6C">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（2）被异议人或被投诉人的名称、地址及有效联系方式；</w:t>
            </w:r>
          </w:p>
          <w:p w14:paraId="17BED392">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（3）异议或投诉事项的基本事实；</w:t>
            </w:r>
          </w:p>
          <w:p w14:paraId="7547ADD1">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（4）请求及主张；</w:t>
            </w:r>
          </w:p>
          <w:p w14:paraId="69E9A352">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（5）涉及事项的证据、证明材料。</w:t>
            </w:r>
          </w:p>
          <w:p w14:paraId="0B83B20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AF5D35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2. 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tc>
      </w:tr>
      <w:tr w14:paraId="6ED55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165D641">
            <w:pPr>
              <w:snapToGrid w:val="0"/>
              <w:spacing w:line="400" w:lineRule="exact"/>
              <w:jc w:val="center"/>
              <w:rPr>
                <w:rFonts w:hint="eastAsia" w:ascii="宋体" w:hAnsi="宋体" w:cs="宋体"/>
                <w:kern w:val="0"/>
                <w:szCs w:val="21"/>
              </w:rPr>
            </w:pPr>
            <w:r>
              <w:rPr>
                <w:rFonts w:hint="eastAsia" w:ascii="宋体" w:hAnsi="宋体" w:cs="宋体"/>
                <w:kern w:val="0"/>
                <w:szCs w:val="21"/>
              </w:rPr>
              <w:t>10.2</w:t>
            </w:r>
          </w:p>
        </w:tc>
        <w:tc>
          <w:tcPr>
            <w:tcW w:w="1785" w:type="dxa"/>
            <w:vAlign w:val="center"/>
          </w:tcPr>
          <w:p w14:paraId="14D91516">
            <w:pPr>
              <w:snapToGrid w:val="0"/>
              <w:spacing w:line="400" w:lineRule="exact"/>
              <w:jc w:val="center"/>
              <w:rPr>
                <w:rFonts w:hint="eastAsia" w:ascii="宋体" w:hAnsi="宋体" w:cs="宋体"/>
                <w:kern w:val="0"/>
                <w:szCs w:val="21"/>
              </w:rPr>
            </w:pPr>
            <w:r>
              <w:rPr>
                <w:rFonts w:hint="eastAsia" w:ascii="宋体" w:hAnsi="宋体" w:cs="宋体"/>
                <w:kern w:val="0"/>
                <w:szCs w:val="21"/>
              </w:rPr>
              <w:t>关于对</w:t>
            </w:r>
            <w:r>
              <w:rPr>
                <w:rFonts w:hint="eastAsia" w:ascii="宋体" w:hAnsi="宋体" w:cs="宋体"/>
                <w:kern w:val="0"/>
                <w:szCs w:val="21"/>
                <w:lang w:eastAsia="zh-CN"/>
              </w:rPr>
              <w:t>竞争性比选文件</w:t>
            </w:r>
            <w:r>
              <w:rPr>
                <w:rFonts w:hint="eastAsia" w:ascii="宋体" w:hAnsi="宋体" w:cs="宋体"/>
                <w:kern w:val="0"/>
                <w:szCs w:val="21"/>
              </w:rPr>
              <w:t>及</w:t>
            </w:r>
            <w:r>
              <w:rPr>
                <w:rFonts w:hint="eastAsia"/>
                <w:lang w:val="en-US" w:eastAsia="zh-CN"/>
              </w:rPr>
              <w:t>投标</w:t>
            </w:r>
            <w:r>
              <w:rPr>
                <w:rFonts w:hint="eastAsia" w:ascii="宋体" w:hAnsi="宋体" w:cs="宋体"/>
                <w:kern w:val="0"/>
                <w:szCs w:val="21"/>
              </w:rPr>
              <w:t>争议的解释</w:t>
            </w:r>
          </w:p>
        </w:tc>
        <w:tc>
          <w:tcPr>
            <w:tcW w:w="6660" w:type="dxa"/>
            <w:vAlign w:val="center"/>
          </w:tcPr>
          <w:p w14:paraId="428F3DE0">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对资格预审文件或者</w:t>
            </w:r>
            <w:r>
              <w:rPr>
                <w:rFonts w:hint="eastAsia" w:ascii="宋体" w:hAnsi="宋体" w:cs="宋体"/>
                <w:kern w:val="0"/>
                <w:szCs w:val="21"/>
                <w:lang w:eastAsia="zh-CN"/>
              </w:rPr>
              <w:t>竞争性比选文件</w:t>
            </w:r>
            <w:r>
              <w:rPr>
                <w:rFonts w:hint="eastAsia" w:ascii="宋体" w:hAnsi="宋体" w:cs="宋体"/>
                <w:kern w:val="0"/>
                <w:szCs w:val="21"/>
              </w:rPr>
              <w:t>的</w:t>
            </w:r>
            <w:r>
              <w:rPr>
                <w:rFonts w:hint="eastAsia" w:ascii="宋体" w:hAnsi="宋体" w:cs="宋体"/>
                <w:kern w:val="0"/>
                <w:szCs w:val="21"/>
                <w:lang w:eastAsia="zh-CN"/>
              </w:rPr>
              <w:t>评审</w:t>
            </w:r>
            <w:r>
              <w:rPr>
                <w:rFonts w:hint="eastAsia" w:ascii="宋体" w:hAnsi="宋体" w:cs="宋体"/>
                <w:kern w:val="0"/>
                <w:szCs w:val="21"/>
              </w:rPr>
              <w:t>标准和方法，以及资格审查和</w:t>
            </w:r>
            <w:r>
              <w:rPr>
                <w:rFonts w:hint="eastAsia" w:ascii="宋体" w:hAnsi="宋体" w:cs="宋体"/>
                <w:kern w:val="0"/>
                <w:szCs w:val="21"/>
                <w:lang w:eastAsia="zh-CN"/>
              </w:rPr>
              <w:t>否决投标</w:t>
            </w:r>
            <w:r>
              <w:rPr>
                <w:rFonts w:hint="eastAsia" w:ascii="宋体" w:hAnsi="宋体" w:cs="宋体"/>
                <w:kern w:val="0"/>
                <w:szCs w:val="21"/>
              </w:rPr>
              <w:t>条款理解有争议的，应当作出不利于</w:t>
            </w:r>
            <w:r>
              <w:rPr>
                <w:rFonts w:hint="eastAsia" w:ascii="宋体" w:hAnsi="宋体" w:cs="宋体"/>
                <w:kern w:val="0"/>
                <w:szCs w:val="21"/>
                <w:lang w:eastAsia="zh-CN"/>
              </w:rPr>
              <w:t>比选人</w:t>
            </w:r>
            <w:r>
              <w:rPr>
                <w:rFonts w:hint="eastAsia" w:ascii="宋体" w:hAnsi="宋体" w:cs="宋体"/>
                <w:kern w:val="0"/>
                <w:szCs w:val="21"/>
              </w:rPr>
              <w:t>的解释，但违背国家利益、社会公共利益的除外。</w:t>
            </w:r>
          </w:p>
          <w:p w14:paraId="506E0891">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对</w:t>
            </w:r>
            <w:r>
              <w:rPr>
                <w:rFonts w:hint="eastAsia" w:ascii="宋体" w:hAnsi="宋体" w:cs="宋体"/>
                <w:kern w:val="0"/>
                <w:szCs w:val="21"/>
                <w:lang w:eastAsia="zh-CN"/>
              </w:rPr>
              <w:t>响应文件</w:t>
            </w:r>
            <w:r>
              <w:rPr>
                <w:rFonts w:hint="eastAsia" w:ascii="宋体" w:hAnsi="宋体" w:cs="宋体"/>
                <w:kern w:val="0"/>
                <w:szCs w:val="21"/>
              </w:rPr>
              <w:t>理解有争议的，应当作出不利于提交该</w:t>
            </w:r>
            <w:r>
              <w:rPr>
                <w:rFonts w:hint="eastAsia" w:ascii="宋体" w:hAnsi="宋体" w:cs="宋体"/>
                <w:kern w:val="0"/>
                <w:szCs w:val="21"/>
                <w:lang w:eastAsia="zh-CN"/>
              </w:rPr>
              <w:t>响应文件</w:t>
            </w:r>
            <w:r>
              <w:rPr>
                <w:rFonts w:hint="eastAsia" w:ascii="宋体" w:hAnsi="宋体" w:cs="宋体"/>
                <w:kern w:val="0"/>
                <w:szCs w:val="21"/>
              </w:rPr>
              <w:t>的</w:t>
            </w:r>
            <w:r>
              <w:rPr>
                <w:rFonts w:hint="eastAsia" w:ascii="宋体" w:hAnsi="宋体" w:cs="宋体"/>
                <w:kern w:val="0"/>
                <w:szCs w:val="21"/>
                <w:lang w:eastAsia="zh-CN"/>
              </w:rPr>
              <w:t>比选供应商</w:t>
            </w:r>
            <w:r>
              <w:rPr>
                <w:rFonts w:hint="eastAsia" w:ascii="宋体" w:hAnsi="宋体" w:cs="宋体"/>
                <w:kern w:val="0"/>
                <w:szCs w:val="21"/>
              </w:rPr>
              <w:t>的解释。</w:t>
            </w:r>
          </w:p>
        </w:tc>
      </w:tr>
      <w:tr w14:paraId="0B8D0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15" w:type="dxa"/>
            <w:vAlign w:val="center"/>
          </w:tcPr>
          <w:p w14:paraId="37A17030">
            <w:pPr>
              <w:spacing w:line="400" w:lineRule="exact"/>
              <w:jc w:val="center"/>
              <w:rPr>
                <w:rFonts w:hint="eastAsia" w:ascii="宋体" w:hAnsi="宋体" w:cs="宋体"/>
                <w:kern w:val="0"/>
                <w:szCs w:val="21"/>
              </w:rPr>
            </w:pPr>
            <w:r>
              <w:rPr>
                <w:rFonts w:hint="eastAsia" w:ascii="宋体" w:hAnsi="宋体"/>
                <w:kern w:val="0"/>
                <w:szCs w:val="21"/>
              </w:rPr>
              <w:t>10.3</w:t>
            </w:r>
          </w:p>
        </w:tc>
        <w:tc>
          <w:tcPr>
            <w:tcW w:w="1785" w:type="dxa"/>
            <w:vAlign w:val="center"/>
          </w:tcPr>
          <w:p w14:paraId="50AF4695">
            <w:pPr>
              <w:spacing w:line="400" w:lineRule="exact"/>
              <w:jc w:val="center"/>
              <w:rPr>
                <w:rFonts w:hint="eastAsia" w:ascii="宋体" w:hAnsi="宋体" w:cs="宋体"/>
                <w:kern w:val="0"/>
                <w:szCs w:val="21"/>
              </w:rPr>
            </w:pPr>
            <w:r>
              <w:rPr>
                <w:rFonts w:hint="eastAsia" w:ascii="宋体" w:hAnsi="宋体"/>
                <w:kern w:val="0"/>
                <w:szCs w:val="21"/>
                <w:lang w:eastAsia="zh-CN"/>
              </w:rPr>
              <w:t>竞争性比选文件</w:t>
            </w:r>
            <w:r>
              <w:rPr>
                <w:rFonts w:hint="eastAsia" w:ascii="宋体" w:hAnsi="宋体"/>
                <w:kern w:val="0"/>
                <w:szCs w:val="21"/>
              </w:rPr>
              <w:t>售价</w:t>
            </w:r>
          </w:p>
        </w:tc>
        <w:tc>
          <w:tcPr>
            <w:tcW w:w="6660" w:type="dxa"/>
            <w:vAlign w:val="center"/>
          </w:tcPr>
          <w:p w14:paraId="6D710A92">
            <w:pPr>
              <w:widowControl/>
              <w:spacing w:after="96" w:afterLines="40" w:line="400" w:lineRule="exact"/>
              <w:ind w:firstLine="420" w:firstLineChars="200"/>
              <w:rPr>
                <w:rFonts w:hint="eastAsia" w:ascii="宋体" w:hAnsi="宋体" w:cs="宋体"/>
                <w:kern w:val="0"/>
                <w:szCs w:val="21"/>
              </w:rPr>
            </w:pPr>
            <w:r>
              <w:rPr>
                <w:rFonts w:hint="eastAsia" w:ascii="宋体" w:hAnsi="宋体"/>
                <w:kern w:val="0"/>
                <w:szCs w:val="21"/>
                <w:lang w:eastAsia="zh-CN"/>
              </w:rPr>
              <w:t>竞争性比选文件</w:t>
            </w:r>
            <w:r>
              <w:rPr>
                <w:rFonts w:hint="eastAsia" w:ascii="宋体" w:hAnsi="宋体"/>
                <w:kern w:val="0"/>
                <w:szCs w:val="21"/>
              </w:rPr>
              <w:t>每套</w:t>
            </w:r>
            <w:r>
              <w:rPr>
                <w:rFonts w:hint="eastAsia" w:ascii="宋体" w:hAnsi="宋体"/>
                <w:kern w:val="0"/>
                <w:szCs w:val="21"/>
                <w:highlight w:val="none"/>
              </w:rPr>
              <w:t>售价</w:t>
            </w:r>
            <w:r>
              <w:rPr>
                <w:rFonts w:hint="eastAsia" w:ascii="宋体" w:hAnsi="宋体"/>
                <w:kern w:val="0"/>
                <w:szCs w:val="21"/>
                <w:highlight w:val="none"/>
                <w:lang w:val="en-US" w:eastAsia="zh-CN"/>
              </w:rPr>
              <w:t>3</w:t>
            </w:r>
            <w:r>
              <w:rPr>
                <w:rFonts w:hint="eastAsia" w:ascii="宋体" w:hAnsi="宋体"/>
                <w:kern w:val="0"/>
                <w:szCs w:val="21"/>
                <w:highlight w:val="none"/>
              </w:rPr>
              <w:t>00元，由</w:t>
            </w:r>
            <w:r>
              <w:rPr>
                <w:rFonts w:hint="eastAsia" w:ascii="宋体" w:hAnsi="宋体"/>
                <w:kern w:val="0"/>
                <w:szCs w:val="21"/>
                <w:lang w:eastAsia="zh-CN"/>
              </w:rPr>
              <w:t>比选供应商</w:t>
            </w:r>
            <w:r>
              <w:rPr>
                <w:rFonts w:hint="eastAsia" w:ascii="宋体" w:hAnsi="宋体"/>
                <w:kern w:val="0"/>
                <w:szCs w:val="21"/>
              </w:rPr>
              <w:t>在递交</w:t>
            </w:r>
            <w:r>
              <w:rPr>
                <w:rFonts w:hint="eastAsia" w:ascii="宋体" w:hAnsi="宋体"/>
                <w:kern w:val="0"/>
                <w:szCs w:val="21"/>
                <w:lang w:eastAsia="zh-CN"/>
              </w:rPr>
              <w:t>响应文件</w:t>
            </w:r>
            <w:r>
              <w:rPr>
                <w:rFonts w:hint="eastAsia" w:ascii="宋体" w:hAnsi="宋体"/>
                <w:kern w:val="0"/>
                <w:szCs w:val="21"/>
              </w:rPr>
              <w:t>时现场支付至</w:t>
            </w:r>
            <w:r>
              <w:rPr>
                <w:rFonts w:hint="eastAsia" w:ascii="宋体" w:hAnsi="宋体" w:cs="宋体"/>
                <w:kern w:val="0"/>
                <w:szCs w:val="21"/>
                <w:lang w:val="en-US" w:eastAsia="zh-CN"/>
              </w:rPr>
              <w:t>比选</w:t>
            </w:r>
            <w:r>
              <w:rPr>
                <w:rFonts w:hint="eastAsia" w:ascii="宋体" w:hAnsi="宋体"/>
                <w:kern w:val="0"/>
                <w:szCs w:val="21"/>
              </w:rPr>
              <w:t>代理公司，售后不退。</w:t>
            </w:r>
          </w:p>
        </w:tc>
      </w:tr>
    </w:tbl>
    <w:p w14:paraId="27AC0512">
      <w:pPr>
        <w:spacing w:line="20" w:lineRule="exact"/>
        <w:rPr>
          <w:rFonts w:hint="eastAsia" w:ascii="宋体" w:hAnsi="宋体" w:cs="宋体"/>
          <w:snapToGrid w:val="0"/>
        </w:rPr>
      </w:pPr>
      <w:bookmarkStart w:id="110" w:name="_Toc287620685"/>
      <w:bookmarkStart w:id="111" w:name="_Toc287607746"/>
      <w:bookmarkStart w:id="112" w:name="_Toc277082552"/>
      <w:bookmarkStart w:id="113" w:name="_Toc224103317"/>
      <w:bookmarkStart w:id="114" w:name="_Toc430530435"/>
      <w:bookmarkStart w:id="115" w:name="_Toc200513126"/>
    </w:p>
    <w:p w14:paraId="57ED0386">
      <w:pPr>
        <w:spacing w:line="200" w:lineRule="exact"/>
        <w:rPr>
          <w:rFonts w:hint="eastAsia" w:ascii="宋体" w:hAnsi="宋体" w:cs="宋体"/>
          <w:snapToGrid w:val="0"/>
        </w:rPr>
      </w:pPr>
      <w:r>
        <w:rPr>
          <w:rFonts w:hint="eastAsia" w:ascii="宋体" w:hAnsi="宋体" w:cs="宋体"/>
          <w:snapToGrid w:val="0"/>
        </w:rPr>
        <w:br w:type="page"/>
      </w:r>
    </w:p>
    <w:p w14:paraId="115BB54E">
      <w:pPr>
        <w:pStyle w:val="3"/>
        <w:spacing w:before="0" w:after="0" w:line="360" w:lineRule="auto"/>
        <w:rPr>
          <w:rFonts w:hint="eastAsia" w:ascii="宋体" w:hAnsi="宋体" w:cs="宋体"/>
          <w:b w:val="0"/>
          <w:snapToGrid w:val="0"/>
        </w:rPr>
      </w:pPr>
      <w:bookmarkStart w:id="116" w:name="_Toc28598"/>
      <w:bookmarkStart w:id="117" w:name="_Toc5009"/>
      <w:bookmarkStart w:id="118" w:name="_Toc509218710"/>
      <w:r>
        <w:rPr>
          <w:rFonts w:hint="eastAsia" w:ascii="宋体" w:hAnsi="宋体" w:cs="宋体"/>
          <w:b w:val="0"/>
          <w:snapToGrid w:val="0"/>
        </w:rPr>
        <w:t>1.  总则</w:t>
      </w:r>
      <w:bookmarkEnd w:id="110"/>
      <w:bookmarkEnd w:id="111"/>
      <w:bookmarkEnd w:id="112"/>
      <w:bookmarkEnd w:id="113"/>
      <w:bookmarkEnd w:id="114"/>
      <w:bookmarkEnd w:id="115"/>
      <w:bookmarkEnd w:id="116"/>
      <w:bookmarkEnd w:id="117"/>
      <w:bookmarkEnd w:id="118"/>
    </w:p>
    <w:p w14:paraId="6FFB70AC">
      <w:pPr>
        <w:pStyle w:val="4"/>
        <w:snapToGrid w:val="0"/>
        <w:spacing w:before="0" w:after="0" w:line="360" w:lineRule="auto"/>
        <w:rPr>
          <w:rFonts w:hint="eastAsia" w:ascii="宋体" w:hAnsi="宋体" w:cs="宋体"/>
          <w:b w:val="0"/>
          <w:snapToGrid w:val="0"/>
          <w:sz w:val="24"/>
          <w:szCs w:val="24"/>
        </w:rPr>
      </w:pPr>
      <w:bookmarkStart w:id="119" w:name="_Toc287620686"/>
      <w:bookmarkStart w:id="120" w:name="_Toc19100"/>
      <w:bookmarkStart w:id="121" w:name="_Toc277082553"/>
      <w:bookmarkStart w:id="122" w:name="_Toc200513127"/>
      <w:bookmarkStart w:id="123" w:name="_Toc224103318"/>
      <w:bookmarkStart w:id="124" w:name="_Toc509218711"/>
      <w:bookmarkStart w:id="125" w:name="_Toc14685"/>
      <w:bookmarkStart w:id="126" w:name="_Toc287607747"/>
      <w:bookmarkStart w:id="127" w:name="_Toc430530436"/>
      <w:r>
        <w:rPr>
          <w:rFonts w:hint="eastAsia" w:ascii="宋体" w:hAnsi="宋体" w:cs="宋体"/>
          <w:b w:val="0"/>
          <w:snapToGrid w:val="0"/>
          <w:sz w:val="24"/>
          <w:szCs w:val="24"/>
        </w:rPr>
        <w:t>1.1  项目概况</w:t>
      </w:r>
      <w:bookmarkEnd w:id="119"/>
      <w:bookmarkEnd w:id="120"/>
      <w:bookmarkEnd w:id="121"/>
      <w:bookmarkEnd w:id="122"/>
      <w:bookmarkEnd w:id="123"/>
      <w:bookmarkEnd w:id="124"/>
      <w:bookmarkEnd w:id="125"/>
      <w:bookmarkEnd w:id="126"/>
      <w:bookmarkEnd w:id="127"/>
    </w:p>
    <w:p w14:paraId="07784DE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1.1.1  根据《中华人民共和国招标投标法》、《中华人民共和国招标投标法实施条例》</w:t>
      </w:r>
      <w:r>
        <w:rPr>
          <w:rFonts w:hint="eastAsia" w:ascii="宋体" w:hAnsi="宋体" w:cs="宋体"/>
          <w:snapToGrid w:val="0"/>
          <w:kern w:val="0"/>
          <w:szCs w:val="21"/>
          <w:highlight w:val="none"/>
        </w:rPr>
        <w:t>《重庆市招标投标条例》等</w:t>
      </w:r>
      <w:r>
        <w:rPr>
          <w:rFonts w:hint="eastAsia" w:ascii="宋体" w:hAnsi="宋体" w:cs="宋体"/>
          <w:snapToGrid w:val="0"/>
          <w:kern w:val="0"/>
          <w:szCs w:val="21"/>
        </w:rPr>
        <w:t>有关法律、法规和规章的规定，本</w:t>
      </w:r>
      <w:r>
        <w:rPr>
          <w:rFonts w:hint="eastAsia" w:ascii="宋体" w:hAnsi="宋体" w:cs="宋体"/>
          <w:kern w:val="0"/>
          <w:szCs w:val="21"/>
          <w:lang w:val="en-US" w:eastAsia="zh-CN"/>
        </w:rPr>
        <w:t>比选项目</w:t>
      </w:r>
      <w:r>
        <w:rPr>
          <w:rFonts w:hint="eastAsia" w:ascii="宋体" w:hAnsi="宋体" w:cs="宋体"/>
          <w:snapToGrid w:val="0"/>
          <w:kern w:val="0"/>
          <w:szCs w:val="21"/>
        </w:rPr>
        <w:t>已具备</w:t>
      </w:r>
      <w:r>
        <w:rPr>
          <w:rFonts w:hint="eastAsia" w:ascii="宋体" w:hAnsi="宋体" w:cs="宋体"/>
          <w:snapToGrid w:val="0"/>
          <w:kern w:val="0"/>
          <w:szCs w:val="21"/>
          <w:lang w:eastAsia="zh-CN"/>
        </w:rPr>
        <w:t>比选条件</w:t>
      </w:r>
      <w:r>
        <w:rPr>
          <w:rFonts w:hint="eastAsia" w:ascii="宋体" w:hAnsi="宋体" w:cs="宋体"/>
          <w:snapToGrid w:val="0"/>
          <w:kern w:val="0"/>
          <w:szCs w:val="21"/>
        </w:rPr>
        <w:t>，现对进行</w:t>
      </w:r>
      <w:r>
        <w:rPr>
          <w:rFonts w:hint="eastAsia" w:ascii="宋体" w:hAnsi="宋体" w:cs="宋体"/>
          <w:snapToGrid w:val="0"/>
          <w:kern w:val="0"/>
          <w:szCs w:val="21"/>
          <w:lang w:val="en-US" w:eastAsia="zh-CN"/>
        </w:rPr>
        <w:t>竞争性比选</w:t>
      </w:r>
      <w:r>
        <w:rPr>
          <w:rFonts w:hint="eastAsia" w:ascii="宋体" w:hAnsi="宋体" w:cs="宋体"/>
          <w:snapToGrid w:val="0"/>
          <w:kern w:val="0"/>
          <w:szCs w:val="21"/>
        </w:rPr>
        <w:t>。</w:t>
      </w:r>
    </w:p>
    <w:p w14:paraId="7F1B348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  </w:t>
      </w:r>
      <w:r>
        <w:rPr>
          <w:rFonts w:hint="eastAsia" w:ascii="宋体" w:hAnsi="宋体" w:cs="宋体"/>
          <w:snapToGrid w:val="0"/>
          <w:kern w:val="0"/>
          <w:szCs w:val="21"/>
          <w:lang w:eastAsia="zh-CN"/>
        </w:rPr>
        <w:t>比选人</w:t>
      </w:r>
      <w:r>
        <w:rPr>
          <w:rFonts w:hint="eastAsia" w:ascii="宋体" w:hAnsi="宋体" w:cs="宋体"/>
          <w:snapToGrid w:val="0"/>
          <w:kern w:val="0"/>
          <w:szCs w:val="21"/>
        </w:rPr>
        <w:t>：见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4D945D4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1.1.3  </w:t>
      </w:r>
      <w:r>
        <w:rPr>
          <w:rFonts w:hint="eastAsia" w:ascii="宋体" w:hAnsi="宋体" w:cs="宋体"/>
          <w:snapToGrid w:val="0"/>
          <w:kern w:val="0"/>
          <w:szCs w:val="21"/>
          <w:lang w:eastAsia="zh-CN"/>
        </w:rPr>
        <w:t>比选代理机构</w:t>
      </w:r>
      <w:r>
        <w:rPr>
          <w:rFonts w:hint="eastAsia" w:ascii="宋体" w:hAnsi="宋体" w:cs="宋体"/>
          <w:snapToGrid w:val="0"/>
          <w:kern w:val="0"/>
          <w:szCs w:val="21"/>
        </w:rPr>
        <w:t>：见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29FEA47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1.1.4  </w:t>
      </w:r>
      <w:r>
        <w:rPr>
          <w:rFonts w:hint="eastAsia" w:ascii="宋体" w:hAnsi="宋体" w:cs="宋体"/>
          <w:kern w:val="0"/>
          <w:szCs w:val="21"/>
          <w:lang w:val="en-US" w:eastAsia="zh-CN"/>
        </w:rPr>
        <w:t>比选项目</w:t>
      </w:r>
      <w:r>
        <w:rPr>
          <w:rFonts w:hint="eastAsia" w:ascii="宋体" w:hAnsi="宋体" w:cs="宋体"/>
          <w:snapToGrid w:val="0"/>
          <w:kern w:val="0"/>
          <w:szCs w:val="21"/>
        </w:rPr>
        <w:t>名称：见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6A50C39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1.1.5  项目建设地点：见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0ADF7DA2">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1.1.7  项目估算金额：见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4DC12822">
      <w:pPr>
        <w:pStyle w:val="4"/>
        <w:snapToGrid w:val="0"/>
        <w:spacing w:before="0" w:after="0" w:line="360" w:lineRule="auto"/>
        <w:rPr>
          <w:rFonts w:hint="eastAsia" w:ascii="宋体" w:hAnsi="宋体" w:cs="宋体"/>
          <w:b w:val="0"/>
          <w:snapToGrid w:val="0"/>
          <w:sz w:val="24"/>
          <w:szCs w:val="24"/>
        </w:rPr>
      </w:pPr>
      <w:bookmarkStart w:id="128" w:name="_Toc224103319"/>
      <w:bookmarkStart w:id="129" w:name="_Toc277082554"/>
      <w:bookmarkStart w:id="130" w:name="_Toc1377"/>
      <w:bookmarkStart w:id="131" w:name="_Toc200513128"/>
      <w:bookmarkStart w:id="132" w:name="_Toc287607748"/>
      <w:bookmarkStart w:id="133" w:name="_Toc287620687"/>
      <w:bookmarkStart w:id="134" w:name="_Toc430530437"/>
      <w:bookmarkStart w:id="135" w:name="_Toc509218712"/>
      <w:bookmarkStart w:id="136" w:name="_Toc20319"/>
      <w:r>
        <w:rPr>
          <w:rFonts w:hint="eastAsia" w:ascii="宋体" w:hAnsi="宋体" w:cs="宋体"/>
          <w:b w:val="0"/>
          <w:snapToGrid w:val="0"/>
          <w:sz w:val="24"/>
          <w:szCs w:val="24"/>
        </w:rPr>
        <w:t xml:space="preserve">1.2  </w:t>
      </w:r>
      <w:r>
        <w:rPr>
          <w:rFonts w:hint="eastAsia" w:ascii="宋体" w:hAnsi="宋体" w:cs="宋体"/>
          <w:b w:val="0"/>
          <w:snapToGrid w:val="0"/>
          <w:sz w:val="24"/>
          <w:szCs w:val="24"/>
          <w:lang w:val="en-US" w:eastAsia="zh-CN"/>
        </w:rPr>
        <w:t>比选项目</w:t>
      </w:r>
      <w:r>
        <w:rPr>
          <w:rFonts w:hint="eastAsia" w:ascii="宋体" w:hAnsi="宋体" w:cs="宋体"/>
          <w:b w:val="0"/>
          <w:snapToGrid w:val="0"/>
          <w:sz w:val="24"/>
          <w:szCs w:val="24"/>
        </w:rPr>
        <w:t>的资金来源和落实情况</w:t>
      </w:r>
      <w:bookmarkEnd w:id="128"/>
      <w:bookmarkEnd w:id="129"/>
      <w:bookmarkEnd w:id="130"/>
      <w:bookmarkEnd w:id="131"/>
      <w:bookmarkEnd w:id="132"/>
      <w:bookmarkEnd w:id="133"/>
      <w:bookmarkEnd w:id="134"/>
      <w:bookmarkEnd w:id="135"/>
      <w:bookmarkEnd w:id="136"/>
    </w:p>
    <w:p w14:paraId="496FB64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1.2.1  资金来源及比例：见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2726625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1.2.2  资金落实情况：见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515BB29A">
      <w:pPr>
        <w:pStyle w:val="4"/>
        <w:snapToGrid w:val="0"/>
        <w:spacing w:before="0" w:after="0" w:line="360" w:lineRule="auto"/>
        <w:rPr>
          <w:rFonts w:hint="eastAsia" w:ascii="宋体" w:hAnsi="宋体" w:cs="宋体"/>
          <w:b w:val="0"/>
          <w:snapToGrid w:val="0"/>
          <w:sz w:val="24"/>
          <w:szCs w:val="24"/>
        </w:rPr>
      </w:pPr>
      <w:bookmarkStart w:id="137" w:name="_Toc430530438"/>
      <w:bookmarkStart w:id="138" w:name="_Toc224103320"/>
      <w:bookmarkStart w:id="139" w:name="_Toc287607749"/>
      <w:bookmarkStart w:id="140" w:name="_Toc277082555"/>
      <w:bookmarkStart w:id="141" w:name="_Toc200513129"/>
      <w:bookmarkStart w:id="142" w:name="_Toc509218713"/>
      <w:bookmarkStart w:id="143" w:name="_Toc287620688"/>
      <w:bookmarkStart w:id="144" w:name="_Toc6348"/>
      <w:bookmarkStart w:id="145" w:name="_Toc30054"/>
      <w:r>
        <w:rPr>
          <w:rFonts w:hint="eastAsia" w:ascii="宋体" w:hAnsi="宋体" w:cs="宋体"/>
          <w:b w:val="0"/>
          <w:snapToGrid w:val="0"/>
          <w:sz w:val="24"/>
          <w:szCs w:val="24"/>
        </w:rPr>
        <w:t xml:space="preserve">1.3  </w:t>
      </w:r>
      <w:r>
        <w:rPr>
          <w:rFonts w:hint="eastAsia" w:ascii="宋体" w:hAnsi="宋体" w:cs="宋体"/>
          <w:b w:val="0"/>
          <w:snapToGrid w:val="0"/>
          <w:sz w:val="24"/>
          <w:szCs w:val="24"/>
          <w:lang w:eastAsia="zh-CN"/>
        </w:rPr>
        <w:t>供货范围</w:t>
      </w:r>
      <w:r>
        <w:rPr>
          <w:rFonts w:hint="eastAsia" w:ascii="宋体" w:hAnsi="宋体" w:cs="宋体"/>
          <w:b w:val="0"/>
          <w:snapToGrid w:val="0"/>
          <w:sz w:val="24"/>
          <w:szCs w:val="24"/>
        </w:rPr>
        <w:t>、</w:t>
      </w:r>
      <w:r>
        <w:rPr>
          <w:rFonts w:hint="eastAsia" w:ascii="宋体" w:hAnsi="宋体" w:cs="宋体"/>
          <w:b w:val="0"/>
          <w:snapToGrid w:val="0"/>
          <w:sz w:val="24"/>
          <w:szCs w:val="24"/>
          <w:lang w:eastAsia="zh-CN"/>
        </w:rPr>
        <w:t>供货期限</w:t>
      </w:r>
      <w:r>
        <w:rPr>
          <w:rFonts w:hint="eastAsia" w:ascii="宋体" w:hAnsi="宋体" w:cs="宋体"/>
          <w:b w:val="0"/>
          <w:snapToGrid w:val="0"/>
          <w:sz w:val="24"/>
          <w:szCs w:val="24"/>
        </w:rPr>
        <w:t>和质量</w:t>
      </w:r>
      <w:bookmarkEnd w:id="137"/>
      <w:bookmarkEnd w:id="138"/>
      <w:bookmarkEnd w:id="139"/>
      <w:bookmarkEnd w:id="140"/>
      <w:bookmarkEnd w:id="141"/>
      <w:bookmarkEnd w:id="142"/>
      <w:bookmarkEnd w:id="143"/>
      <w:r>
        <w:rPr>
          <w:rFonts w:hint="eastAsia" w:ascii="宋体" w:hAnsi="宋体" w:cs="宋体"/>
          <w:b w:val="0"/>
          <w:snapToGrid w:val="0"/>
          <w:sz w:val="24"/>
          <w:szCs w:val="24"/>
        </w:rPr>
        <w:t>标准</w:t>
      </w:r>
      <w:bookmarkEnd w:id="144"/>
      <w:bookmarkEnd w:id="145"/>
    </w:p>
    <w:p w14:paraId="41E2AAC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1.3.1  </w:t>
      </w:r>
      <w:r>
        <w:rPr>
          <w:rFonts w:hint="eastAsia" w:ascii="宋体" w:hAnsi="宋体" w:cs="宋体"/>
          <w:snapToGrid w:val="0"/>
          <w:kern w:val="0"/>
          <w:szCs w:val="21"/>
          <w:lang w:eastAsia="zh-CN"/>
        </w:rPr>
        <w:t>供货范围</w:t>
      </w:r>
      <w:r>
        <w:rPr>
          <w:rFonts w:hint="eastAsia" w:ascii="宋体" w:hAnsi="宋体" w:cs="宋体"/>
          <w:snapToGrid w:val="0"/>
          <w:kern w:val="0"/>
          <w:szCs w:val="21"/>
        </w:rPr>
        <w:t>：见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346F876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1.3.2  </w:t>
      </w:r>
      <w:r>
        <w:rPr>
          <w:rFonts w:hint="eastAsia" w:ascii="宋体" w:hAnsi="宋体" w:cs="宋体"/>
          <w:snapToGrid w:val="0"/>
          <w:kern w:val="0"/>
          <w:szCs w:val="21"/>
          <w:lang w:eastAsia="zh-CN"/>
        </w:rPr>
        <w:t>供货期限</w:t>
      </w:r>
      <w:r>
        <w:rPr>
          <w:rFonts w:hint="eastAsia" w:ascii="宋体" w:hAnsi="宋体" w:cs="宋体"/>
          <w:snapToGrid w:val="0"/>
          <w:kern w:val="0"/>
          <w:szCs w:val="21"/>
        </w:rPr>
        <w:t>：见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69A6ED3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1.3.3  质量标准：见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67EF4443">
      <w:pPr>
        <w:pStyle w:val="4"/>
        <w:snapToGrid w:val="0"/>
        <w:spacing w:before="0" w:after="0" w:line="360" w:lineRule="auto"/>
        <w:rPr>
          <w:rFonts w:hint="eastAsia" w:ascii="宋体" w:hAnsi="宋体" w:cs="宋体"/>
          <w:snapToGrid w:val="0"/>
          <w:kern w:val="0"/>
          <w:szCs w:val="21"/>
        </w:rPr>
      </w:pPr>
      <w:bookmarkStart w:id="146" w:name="_Toc277082556"/>
      <w:bookmarkStart w:id="147" w:name="_Toc509218714"/>
      <w:bookmarkStart w:id="148" w:name="_Toc224103321"/>
      <w:bookmarkStart w:id="149" w:name="_Toc287620689"/>
      <w:bookmarkStart w:id="150" w:name="_Toc18514"/>
      <w:bookmarkStart w:id="151" w:name="_Toc287607750"/>
      <w:bookmarkStart w:id="152" w:name="_Toc200513130"/>
      <w:bookmarkStart w:id="153" w:name="_Toc430530439"/>
      <w:bookmarkStart w:id="154" w:name="_Toc10516"/>
      <w:r>
        <w:rPr>
          <w:rFonts w:hint="eastAsia" w:ascii="宋体" w:hAnsi="宋体" w:cs="宋体"/>
          <w:b w:val="0"/>
          <w:snapToGrid w:val="0"/>
          <w:sz w:val="24"/>
          <w:szCs w:val="24"/>
        </w:rPr>
        <w:t>1.4</w:t>
      </w:r>
      <w:bookmarkEnd w:id="146"/>
      <w:bookmarkEnd w:id="147"/>
      <w:bookmarkEnd w:id="148"/>
      <w:bookmarkEnd w:id="149"/>
      <w:bookmarkEnd w:id="150"/>
      <w:bookmarkEnd w:id="151"/>
      <w:bookmarkEnd w:id="152"/>
      <w:bookmarkEnd w:id="153"/>
      <w:bookmarkEnd w:id="154"/>
      <w:bookmarkStart w:id="155" w:name="_Toc277082557"/>
      <w:bookmarkStart w:id="156" w:name="_Toc509218715"/>
      <w:bookmarkStart w:id="157" w:name="_Toc287620690"/>
      <w:bookmarkStart w:id="158" w:name="_Toc200513131"/>
      <w:bookmarkStart w:id="159" w:name="_Toc6842"/>
      <w:bookmarkStart w:id="160" w:name="_Toc17871"/>
      <w:bookmarkStart w:id="161" w:name="_Toc224103322"/>
      <w:bookmarkStart w:id="162" w:name="_Toc430530440"/>
      <w:bookmarkStart w:id="163" w:name="_Toc287607751"/>
      <w:r>
        <w:rPr>
          <w:rFonts w:hint="eastAsia" w:ascii="宋体" w:hAnsi="宋体" w:cs="宋体"/>
          <w:b w:val="0"/>
          <w:snapToGrid w:val="0"/>
          <w:sz w:val="24"/>
          <w:szCs w:val="24"/>
          <w:lang w:eastAsia="zh-CN"/>
        </w:rPr>
        <w:t>比选供应商</w:t>
      </w:r>
      <w:r>
        <w:rPr>
          <w:rFonts w:hint="eastAsia" w:ascii="宋体" w:hAnsi="宋体" w:cs="宋体"/>
          <w:b w:val="0"/>
          <w:snapToGrid w:val="0"/>
          <w:sz w:val="24"/>
          <w:szCs w:val="24"/>
        </w:rPr>
        <w:t>资格要求（适用于未进行资格预审的）</w:t>
      </w:r>
      <w:bookmarkEnd w:id="155"/>
      <w:bookmarkEnd w:id="156"/>
      <w:bookmarkEnd w:id="157"/>
      <w:bookmarkEnd w:id="158"/>
      <w:bookmarkEnd w:id="159"/>
      <w:bookmarkEnd w:id="160"/>
      <w:bookmarkEnd w:id="161"/>
      <w:bookmarkEnd w:id="162"/>
      <w:bookmarkEnd w:id="163"/>
    </w:p>
    <w:p w14:paraId="20E9260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应具备承担本</w:t>
      </w:r>
      <w:r>
        <w:rPr>
          <w:rFonts w:hint="eastAsia" w:ascii="宋体" w:hAnsi="宋体" w:cs="宋体"/>
          <w:snapToGrid w:val="0"/>
          <w:kern w:val="0"/>
          <w:szCs w:val="21"/>
          <w:lang w:eastAsia="zh-CN"/>
        </w:rPr>
        <w:t>比选项目</w:t>
      </w:r>
      <w:r>
        <w:rPr>
          <w:rFonts w:hint="eastAsia" w:ascii="宋体" w:hAnsi="宋体" w:cs="宋体"/>
          <w:snapToGrid w:val="0"/>
          <w:kern w:val="0"/>
          <w:szCs w:val="21"/>
        </w:rPr>
        <w:t>的资质条件、能力和信誉：见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717D9C0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须知前附表规定接受</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的，联合体除应符合本章第1.4.1项和</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须知前附表的要求外，还应遵守以下规定：</w:t>
      </w:r>
    </w:p>
    <w:p w14:paraId="1B7D6B6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（1）联合体各方应按</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提供的格式签订联合体协议书，明确联合体牵头人和各方权利义务，并承诺就中标项目向</w:t>
      </w:r>
      <w:r>
        <w:rPr>
          <w:rFonts w:hint="eastAsia" w:ascii="宋体" w:hAnsi="宋体" w:cs="宋体"/>
          <w:snapToGrid w:val="0"/>
          <w:kern w:val="0"/>
          <w:szCs w:val="21"/>
          <w:lang w:eastAsia="zh-CN"/>
        </w:rPr>
        <w:t>比选人</w:t>
      </w:r>
      <w:r>
        <w:rPr>
          <w:rFonts w:hint="eastAsia" w:ascii="宋体" w:hAnsi="宋体" w:cs="宋体"/>
          <w:snapToGrid w:val="0"/>
          <w:kern w:val="0"/>
          <w:szCs w:val="21"/>
        </w:rPr>
        <w:t>承担连带责任；</w:t>
      </w:r>
    </w:p>
    <w:p w14:paraId="5C44E93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（2）联合体协议约定同一专业分工由两个及以上单位共同承担的，按照资质等级较低的单位确定资质等级；</w:t>
      </w:r>
    </w:p>
    <w:p w14:paraId="3E8AA4F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（3）联合体各方不得再以自己名义单独或参加其他联合体在本</w:t>
      </w:r>
      <w:r>
        <w:rPr>
          <w:rFonts w:hint="eastAsia" w:ascii="宋体" w:hAnsi="宋体" w:cs="宋体"/>
          <w:snapToGrid w:val="0"/>
          <w:kern w:val="0"/>
          <w:szCs w:val="21"/>
          <w:lang w:eastAsia="zh-CN"/>
        </w:rPr>
        <w:t>比选项目</w:t>
      </w:r>
      <w:r>
        <w:rPr>
          <w:rFonts w:hint="eastAsia" w:ascii="宋体" w:hAnsi="宋体" w:cs="宋体"/>
          <w:snapToGrid w:val="0"/>
          <w:kern w:val="0"/>
          <w:szCs w:val="21"/>
        </w:rPr>
        <w:t>同一标段中</w:t>
      </w:r>
      <w:r>
        <w:rPr>
          <w:rFonts w:hint="eastAsia" w:ascii="宋体" w:hAnsi="宋体" w:cs="宋体"/>
          <w:snapToGrid w:val="0"/>
          <w:kern w:val="0"/>
          <w:szCs w:val="21"/>
          <w:lang w:val="en-US" w:eastAsia="zh-CN"/>
        </w:rPr>
        <w:t>投</w:t>
      </w:r>
      <w:r>
        <w:rPr>
          <w:rFonts w:hint="eastAsia" w:ascii="宋体" w:hAnsi="宋体" w:cs="宋体"/>
          <w:snapToGrid w:val="0"/>
          <w:kern w:val="0"/>
          <w:szCs w:val="21"/>
          <w:lang w:eastAsia="zh-CN"/>
        </w:rPr>
        <w:t>标</w:t>
      </w:r>
      <w:r>
        <w:rPr>
          <w:rFonts w:hint="eastAsia" w:ascii="宋体" w:hAnsi="宋体" w:cs="宋体"/>
          <w:snapToGrid w:val="0"/>
          <w:kern w:val="0"/>
          <w:szCs w:val="21"/>
        </w:rPr>
        <w:t>，否则各相关</w:t>
      </w:r>
      <w:r>
        <w:rPr>
          <w:rFonts w:hint="eastAsia" w:ascii="宋体" w:hAnsi="宋体" w:cs="宋体"/>
          <w:snapToGrid w:val="0"/>
          <w:kern w:val="0"/>
          <w:szCs w:val="21"/>
          <w:lang w:val="en-US" w:eastAsia="zh-CN"/>
        </w:rPr>
        <w:t>投标</w:t>
      </w:r>
      <w:r>
        <w:rPr>
          <w:rFonts w:hint="eastAsia" w:ascii="宋体" w:hAnsi="宋体" w:cs="宋体"/>
          <w:snapToGrid w:val="0"/>
          <w:kern w:val="0"/>
          <w:szCs w:val="21"/>
        </w:rPr>
        <w:t>均无效。</w:t>
      </w:r>
    </w:p>
    <w:p w14:paraId="5F09D72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1.4.3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不得存在下列情形之一：</w:t>
      </w:r>
    </w:p>
    <w:p w14:paraId="59D39A8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position w:val="-2"/>
          <w:szCs w:val="21"/>
        </w:rPr>
        <w:t>（1）为</w:t>
      </w:r>
      <w:r>
        <w:rPr>
          <w:rFonts w:hint="eastAsia" w:ascii="宋体" w:hAnsi="宋体" w:cs="宋体"/>
          <w:snapToGrid w:val="0"/>
          <w:kern w:val="0"/>
          <w:position w:val="-2"/>
          <w:szCs w:val="21"/>
          <w:lang w:eastAsia="zh-CN"/>
        </w:rPr>
        <w:t>比选人</w:t>
      </w:r>
      <w:r>
        <w:rPr>
          <w:rFonts w:hint="eastAsia" w:ascii="宋体" w:hAnsi="宋体" w:cs="宋体"/>
          <w:snapToGrid w:val="0"/>
          <w:kern w:val="0"/>
          <w:position w:val="-2"/>
          <w:szCs w:val="21"/>
        </w:rPr>
        <w:t>不具有独立法人资格的附属机构（单位）；</w:t>
      </w:r>
    </w:p>
    <w:p w14:paraId="1828EB1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（2）与</w:t>
      </w:r>
      <w:r>
        <w:rPr>
          <w:rFonts w:hint="eastAsia" w:ascii="宋体" w:hAnsi="宋体" w:cs="宋体"/>
          <w:snapToGrid w:val="0"/>
          <w:kern w:val="0"/>
          <w:szCs w:val="21"/>
          <w:lang w:eastAsia="zh-CN"/>
        </w:rPr>
        <w:t>比选人</w:t>
      </w:r>
      <w:r>
        <w:rPr>
          <w:rFonts w:hint="eastAsia" w:ascii="宋体" w:hAnsi="宋体" w:cs="宋体"/>
          <w:snapToGrid w:val="0"/>
          <w:kern w:val="0"/>
          <w:szCs w:val="21"/>
        </w:rPr>
        <w:t>存在利害关系且可能影响</w:t>
      </w:r>
      <w:r>
        <w:rPr>
          <w:rFonts w:hint="eastAsia" w:ascii="宋体" w:hAnsi="宋体" w:cs="宋体"/>
          <w:snapToGrid w:val="0"/>
          <w:kern w:val="0"/>
          <w:szCs w:val="21"/>
          <w:lang w:val="en-US" w:eastAsia="zh-CN"/>
        </w:rPr>
        <w:t>招标</w:t>
      </w:r>
      <w:r>
        <w:rPr>
          <w:rFonts w:hint="eastAsia" w:ascii="宋体" w:hAnsi="宋体" w:cs="宋体"/>
          <w:snapToGrid w:val="0"/>
          <w:kern w:val="0"/>
          <w:szCs w:val="21"/>
        </w:rPr>
        <w:t>公正性的法人、其他组织或者个人；</w:t>
      </w:r>
    </w:p>
    <w:p w14:paraId="3DB72F7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（3）与本</w:t>
      </w:r>
      <w:r>
        <w:rPr>
          <w:rFonts w:hint="eastAsia" w:ascii="宋体" w:hAnsi="宋体" w:cs="宋体"/>
          <w:lang w:eastAsia="zh-CN"/>
        </w:rPr>
        <w:t>比选项目</w:t>
      </w:r>
      <w:r>
        <w:rPr>
          <w:rFonts w:hint="eastAsia" w:ascii="宋体" w:hAnsi="宋体" w:cs="宋体"/>
        </w:rPr>
        <w:t>的其他</w:t>
      </w:r>
      <w:r>
        <w:rPr>
          <w:rFonts w:hint="eastAsia" w:ascii="宋体" w:hAnsi="宋体" w:cs="宋体"/>
          <w:lang w:eastAsia="zh-CN"/>
        </w:rPr>
        <w:t>比选供应商</w:t>
      </w:r>
      <w:r>
        <w:rPr>
          <w:rFonts w:hint="eastAsia" w:ascii="宋体" w:hAnsi="宋体" w:cs="宋体"/>
        </w:rPr>
        <w:t>为同一个单位负责人；</w:t>
      </w:r>
    </w:p>
    <w:p w14:paraId="3161695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（4）与本</w:t>
      </w:r>
      <w:r>
        <w:rPr>
          <w:rFonts w:hint="eastAsia" w:ascii="宋体" w:hAnsi="宋体" w:cs="宋体"/>
          <w:lang w:eastAsia="zh-CN"/>
        </w:rPr>
        <w:t>比选项目</w:t>
      </w:r>
      <w:r>
        <w:rPr>
          <w:rFonts w:hint="eastAsia" w:ascii="宋体" w:hAnsi="宋体" w:cs="宋体"/>
        </w:rPr>
        <w:t>的其他</w:t>
      </w:r>
      <w:r>
        <w:rPr>
          <w:rFonts w:hint="eastAsia" w:ascii="宋体" w:hAnsi="宋体" w:cs="宋体"/>
          <w:lang w:eastAsia="zh-CN"/>
        </w:rPr>
        <w:t>比选供应商</w:t>
      </w:r>
      <w:r>
        <w:rPr>
          <w:rFonts w:hint="eastAsia" w:ascii="宋体" w:hAnsi="宋体" w:cs="宋体"/>
        </w:rPr>
        <w:t>存在控股、管理关系；</w:t>
      </w:r>
    </w:p>
    <w:p w14:paraId="12E477C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（5）为本</w:t>
      </w:r>
      <w:r>
        <w:rPr>
          <w:rFonts w:hint="eastAsia" w:ascii="宋体" w:hAnsi="宋体" w:cs="宋体"/>
          <w:snapToGrid w:val="0"/>
          <w:kern w:val="0"/>
          <w:szCs w:val="21"/>
          <w:lang w:eastAsia="zh-CN"/>
        </w:rPr>
        <w:t>比选项目</w:t>
      </w:r>
      <w:r>
        <w:rPr>
          <w:rFonts w:hint="eastAsia" w:ascii="宋体" w:hAnsi="宋体" w:cs="宋体"/>
          <w:snapToGrid w:val="0"/>
          <w:kern w:val="0"/>
          <w:szCs w:val="21"/>
        </w:rPr>
        <w:t>的代建人；</w:t>
      </w:r>
    </w:p>
    <w:p w14:paraId="0D598CF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（6）为本</w:t>
      </w:r>
      <w:r>
        <w:rPr>
          <w:rFonts w:hint="eastAsia" w:ascii="宋体" w:hAnsi="宋体" w:cs="宋体"/>
          <w:snapToGrid w:val="0"/>
          <w:kern w:val="0"/>
          <w:szCs w:val="21"/>
          <w:lang w:eastAsia="zh-CN"/>
        </w:rPr>
        <w:t>比选项目</w:t>
      </w:r>
      <w:r>
        <w:rPr>
          <w:rFonts w:hint="eastAsia" w:ascii="宋体" w:hAnsi="宋体" w:cs="宋体"/>
          <w:snapToGrid w:val="0"/>
          <w:kern w:val="0"/>
          <w:szCs w:val="21"/>
        </w:rPr>
        <w:t>的</w:t>
      </w:r>
      <w:r>
        <w:rPr>
          <w:rFonts w:hint="eastAsia" w:ascii="宋体" w:hAnsi="宋体" w:cs="宋体"/>
          <w:snapToGrid w:val="0"/>
          <w:kern w:val="0"/>
          <w:szCs w:val="21"/>
          <w:lang w:eastAsia="zh-CN"/>
        </w:rPr>
        <w:t>比选代理机构</w:t>
      </w:r>
      <w:r>
        <w:rPr>
          <w:rFonts w:hint="eastAsia" w:ascii="宋体" w:hAnsi="宋体" w:cs="宋体"/>
          <w:snapToGrid w:val="0"/>
          <w:kern w:val="0"/>
          <w:szCs w:val="21"/>
        </w:rPr>
        <w:t>；</w:t>
      </w:r>
    </w:p>
    <w:p w14:paraId="6B83362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（7）与本</w:t>
      </w:r>
      <w:r>
        <w:rPr>
          <w:rFonts w:hint="eastAsia" w:ascii="宋体" w:hAnsi="宋体" w:cs="宋体"/>
          <w:snapToGrid w:val="0"/>
          <w:kern w:val="0"/>
          <w:szCs w:val="21"/>
          <w:lang w:eastAsia="zh-CN"/>
        </w:rPr>
        <w:t>比选项目</w:t>
      </w:r>
      <w:r>
        <w:rPr>
          <w:rFonts w:hint="eastAsia" w:ascii="宋体" w:hAnsi="宋体" w:cs="宋体"/>
          <w:snapToGrid w:val="0"/>
          <w:kern w:val="0"/>
          <w:szCs w:val="21"/>
        </w:rPr>
        <w:t>的代建人或</w:t>
      </w:r>
      <w:r>
        <w:rPr>
          <w:rFonts w:hint="eastAsia" w:ascii="宋体" w:hAnsi="宋体" w:cs="宋体"/>
          <w:snapToGrid w:val="0"/>
          <w:kern w:val="0"/>
          <w:szCs w:val="21"/>
          <w:lang w:eastAsia="zh-CN"/>
        </w:rPr>
        <w:t>比选代理机构</w:t>
      </w:r>
      <w:r>
        <w:rPr>
          <w:rFonts w:hint="eastAsia" w:ascii="宋体" w:hAnsi="宋体" w:cs="宋体"/>
          <w:snapToGrid w:val="0"/>
          <w:kern w:val="0"/>
          <w:szCs w:val="21"/>
        </w:rPr>
        <w:t>同为一个法定代表人；</w:t>
      </w:r>
    </w:p>
    <w:p w14:paraId="39ED675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（8）与本</w:t>
      </w:r>
      <w:r>
        <w:rPr>
          <w:rFonts w:hint="eastAsia" w:ascii="宋体" w:hAnsi="宋体" w:cs="宋体"/>
          <w:snapToGrid w:val="0"/>
          <w:kern w:val="0"/>
          <w:szCs w:val="21"/>
          <w:lang w:eastAsia="zh-CN"/>
        </w:rPr>
        <w:t>比选项目</w:t>
      </w:r>
      <w:r>
        <w:rPr>
          <w:rFonts w:hint="eastAsia" w:ascii="宋体" w:hAnsi="宋体" w:cs="宋体"/>
          <w:snapToGrid w:val="0"/>
          <w:kern w:val="0"/>
          <w:szCs w:val="21"/>
        </w:rPr>
        <w:t>的代建人或</w:t>
      </w:r>
      <w:r>
        <w:rPr>
          <w:rFonts w:hint="eastAsia" w:ascii="宋体" w:hAnsi="宋体" w:cs="宋体"/>
          <w:snapToGrid w:val="0"/>
          <w:kern w:val="0"/>
          <w:szCs w:val="21"/>
          <w:lang w:eastAsia="zh-CN"/>
        </w:rPr>
        <w:t>比选代理机构</w:t>
      </w:r>
      <w:r>
        <w:rPr>
          <w:rFonts w:hint="eastAsia" w:ascii="宋体" w:hAnsi="宋体" w:cs="宋体"/>
          <w:snapToGrid w:val="0"/>
          <w:kern w:val="0"/>
          <w:szCs w:val="21"/>
        </w:rPr>
        <w:t>存在控股或参股关系；</w:t>
      </w:r>
    </w:p>
    <w:p w14:paraId="531BEFE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（9）被国家、重庆市（含市或任意区县）有关行政部门处以暂停投标资格行政处罚，且在处罚期限内的；</w:t>
      </w:r>
    </w:p>
    <w:p w14:paraId="056AA85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（10）</w:t>
      </w:r>
      <w:bookmarkStart w:id="164" w:name="_Hlk66280425"/>
      <w:r>
        <w:rPr>
          <w:rFonts w:hint="eastAsia" w:ascii="宋体" w:hAnsi="宋体" w:cs="宋体"/>
          <w:snapToGrid w:val="0"/>
          <w:kern w:val="0"/>
          <w:szCs w:val="21"/>
        </w:rPr>
        <w:t>被责令停产停业、暂扣或者吊销许可证、暂扣或者吊销执照；</w:t>
      </w:r>
      <w:bookmarkEnd w:id="164"/>
    </w:p>
    <w:p w14:paraId="4BA09F1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w:t>
      </w:r>
      <w:bookmarkStart w:id="165" w:name="_Hlk66280433"/>
      <w:r>
        <w:rPr>
          <w:rFonts w:hint="eastAsia" w:ascii="宋体" w:hAnsi="宋体" w:cs="宋体"/>
          <w:snapToGrid w:val="0"/>
          <w:kern w:val="0"/>
          <w:szCs w:val="21"/>
        </w:rPr>
        <w:t>进入清算程序，或被宣告破产，或其他丧失履约能力的情形；</w:t>
      </w:r>
      <w:bookmarkEnd w:id="165"/>
    </w:p>
    <w:p w14:paraId="31E52F9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（12）被市场监督管理机关在全国企业信用信息公示系统中列入严重违法失信企业名单；</w:t>
      </w:r>
    </w:p>
    <w:p w14:paraId="3184C49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（13）法律法规或</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须知前附表规定的其他情形。</w:t>
      </w:r>
    </w:p>
    <w:p w14:paraId="42F3D80B">
      <w:pPr>
        <w:pStyle w:val="4"/>
        <w:snapToGrid w:val="0"/>
        <w:spacing w:before="0" w:after="0" w:line="360" w:lineRule="auto"/>
        <w:rPr>
          <w:rFonts w:hint="eastAsia" w:ascii="宋体" w:hAnsi="宋体" w:cs="宋体"/>
          <w:b w:val="0"/>
          <w:snapToGrid w:val="0"/>
          <w:sz w:val="24"/>
          <w:szCs w:val="24"/>
        </w:rPr>
      </w:pPr>
      <w:bookmarkStart w:id="166" w:name="_Toc16213"/>
      <w:bookmarkStart w:id="167" w:name="_Toc224103323"/>
      <w:bookmarkStart w:id="168" w:name="_Toc287620691"/>
      <w:bookmarkStart w:id="169" w:name="_Toc509218716"/>
      <w:bookmarkStart w:id="170" w:name="_Toc277082558"/>
      <w:bookmarkStart w:id="171" w:name="_Toc13160"/>
      <w:bookmarkStart w:id="172" w:name="_Toc430530441"/>
      <w:bookmarkStart w:id="173" w:name="_Toc287607752"/>
      <w:bookmarkStart w:id="174" w:name="_Toc200513132"/>
      <w:r>
        <w:rPr>
          <w:rFonts w:hint="eastAsia" w:ascii="宋体" w:hAnsi="宋体" w:cs="宋体"/>
          <w:b w:val="0"/>
          <w:snapToGrid w:val="0"/>
          <w:sz w:val="24"/>
          <w:szCs w:val="24"/>
        </w:rPr>
        <w:t>1.5  费用承担</w:t>
      </w:r>
      <w:bookmarkEnd w:id="166"/>
      <w:bookmarkEnd w:id="167"/>
      <w:bookmarkEnd w:id="168"/>
      <w:bookmarkEnd w:id="169"/>
      <w:bookmarkEnd w:id="170"/>
      <w:bookmarkEnd w:id="171"/>
      <w:bookmarkEnd w:id="172"/>
      <w:bookmarkEnd w:id="173"/>
      <w:bookmarkEnd w:id="174"/>
    </w:p>
    <w:p w14:paraId="026DE3A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准备和参加</w:t>
      </w:r>
      <w:r>
        <w:rPr>
          <w:rFonts w:hint="eastAsia" w:ascii="宋体" w:hAnsi="宋体" w:cs="宋体"/>
          <w:snapToGrid w:val="0"/>
          <w:kern w:val="0"/>
          <w:szCs w:val="21"/>
          <w:lang w:eastAsia="zh-CN"/>
        </w:rPr>
        <w:t>投标</w:t>
      </w:r>
      <w:r>
        <w:rPr>
          <w:rFonts w:hint="eastAsia" w:ascii="宋体" w:hAnsi="宋体" w:cs="宋体"/>
          <w:snapToGrid w:val="0"/>
          <w:kern w:val="0"/>
          <w:szCs w:val="21"/>
        </w:rPr>
        <w:t>活动发生的费用自理。</w:t>
      </w:r>
    </w:p>
    <w:p w14:paraId="3E703FAF">
      <w:pPr>
        <w:pStyle w:val="4"/>
        <w:snapToGrid w:val="0"/>
        <w:spacing w:before="0" w:after="0" w:line="360" w:lineRule="auto"/>
        <w:rPr>
          <w:rFonts w:hint="eastAsia" w:ascii="宋体" w:hAnsi="宋体" w:cs="宋体"/>
          <w:b w:val="0"/>
          <w:snapToGrid w:val="0"/>
          <w:sz w:val="24"/>
          <w:szCs w:val="24"/>
        </w:rPr>
      </w:pPr>
      <w:bookmarkStart w:id="175" w:name="_Toc509218717"/>
      <w:bookmarkStart w:id="176" w:name="_Toc277082559"/>
      <w:bookmarkStart w:id="177" w:name="_Toc430530442"/>
      <w:bookmarkStart w:id="178" w:name="_Toc31314"/>
      <w:bookmarkStart w:id="179" w:name="_Toc287620692"/>
      <w:bookmarkStart w:id="180" w:name="_Toc200513133"/>
      <w:bookmarkStart w:id="181" w:name="_Toc9562"/>
      <w:bookmarkStart w:id="182" w:name="_Toc224103324"/>
      <w:bookmarkStart w:id="183" w:name="_Toc287607753"/>
      <w:r>
        <w:rPr>
          <w:rFonts w:hint="eastAsia" w:ascii="宋体" w:hAnsi="宋体" w:cs="宋体"/>
          <w:b w:val="0"/>
          <w:snapToGrid w:val="0"/>
          <w:sz w:val="24"/>
          <w:szCs w:val="24"/>
        </w:rPr>
        <w:t>1.6  保密</w:t>
      </w:r>
      <w:bookmarkEnd w:id="175"/>
      <w:bookmarkEnd w:id="176"/>
      <w:bookmarkEnd w:id="177"/>
      <w:bookmarkEnd w:id="178"/>
      <w:bookmarkEnd w:id="179"/>
      <w:bookmarkEnd w:id="180"/>
      <w:bookmarkEnd w:id="181"/>
      <w:bookmarkEnd w:id="182"/>
      <w:bookmarkEnd w:id="183"/>
    </w:p>
    <w:p w14:paraId="664B655E">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参与</w:t>
      </w:r>
      <w:r>
        <w:rPr>
          <w:rFonts w:hint="eastAsia" w:ascii="宋体" w:hAnsi="宋体" w:cs="宋体"/>
          <w:snapToGrid w:val="0"/>
          <w:kern w:val="0"/>
          <w:szCs w:val="21"/>
          <w:lang w:val="en-US" w:eastAsia="zh-CN"/>
        </w:rPr>
        <w:t>招标投标</w:t>
      </w:r>
      <w:r>
        <w:rPr>
          <w:rFonts w:hint="eastAsia" w:ascii="宋体" w:hAnsi="宋体" w:cs="宋体"/>
          <w:snapToGrid w:val="0"/>
          <w:kern w:val="0"/>
          <w:szCs w:val="21"/>
        </w:rPr>
        <w:t>活动的各方应对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和</w:t>
      </w:r>
      <w:r>
        <w:rPr>
          <w:rFonts w:hint="eastAsia" w:ascii="宋体" w:hAnsi="宋体" w:cs="宋体"/>
          <w:snapToGrid w:val="0"/>
          <w:kern w:val="0"/>
          <w:szCs w:val="21"/>
          <w:lang w:eastAsia="zh-CN"/>
        </w:rPr>
        <w:t>响应文件</w:t>
      </w:r>
      <w:r>
        <w:rPr>
          <w:rFonts w:hint="eastAsia" w:ascii="宋体" w:hAnsi="宋体" w:cs="宋体"/>
          <w:snapToGrid w:val="0"/>
          <w:kern w:val="0"/>
          <w:szCs w:val="21"/>
        </w:rPr>
        <w:t>中的商业和技术等秘密保密，否则应承担相应的法律责任。</w:t>
      </w:r>
    </w:p>
    <w:p w14:paraId="5354BE45">
      <w:pPr>
        <w:pStyle w:val="4"/>
        <w:snapToGrid w:val="0"/>
        <w:spacing w:before="0" w:after="0" w:line="360" w:lineRule="auto"/>
        <w:rPr>
          <w:rFonts w:hint="eastAsia" w:ascii="宋体" w:hAnsi="宋体" w:cs="宋体"/>
          <w:b w:val="0"/>
          <w:snapToGrid w:val="0"/>
          <w:sz w:val="24"/>
          <w:szCs w:val="24"/>
        </w:rPr>
      </w:pPr>
      <w:bookmarkStart w:id="184" w:name="_Toc224103325"/>
      <w:bookmarkStart w:id="185" w:name="_Toc277082560"/>
      <w:bookmarkStart w:id="186" w:name="_Toc200513134"/>
      <w:bookmarkStart w:id="187" w:name="_Toc287620693"/>
      <w:bookmarkStart w:id="188" w:name="_Toc430530443"/>
      <w:bookmarkStart w:id="189" w:name="_Toc509218718"/>
      <w:bookmarkStart w:id="190" w:name="_Toc287607754"/>
      <w:bookmarkStart w:id="191" w:name="_Toc20128"/>
      <w:bookmarkStart w:id="192" w:name="_Toc6276"/>
      <w:r>
        <w:rPr>
          <w:rFonts w:hint="eastAsia" w:ascii="宋体" w:hAnsi="宋体" w:cs="宋体"/>
          <w:b w:val="0"/>
          <w:snapToGrid w:val="0"/>
          <w:sz w:val="24"/>
          <w:szCs w:val="24"/>
        </w:rPr>
        <w:t>1.7  语言文字</w:t>
      </w:r>
      <w:bookmarkEnd w:id="184"/>
      <w:bookmarkEnd w:id="185"/>
      <w:bookmarkEnd w:id="186"/>
      <w:bookmarkEnd w:id="187"/>
      <w:bookmarkEnd w:id="188"/>
      <w:bookmarkEnd w:id="189"/>
      <w:bookmarkEnd w:id="190"/>
      <w:bookmarkEnd w:id="191"/>
      <w:bookmarkEnd w:id="192"/>
    </w:p>
    <w:p w14:paraId="188B89D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竞争性比选文件</w:t>
      </w:r>
      <w:r>
        <w:rPr>
          <w:rFonts w:hint="eastAsia" w:ascii="宋体" w:hAnsi="宋体" w:cs="宋体"/>
          <w:snapToGrid w:val="0"/>
          <w:kern w:val="0"/>
          <w:szCs w:val="21"/>
        </w:rPr>
        <w:t>使用的语言文字为中文。专用术语使用外文的，应附有中文注释。</w:t>
      </w:r>
    </w:p>
    <w:p w14:paraId="3CF653EF">
      <w:pPr>
        <w:pStyle w:val="4"/>
        <w:snapToGrid w:val="0"/>
        <w:spacing w:before="0" w:after="0" w:line="360" w:lineRule="auto"/>
        <w:rPr>
          <w:rFonts w:hint="eastAsia" w:ascii="宋体" w:hAnsi="宋体" w:cs="宋体"/>
          <w:b w:val="0"/>
          <w:snapToGrid w:val="0"/>
          <w:sz w:val="24"/>
          <w:szCs w:val="24"/>
        </w:rPr>
      </w:pPr>
      <w:bookmarkStart w:id="193" w:name="_Toc200513135"/>
      <w:bookmarkStart w:id="194" w:name="_Toc287620694"/>
      <w:bookmarkStart w:id="195" w:name="_Toc509218719"/>
      <w:bookmarkStart w:id="196" w:name="_Toc224103326"/>
      <w:bookmarkStart w:id="197" w:name="_Toc277082561"/>
      <w:bookmarkStart w:id="198" w:name="_Toc11573"/>
      <w:bookmarkStart w:id="199" w:name="_Toc287607755"/>
      <w:bookmarkStart w:id="200" w:name="_Toc430530444"/>
      <w:bookmarkStart w:id="201" w:name="_Toc3606"/>
      <w:r>
        <w:rPr>
          <w:rFonts w:hint="eastAsia" w:ascii="宋体" w:hAnsi="宋体" w:cs="宋体"/>
          <w:b w:val="0"/>
          <w:snapToGrid w:val="0"/>
          <w:sz w:val="24"/>
          <w:szCs w:val="24"/>
        </w:rPr>
        <w:t>1.8  计量单位</w:t>
      </w:r>
      <w:bookmarkEnd w:id="193"/>
      <w:bookmarkEnd w:id="194"/>
      <w:bookmarkEnd w:id="195"/>
      <w:bookmarkEnd w:id="196"/>
      <w:bookmarkEnd w:id="197"/>
      <w:bookmarkEnd w:id="198"/>
      <w:bookmarkEnd w:id="199"/>
      <w:bookmarkEnd w:id="200"/>
      <w:bookmarkEnd w:id="201"/>
    </w:p>
    <w:p w14:paraId="0F6B7AA4">
      <w:pPr>
        <w:autoSpaceDE w:val="0"/>
        <w:autoSpaceDN w:val="0"/>
        <w:adjustRightInd w:val="0"/>
        <w:snapToGrid w:val="0"/>
        <w:spacing w:line="360" w:lineRule="auto"/>
        <w:ind w:firstLine="424" w:firstLineChars="202"/>
        <w:rPr>
          <w:rFonts w:hint="eastAsia" w:ascii="宋体" w:hAnsi="宋体" w:cs="宋体"/>
          <w:snapToGrid w:val="0"/>
          <w:kern w:val="0"/>
          <w:szCs w:val="21"/>
        </w:rPr>
      </w:pPr>
      <w:r>
        <w:rPr>
          <w:rFonts w:hint="eastAsia" w:ascii="宋体" w:hAnsi="宋体" w:cs="宋体"/>
          <w:snapToGrid w:val="0"/>
          <w:kern w:val="0"/>
          <w:szCs w:val="21"/>
        </w:rPr>
        <w:t>所有计量均采用中华人民共和国法定计量单位。</w:t>
      </w:r>
    </w:p>
    <w:p w14:paraId="4990344E">
      <w:pPr>
        <w:pStyle w:val="4"/>
        <w:snapToGrid w:val="0"/>
        <w:spacing w:before="0" w:after="0" w:line="360" w:lineRule="auto"/>
        <w:rPr>
          <w:rFonts w:hint="eastAsia" w:ascii="宋体" w:hAnsi="宋体" w:cs="宋体"/>
          <w:b w:val="0"/>
          <w:snapToGrid w:val="0"/>
          <w:sz w:val="24"/>
          <w:szCs w:val="24"/>
        </w:rPr>
      </w:pPr>
      <w:bookmarkStart w:id="202" w:name="_Toc287607756"/>
      <w:bookmarkStart w:id="203" w:name="_Toc2310"/>
      <w:bookmarkStart w:id="204" w:name="_Toc224103327"/>
      <w:bookmarkStart w:id="205" w:name="_Toc509218720"/>
      <w:bookmarkStart w:id="206" w:name="_Toc430530445"/>
      <w:bookmarkStart w:id="207" w:name="_Toc200513136"/>
      <w:bookmarkStart w:id="208" w:name="_Toc277082562"/>
      <w:bookmarkStart w:id="209" w:name="_Toc287620695"/>
      <w:bookmarkStart w:id="210" w:name="_Toc30211"/>
      <w:r>
        <w:rPr>
          <w:rFonts w:hint="eastAsia" w:ascii="宋体" w:hAnsi="宋体" w:cs="宋体"/>
          <w:b w:val="0"/>
          <w:snapToGrid w:val="0"/>
          <w:sz w:val="24"/>
          <w:szCs w:val="24"/>
        </w:rPr>
        <w:t>1.9  踏勘现场</w:t>
      </w:r>
      <w:bookmarkEnd w:id="202"/>
      <w:bookmarkEnd w:id="203"/>
      <w:bookmarkEnd w:id="204"/>
      <w:bookmarkEnd w:id="205"/>
      <w:bookmarkEnd w:id="206"/>
      <w:bookmarkEnd w:id="207"/>
      <w:bookmarkEnd w:id="208"/>
      <w:bookmarkEnd w:id="209"/>
      <w:bookmarkEnd w:id="210"/>
    </w:p>
    <w:p w14:paraId="048E955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须知前附表规定组织踏勘现场的，</w:t>
      </w:r>
      <w:r>
        <w:rPr>
          <w:rFonts w:hint="eastAsia" w:ascii="宋体" w:hAnsi="宋体" w:cs="宋体"/>
          <w:snapToGrid w:val="0"/>
          <w:kern w:val="0"/>
          <w:szCs w:val="21"/>
          <w:lang w:eastAsia="zh-CN"/>
        </w:rPr>
        <w:t>比选人</w:t>
      </w:r>
      <w:r>
        <w:rPr>
          <w:rFonts w:hint="eastAsia" w:ascii="宋体" w:hAnsi="宋体" w:cs="宋体"/>
          <w:snapToGrid w:val="0"/>
          <w:kern w:val="0"/>
          <w:szCs w:val="21"/>
        </w:rPr>
        <w:t>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须知前附表规定的时间、 地点组织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踏勘项目现场。部分</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未按时参加踏勘现场的，不影响踏勘现场的正常进行。</w:t>
      </w:r>
    </w:p>
    <w:p w14:paraId="1CE8643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踏勘现场发生的费用自理。</w:t>
      </w:r>
    </w:p>
    <w:p w14:paraId="2622F16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1.9.3  除</w:t>
      </w:r>
      <w:r>
        <w:rPr>
          <w:rFonts w:hint="eastAsia" w:ascii="宋体" w:hAnsi="宋体" w:cs="宋体"/>
          <w:snapToGrid w:val="0"/>
          <w:kern w:val="0"/>
          <w:szCs w:val="21"/>
          <w:lang w:eastAsia="zh-CN"/>
        </w:rPr>
        <w:t>比选人</w:t>
      </w:r>
      <w:r>
        <w:rPr>
          <w:rFonts w:hint="eastAsia" w:ascii="宋体" w:hAnsi="宋体" w:cs="宋体"/>
          <w:snapToGrid w:val="0"/>
          <w:kern w:val="0"/>
          <w:szCs w:val="21"/>
        </w:rPr>
        <w:t>的原因外，</w:t>
      </w:r>
      <w:r>
        <w:rPr>
          <w:rFonts w:hint="eastAsia" w:ascii="宋体" w:hAnsi="宋体" w:cs="宋体"/>
          <w:snapToGrid w:val="0"/>
          <w:kern w:val="0"/>
          <w:szCs w:val="21"/>
          <w:lang w:eastAsia="zh-CN"/>
        </w:rPr>
        <w:t>比选供应商</w:t>
      </w:r>
      <w:r>
        <w:rPr>
          <w:rFonts w:hint="eastAsia" w:ascii="宋体" w:hAnsi="宋体" w:cs="宋体"/>
          <w:snapToGrid w:val="0"/>
          <w:kern w:val="0"/>
          <w:szCs w:val="21"/>
        </w:rPr>
        <w:t>自行负责在踏勘现场中所发生的人员伤亡和财产损失。</w:t>
      </w:r>
    </w:p>
    <w:p w14:paraId="7123FB4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1.9.4  </w:t>
      </w:r>
      <w:r>
        <w:rPr>
          <w:rFonts w:hint="eastAsia" w:ascii="宋体" w:hAnsi="宋体" w:cs="宋体"/>
          <w:snapToGrid w:val="0"/>
          <w:kern w:val="0"/>
          <w:szCs w:val="21"/>
          <w:lang w:eastAsia="zh-CN"/>
        </w:rPr>
        <w:t>比选人</w:t>
      </w:r>
      <w:r>
        <w:rPr>
          <w:rFonts w:hint="eastAsia" w:ascii="宋体" w:hAnsi="宋体" w:cs="宋体"/>
          <w:snapToGrid w:val="0"/>
          <w:kern w:val="0"/>
          <w:szCs w:val="21"/>
        </w:rPr>
        <w:t>在踏勘现场中介绍的工程场地和相关的周边环境情况，供</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在编制</w:t>
      </w:r>
      <w:r>
        <w:rPr>
          <w:rFonts w:hint="eastAsia" w:ascii="宋体" w:hAnsi="宋体" w:cs="宋体"/>
          <w:snapToGrid w:val="0"/>
          <w:kern w:val="0"/>
          <w:szCs w:val="21"/>
          <w:lang w:eastAsia="zh-CN"/>
        </w:rPr>
        <w:t>响应文件</w:t>
      </w:r>
      <w:r>
        <w:rPr>
          <w:rFonts w:hint="eastAsia" w:ascii="宋体" w:hAnsi="宋体" w:cs="宋体"/>
          <w:snapToGrid w:val="0"/>
          <w:kern w:val="0"/>
          <w:szCs w:val="21"/>
        </w:rPr>
        <w:t>时参考，</w:t>
      </w:r>
      <w:r>
        <w:rPr>
          <w:rFonts w:hint="eastAsia" w:ascii="宋体" w:hAnsi="宋体" w:cs="宋体"/>
          <w:snapToGrid w:val="0"/>
          <w:kern w:val="0"/>
          <w:szCs w:val="21"/>
          <w:lang w:eastAsia="zh-CN"/>
        </w:rPr>
        <w:t>比选人</w:t>
      </w:r>
      <w:r>
        <w:rPr>
          <w:rFonts w:hint="eastAsia" w:ascii="宋体" w:hAnsi="宋体" w:cs="宋体"/>
          <w:snapToGrid w:val="0"/>
          <w:kern w:val="0"/>
          <w:szCs w:val="21"/>
        </w:rPr>
        <w:t>不对</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据此做出的判断和决策负责。</w:t>
      </w:r>
    </w:p>
    <w:p w14:paraId="036CCC35">
      <w:pPr>
        <w:pStyle w:val="4"/>
        <w:snapToGrid w:val="0"/>
        <w:spacing w:before="0" w:after="0" w:line="360" w:lineRule="auto"/>
        <w:rPr>
          <w:rFonts w:hint="eastAsia" w:ascii="宋体" w:hAnsi="宋体" w:cs="宋体"/>
          <w:b w:val="0"/>
          <w:snapToGrid w:val="0"/>
          <w:sz w:val="24"/>
          <w:szCs w:val="24"/>
        </w:rPr>
      </w:pPr>
      <w:bookmarkStart w:id="211" w:name="_Toc200513137"/>
      <w:bookmarkStart w:id="212" w:name="_Toc277082563"/>
      <w:bookmarkStart w:id="213" w:name="_Toc287607757"/>
      <w:bookmarkStart w:id="214" w:name="_Toc30972"/>
      <w:bookmarkStart w:id="215" w:name="_Toc509218721"/>
      <w:bookmarkStart w:id="216" w:name="_Toc224103328"/>
      <w:bookmarkStart w:id="217" w:name="_Toc430530446"/>
      <w:bookmarkStart w:id="218" w:name="_Toc14998"/>
      <w:bookmarkStart w:id="219" w:name="_Toc287620696"/>
      <w:r>
        <w:rPr>
          <w:rFonts w:hint="eastAsia" w:ascii="宋体" w:hAnsi="宋体" w:cs="宋体"/>
          <w:b w:val="0"/>
          <w:snapToGrid w:val="0"/>
          <w:sz w:val="24"/>
          <w:szCs w:val="24"/>
        </w:rPr>
        <w:t>1.10  开标预备会</w:t>
      </w:r>
      <w:bookmarkEnd w:id="211"/>
      <w:bookmarkEnd w:id="212"/>
      <w:bookmarkEnd w:id="213"/>
      <w:bookmarkEnd w:id="214"/>
      <w:bookmarkEnd w:id="215"/>
      <w:bookmarkEnd w:id="216"/>
      <w:bookmarkEnd w:id="217"/>
      <w:bookmarkEnd w:id="218"/>
      <w:bookmarkEnd w:id="219"/>
    </w:p>
    <w:p w14:paraId="59086029">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1.10.1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须知前附表规定召开开标预备会的，</w:t>
      </w:r>
      <w:r>
        <w:rPr>
          <w:rFonts w:hint="eastAsia" w:ascii="宋体" w:hAnsi="宋体" w:cs="宋体"/>
          <w:snapToGrid w:val="0"/>
          <w:kern w:val="0"/>
          <w:szCs w:val="21"/>
          <w:lang w:eastAsia="zh-CN"/>
        </w:rPr>
        <w:t>比选人</w:t>
      </w:r>
      <w:r>
        <w:rPr>
          <w:rFonts w:hint="eastAsia" w:ascii="宋体" w:hAnsi="宋体" w:cs="宋体"/>
          <w:snapToGrid w:val="0"/>
          <w:kern w:val="0"/>
          <w:szCs w:val="21"/>
        </w:rPr>
        <w:t>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须知前附表规定的时间和地点召开开标预备会，澄清</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提出的问题。</w:t>
      </w:r>
    </w:p>
    <w:p w14:paraId="5AF7A53C">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1.10.2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须知前附表规定的时间和形式将提出的问题送达</w:t>
      </w:r>
      <w:r>
        <w:rPr>
          <w:rFonts w:hint="eastAsia" w:ascii="宋体" w:hAnsi="宋体" w:cs="宋体"/>
          <w:snapToGrid w:val="0"/>
          <w:kern w:val="0"/>
          <w:szCs w:val="21"/>
          <w:lang w:eastAsia="zh-CN"/>
        </w:rPr>
        <w:t>比选人</w:t>
      </w:r>
      <w:r>
        <w:rPr>
          <w:rFonts w:hint="eastAsia" w:ascii="宋体" w:hAnsi="宋体" w:cs="宋体"/>
          <w:snapToGrid w:val="0"/>
          <w:kern w:val="0"/>
          <w:szCs w:val="21"/>
        </w:rPr>
        <w:t>，以便</w:t>
      </w:r>
      <w:r>
        <w:rPr>
          <w:rFonts w:hint="eastAsia" w:ascii="宋体" w:hAnsi="宋体" w:cs="宋体"/>
          <w:snapToGrid w:val="0"/>
          <w:kern w:val="0"/>
          <w:szCs w:val="21"/>
          <w:lang w:eastAsia="zh-CN"/>
        </w:rPr>
        <w:t>比选人</w:t>
      </w:r>
      <w:r>
        <w:rPr>
          <w:rFonts w:hint="eastAsia" w:ascii="宋体" w:hAnsi="宋体" w:cs="宋体"/>
          <w:snapToGrid w:val="0"/>
          <w:kern w:val="0"/>
          <w:szCs w:val="21"/>
        </w:rPr>
        <w:t>在会议期间澄清。</w:t>
      </w:r>
    </w:p>
    <w:p w14:paraId="7B24E0F8">
      <w:pPr>
        <w:autoSpaceDE w:val="0"/>
        <w:autoSpaceDN w:val="0"/>
        <w:adjustRightInd w:val="0"/>
        <w:snapToGrid w:val="0"/>
        <w:spacing w:line="360" w:lineRule="auto"/>
        <w:ind w:firstLine="424" w:firstLineChars="202"/>
        <w:rPr>
          <w:rFonts w:hint="eastAsia" w:ascii="宋体" w:hAnsi="宋体" w:cs="宋体"/>
          <w:snapToGrid w:val="0"/>
          <w:kern w:val="0"/>
          <w:szCs w:val="21"/>
        </w:rPr>
      </w:pPr>
      <w:r>
        <w:rPr>
          <w:rFonts w:hint="eastAsia" w:ascii="宋体" w:hAnsi="宋体" w:cs="宋体"/>
          <w:snapToGrid w:val="0"/>
          <w:kern w:val="0"/>
          <w:szCs w:val="21"/>
        </w:rPr>
        <w:t>1.10.3  开标预备会后，</w:t>
      </w:r>
      <w:r>
        <w:rPr>
          <w:rFonts w:hint="eastAsia" w:ascii="宋体" w:hAnsi="宋体" w:cs="宋体"/>
          <w:snapToGrid w:val="0"/>
          <w:kern w:val="0"/>
          <w:szCs w:val="21"/>
          <w:lang w:eastAsia="zh-CN"/>
        </w:rPr>
        <w:t>比选人</w:t>
      </w:r>
      <w:r>
        <w:rPr>
          <w:rFonts w:hint="eastAsia" w:ascii="宋体" w:hAnsi="宋体" w:cs="宋体"/>
          <w:snapToGrid w:val="0"/>
          <w:kern w:val="0"/>
          <w:szCs w:val="21"/>
        </w:rPr>
        <w:t>将对</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所提问题的澄清，以</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须知前附表规定的形式通知所有潜在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。该澄清内容为</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的组成部分。</w:t>
      </w:r>
    </w:p>
    <w:p w14:paraId="7FADD585">
      <w:pPr>
        <w:pStyle w:val="4"/>
        <w:snapToGrid w:val="0"/>
        <w:spacing w:before="0" w:after="0" w:line="360" w:lineRule="auto"/>
        <w:rPr>
          <w:rFonts w:hint="eastAsia" w:ascii="宋体" w:hAnsi="宋体" w:cs="宋体"/>
          <w:b w:val="0"/>
          <w:snapToGrid w:val="0"/>
          <w:sz w:val="24"/>
          <w:szCs w:val="24"/>
        </w:rPr>
      </w:pPr>
      <w:bookmarkStart w:id="220" w:name="_Toc287607758"/>
      <w:bookmarkStart w:id="221" w:name="_Toc287620697"/>
      <w:bookmarkStart w:id="222" w:name="_Toc509218722"/>
      <w:bookmarkStart w:id="223" w:name="_Toc24274"/>
      <w:bookmarkStart w:id="224" w:name="_Toc430530447"/>
      <w:bookmarkStart w:id="225" w:name="_Toc30399"/>
      <w:bookmarkStart w:id="226" w:name="_Toc277082564"/>
      <w:bookmarkStart w:id="227" w:name="_Toc224103329"/>
      <w:bookmarkStart w:id="228" w:name="_Toc200513138"/>
      <w:r>
        <w:rPr>
          <w:rFonts w:hint="eastAsia" w:ascii="宋体" w:hAnsi="宋体" w:cs="宋体"/>
          <w:b w:val="0"/>
          <w:snapToGrid w:val="0"/>
          <w:sz w:val="24"/>
          <w:szCs w:val="24"/>
        </w:rPr>
        <w:t>1.11  分包</w:t>
      </w:r>
      <w:bookmarkEnd w:id="220"/>
      <w:bookmarkEnd w:id="221"/>
      <w:bookmarkEnd w:id="222"/>
      <w:bookmarkEnd w:id="223"/>
      <w:bookmarkEnd w:id="224"/>
      <w:bookmarkEnd w:id="225"/>
      <w:bookmarkEnd w:id="226"/>
      <w:bookmarkEnd w:id="227"/>
      <w:bookmarkEnd w:id="228"/>
    </w:p>
    <w:p w14:paraId="04803DFF">
      <w:pPr>
        <w:autoSpaceDE w:val="0"/>
        <w:autoSpaceDN w:val="0"/>
        <w:adjustRightInd w:val="0"/>
        <w:snapToGrid w:val="0"/>
        <w:spacing w:line="360" w:lineRule="auto"/>
        <w:ind w:firstLine="426"/>
        <w:rPr>
          <w:rFonts w:hint="eastAsia" w:ascii="宋体" w:hAnsi="宋体" w:cs="宋体"/>
          <w:snapToGrid w:val="0"/>
          <w:kern w:val="0"/>
          <w:szCs w:val="21"/>
        </w:rPr>
      </w:pPr>
      <w:r>
        <w:rPr>
          <w:rFonts w:hint="eastAsia" w:ascii="宋体" w:hAnsi="宋体" w:cs="宋体"/>
          <w:snapToGrid w:val="0"/>
          <w:kern w:val="0"/>
          <w:szCs w:val="21"/>
        </w:rPr>
        <w:t xml:space="preserve">1.11.1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拟在中标后将中标项目的非主体、非关键性工作进行分包的，应符合</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须知前附表规定的分包内容、分包金额和资质要求等限制性条件，除</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须知前附表规定的非主体、非关键性工作外，其他工作不得分包。</w:t>
      </w:r>
    </w:p>
    <w:p w14:paraId="17C056F5">
      <w:pPr>
        <w:autoSpaceDE w:val="0"/>
        <w:autoSpaceDN w:val="0"/>
        <w:adjustRightInd w:val="0"/>
        <w:snapToGrid w:val="0"/>
        <w:spacing w:line="360" w:lineRule="auto"/>
        <w:ind w:firstLine="426"/>
        <w:rPr>
          <w:rFonts w:hint="eastAsia" w:ascii="宋体" w:hAnsi="宋体" w:cs="宋体"/>
        </w:rPr>
      </w:pPr>
      <w:r>
        <w:rPr>
          <w:rFonts w:hint="eastAsia" w:ascii="宋体" w:hAnsi="宋体" w:cs="宋体"/>
          <w:snapToGrid w:val="0"/>
          <w:kern w:val="0"/>
          <w:szCs w:val="21"/>
        </w:rPr>
        <w:t xml:space="preserve">1.11.2  </w:t>
      </w:r>
      <w:r>
        <w:rPr>
          <w:rFonts w:hint="eastAsia" w:ascii="宋体" w:hAnsi="宋体" w:cs="宋体"/>
          <w:lang w:eastAsia="zh-CN"/>
        </w:rPr>
        <w:t>中选供应商</w:t>
      </w:r>
      <w:r>
        <w:rPr>
          <w:rFonts w:hint="eastAsia" w:ascii="宋体" w:hAnsi="宋体" w:cs="宋体"/>
        </w:rPr>
        <w:t>不得向他人转让中标项目，接受分包的人不得再次分包。</w:t>
      </w:r>
      <w:r>
        <w:rPr>
          <w:rFonts w:hint="eastAsia" w:ascii="宋体" w:hAnsi="宋体" w:cs="宋体"/>
          <w:lang w:eastAsia="zh-CN"/>
        </w:rPr>
        <w:t>中选供应商</w:t>
      </w:r>
      <w:r>
        <w:rPr>
          <w:rFonts w:hint="eastAsia" w:ascii="宋体" w:hAnsi="宋体" w:cs="宋体"/>
        </w:rPr>
        <w:t>应当就分包项目向</w:t>
      </w:r>
      <w:r>
        <w:rPr>
          <w:rFonts w:hint="eastAsia" w:ascii="宋体" w:hAnsi="宋体" w:cs="宋体"/>
          <w:lang w:eastAsia="zh-CN"/>
        </w:rPr>
        <w:t>比选人</w:t>
      </w:r>
      <w:r>
        <w:rPr>
          <w:rFonts w:hint="eastAsia" w:ascii="宋体" w:hAnsi="宋体" w:cs="宋体"/>
        </w:rPr>
        <w:t>负责，接受分包的人就分包项目承担连带责任。</w:t>
      </w:r>
    </w:p>
    <w:p w14:paraId="423B4748">
      <w:pPr>
        <w:pStyle w:val="4"/>
        <w:snapToGrid w:val="0"/>
        <w:spacing w:before="0" w:after="0" w:line="360" w:lineRule="auto"/>
        <w:rPr>
          <w:rFonts w:hint="eastAsia" w:ascii="宋体" w:hAnsi="宋体" w:cs="宋体"/>
          <w:b w:val="0"/>
          <w:snapToGrid w:val="0"/>
          <w:sz w:val="24"/>
          <w:szCs w:val="24"/>
        </w:rPr>
      </w:pPr>
      <w:bookmarkStart w:id="229" w:name="_Toc200513139"/>
      <w:bookmarkStart w:id="230" w:name="_Toc287620698"/>
      <w:bookmarkStart w:id="231" w:name="_Toc430530448"/>
      <w:bookmarkStart w:id="232" w:name="_Toc287607759"/>
      <w:bookmarkStart w:id="233" w:name="_Toc277082565"/>
      <w:bookmarkStart w:id="234" w:name="_Toc224103330"/>
      <w:bookmarkStart w:id="235" w:name="_Toc509218723"/>
      <w:bookmarkStart w:id="236" w:name="_Toc28551"/>
      <w:bookmarkStart w:id="237" w:name="_Toc1184"/>
      <w:r>
        <w:rPr>
          <w:rFonts w:hint="eastAsia" w:ascii="宋体" w:hAnsi="宋体" w:cs="宋体"/>
          <w:b w:val="0"/>
          <w:snapToGrid w:val="0"/>
          <w:sz w:val="24"/>
          <w:szCs w:val="24"/>
        </w:rPr>
        <w:t xml:space="preserve">1.12  </w:t>
      </w:r>
      <w:bookmarkEnd w:id="229"/>
      <w:bookmarkEnd w:id="230"/>
      <w:bookmarkEnd w:id="231"/>
      <w:bookmarkEnd w:id="232"/>
      <w:bookmarkEnd w:id="233"/>
      <w:bookmarkEnd w:id="234"/>
      <w:bookmarkEnd w:id="235"/>
      <w:r>
        <w:rPr>
          <w:rFonts w:hint="eastAsia" w:ascii="宋体" w:hAnsi="宋体" w:cs="宋体"/>
          <w:b w:val="0"/>
          <w:snapToGrid w:val="0"/>
          <w:sz w:val="24"/>
          <w:szCs w:val="24"/>
        </w:rPr>
        <w:t>响应和偏离</w:t>
      </w:r>
      <w:bookmarkEnd w:id="236"/>
      <w:bookmarkEnd w:id="237"/>
    </w:p>
    <w:p w14:paraId="451AA7A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1.12.1  </w:t>
      </w:r>
      <w:r>
        <w:rPr>
          <w:rFonts w:hint="eastAsia" w:ascii="宋体" w:hAnsi="宋体" w:cs="宋体"/>
          <w:snapToGrid w:val="0"/>
          <w:kern w:val="0"/>
          <w:szCs w:val="21"/>
          <w:lang w:eastAsia="zh-CN"/>
        </w:rPr>
        <w:t>响应文件</w:t>
      </w:r>
      <w:r>
        <w:rPr>
          <w:rFonts w:hint="eastAsia" w:ascii="宋体" w:hAnsi="宋体" w:cs="宋体"/>
          <w:snapToGrid w:val="0"/>
          <w:kern w:val="0"/>
          <w:szCs w:val="21"/>
        </w:rPr>
        <w:t>应当对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的实质性要求和条件作出满足性或更有利于</w:t>
      </w:r>
      <w:r>
        <w:rPr>
          <w:rFonts w:hint="eastAsia" w:ascii="宋体" w:hAnsi="宋体" w:cs="宋体"/>
          <w:snapToGrid w:val="0"/>
          <w:kern w:val="0"/>
          <w:szCs w:val="21"/>
          <w:lang w:eastAsia="zh-CN"/>
        </w:rPr>
        <w:t>比选人</w:t>
      </w:r>
      <w:r>
        <w:rPr>
          <w:rFonts w:hint="eastAsia" w:ascii="宋体" w:hAnsi="宋体" w:cs="宋体"/>
          <w:snapToGrid w:val="0"/>
          <w:kern w:val="0"/>
          <w:szCs w:val="21"/>
        </w:rPr>
        <w:t>的响应，否则，</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w:t>
      </w:r>
      <w:r>
        <w:rPr>
          <w:rFonts w:hint="eastAsia"/>
          <w:lang w:val="en-US" w:eastAsia="zh-CN"/>
        </w:rPr>
        <w:t>投标</w:t>
      </w:r>
      <w:r>
        <w:rPr>
          <w:rFonts w:hint="eastAsia" w:ascii="宋体" w:hAnsi="宋体" w:cs="宋体"/>
          <w:snapToGrid w:val="0"/>
          <w:kern w:val="0"/>
          <w:szCs w:val="21"/>
        </w:rPr>
        <w:t>将被否决。</w:t>
      </w:r>
    </w:p>
    <w:p w14:paraId="13C807D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应根据</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的要求提供</w:t>
      </w:r>
      <w:r>
        <w:rPr>
          <w:rFonts w:hint="eastAsia" w:ascii="宋体" w:hAnsi="宋体" w:cs="宋体"/>
          <w:snapToGrid w:val="0"/>
          <w:kern w:val="0"/>
          <w:szCs w:val="21"/>
          <w:lang w:val="en-US" w:eastAsia="zh-CN"/>
        </w:rPr>
        <w:t>投标</w:t>
      </w:r>
      <w:r>
        <w:rPr>
          <w:rFonts w:hint="eastAsia" w:ascii="宋体" w:hAnsi="宋体" w:cs="宋体"/>
          <w:snapToGrid w:val="0"/>
          <w:kern w:val="0"/>
          <w:szCs w:val="21"/>
        </w:rPr>
        <w:t>方案等内容以对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作出响应。</w:t>
      </w:r>
    </w:p>
    <w:p w14:paraId="1AF291F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1.12.3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须知前附表允许</w:t>
      </w:r>
      <w:r>
        <w:rPr>
          <w:rFonts w:hint="eastAsia" w:ascii="宋体" w:hAnsi="宋体" w:cs="宋体"/>
          <w:snapToGrid w:val="0"/>
          <w:kern w:val="0"/>
          <w:szCs w:val="21"/>
          <w:lang w:eastAsia="zh-CN"/>
        </w:rPr>
        <w:t>响应文件</w:t>
      </w:r>
      <w:r>
        <w:rPr>
          <w:rFonts w:hint="eastAsia" w:ascii="宋体" w:hAnsi="宋体" w:cs="宋体"/>
          <w:snapToGrid w:val="0"/>
          <w:kern w:val="0"/>
          <w:szCs w:val="21"/>
        </w:rPr>
        <w:t>偏离</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某些要求的，偏差应当符合</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规定的偏差范围和幅度。</w:t>
      </w:r>
    </w:p>
    <w:p w14:paraId="775EF844">
      <w:pPr>
        <w:pStyle w:val="3"/>
        <w:spacing w:before="0" w:after="0" w:line="360" w:lineRule="auto"/>
        <w:rPr>
          <w:rFonts w:hint="eastAsia" w:ascii="宋体" w:hAnsi="宋体" w:eastAsia="宋体" w:cs="宋体"/>
          <w:b w:val="0"/>
          <w:snapToGrid w:val="0"/>
          <w:lang w:eastAsia="zh-CN"/>
        </w:rPr>
      </w:pPr>
      <w:bookmarkStart w:id="238" w:name="_Toc287620699"/>
      <w:bookmarkStart w:id="239" w:name="_Toc200513140"/>
      <w:bookmarkStart w:id="240" w:name="_Toc287607760"/>
      <w:bookmarkStart w:id="241" w:name="_Toc430530449"/>
      <w:bookmarkStart w:id="242" w:name="_Toc277082566"/>
      <w:bookmarkStart w:id="243" w:name="_Toc509218724"/>
      <w:bookmarkStart w:id="244" w:name="_Toc13298"/>
      <w:bookmarkStart w:id="245" w:name="_Toc3223"/>
      <w:bookmarkStart w:id="246" w:name="_Toc224103331"/>
      <w:r>
        <w:rPr>
          <w:rFonts w:hint="eastAsia" w:ascii="宋体" w:hAnsi="宋体" w:cs="宋体"/>
          <w:b w:val="0"/>
          <w:snapToGrid w:val="0"/>
        </w:rPr>
        <w:t xml:space="preserve">2.  </w:t>
      </w:r>
      <w:bookmarkEnd w:id="238"/>
      <w:bookmarkEnd w:id="239"/>
      <w:bookmarkEnd w:id="240"/>
      <w:bookmarkEnd w:id="241"/>
      <w:bookmarkEnd w:id="242"/>
      <w:bookmarkEnd w:id="243"/>
      <w:bookmarkEnd w:id="244"/>
      <w:bookmarkEnd w:id="245"/>
      <w:bookmarkEnd w:id="246"/>
      <w:r>
        <w:rPr>
          <w:rFonts w:hint="eastAsia" w:ascii="宋体" w:hAnsi="宋体" w:cs="宋体"/>
          <w:b w:val="0"/>
          <w:snapToGrid w:val="0"/>
          <w:lang w:eastAsia="zh-CN"/>
        </w:rPr>
        <w:t>竞争性比选文件</w:t>
      </w:r>
    </w:p>
    <w:p w14:paraId="1756562F">
      <w:pPr>
        <w:pStyle w:val="4"/>
        <w:snapToGrid w:val="0"/>
        <w:spacing w:before="0" w:after="0" w:line="360" w:lineRule="auto"/>
        <w:rPr>
          <w:rFonts w:hint="eastAsia" w:ascii="宋体" w:hAnsi="宋体" w:cs="宋体"/>
          <w:b w:val="0"/>
          <w:snapToGrid w:val="0"/>
          <w:sz w:val="24"/>
          <w:szCs w:val="24"/>
        </w:rPr>
      </w:pPr>
      <w:bookmarkStart w:id="247" w:name="_Toc287620700"/>
      <w:bookmarkStart w:id="248" w:name="_Toc430530450"/>
      <w:bookmarkStart w:id="249" w:name="_Toc200513141"/>
      <w:bookmarkStart w:id="250" w:name="_Toc277082567"/>
      <w:bookmarkStart w:id="251" w:name="_Toc4043"/>
      <w:bookmarkStart w:id="252" w:name="_Toc287607761"/>
      <w:bookmarkStart w:id="253" w:name="_Toc509218725"/>
      <w:bookmarkStart w:id="254" w:name="_Toc224103332"/>
      <w:bookmarkStart w:id="255" w:name="_Toc12682"/>
      <w:r>
        <w:rPr>
          <w:rFonts w:hint="eastAsia" w:ascii="宋体" w:hAnsi="宋体" w:cs="宋体"/>
          <w:b w:val="0"/>
          <w:snapToGrid w:val="0"/>
          <w:sz w:val="24"/>
          <w:szCs w:val="24"/>
        </w:rPr>
        <w:t xml:space="preserve">2.1  </w:t>
      </w:r>
      <w:r>
        <w:rPr>
          <w:rFonts w:hint="eastAsia" w:ascii="宋体" w:hAnsi="宋体" w:cs="宋体"/>
          <w:b w:val="0"/>
          <w:snapToGrid w:val="0"/>
          <w:sz w:val="24"/>
          <w:szCs w:val="24"/>
          <w:lang w:eastAsia="zh-CN"/>
        </w:rPr>
        <w:t>竞争性比选文件</w:t>
      </w:r>
      <w:r>
        <w:rPr>
          <w:rFonts w:hint="eastAsia" w:ascii="宋体" w:hAnsi="宋体" w:cs="宋体"/>
          <w:b w:val="0"/>
          <w:snapToGrid w:val="0"/>
          <w:sz w:val="24"/>
          <w:szCs w:val="24"/>
        </w:rPr>
        <w:t>的组成</w:t>
      </w:r>
      <w:bookmarkEnd w:id="247"/>
      <w:bookmarkEnd w:id="248"/>
      <w:bookmarkEnd w:id="249"/>
      <w:bookmarkEnd w:id="250"/>
      <w:bookmarkEnd w:id="251"/>
      <w:bookmarkEnd w:id="252"/>
      <w:bookmarkEnd w:id="253"/>
      <w:bookmarkEnd w:id="254"/>
      <w:bookmarkEnd w:id="255"/>
    </w:p>
    <w:p w14:paraId="3466EC09">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本</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包括：</w:t>
      </w:r>
    </w:p>
    <w:p w14:paraId="4D72CF29">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比选公告</w:t>
      </w:r>
      <w:r>
        <w:rPr>
          <w:rFonts w:hint="eastAsia" w:ascii="宋体" w:hAnsi="宋体" w:cs="宋体"/>
          <w:snapToGrid w:val="0"/>
          <w:kern w:val="0"/>
          <w:szCs w:val="21"/>
        </w:rPr>
        <w:t>（或投标邀请书）；</w:t>
      </w:r>
    </w:p>
    <w:p w14:paraId="748F61DC">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w:t>
      </w:r>
    </w:p>
    <w:p w14:paraId="78A100EF">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eastAsia="zh-CN"/>
        </w:rPr>
        <w:t>评审</w:t>
      </w:r>
      <w:r>
        <w:rPr>
          <w:rFonts w:hint="eastAsia" w:ascii="宋体" w:hAnsi="宋体" w:cs="宋体"/>
          <w:snapToGrid w:val="0"/>
          <w:kern w:val="0"/>
          <w:szCs w:val="21"/>
        </w:rPr>
        <w:t>办法；</w:t>
      </w:r>
    </w:p>
    <w:p w14:paraId="13706095">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（4）合同条款及格式；</w:t>
      </w:r>
    </w:p>
    <w:p w14:paraId="7204CD9B">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（5）发包人要求；</w:t>
      </w:r>
    </w:p>
    <w:p w14:paraId="3B6C5F6E">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（6）</w:t>
      </w:r>
      <w:r>
        <w:rPr>
          <w:rFonts w:hint="eastAsia" w:ascii="宋体" w:hAnsi="宋体" w:cs="宋体"/>
          <w:snapToGrid w:val="0"/>
          <w:kern w:val="0"/>
          <w:szCs w:val="21"/>
          <w:lang w:eastAsia="zh-CN"/>
        </w:rPr>
        <w:t>响应文件</w:t>
      </w:r>
      <w:r>
        <w:rPr>
          <w:rFonts w:hint="eastAsia" w:ascii="宋体" w:hAnsi="宋体" w:cs="宋体"/>
          <w:snapToGrid w:val="0"/>
          <w:kern w:val="0"/>
          <w:szCs w:val="21"/>
        </w:rPr>
        <w:t>格式；</w:t>
      </w:r>
    </w:p>
    <w:p w14:paraId="05AA4323">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（7）</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须知前附表规定的其他材料。</w:t>
      </w:r>
    </w:p>
    <w:p w14:paraId="6F37ED26">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根据本章第1.10款、第2.2款和第2.3款对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所作的澄清、修改，构成</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的组成部分。</w:t>
      </w:r>
    </w:p>
    <w:p w14:paraId="7DEB28B7">
      <w:pPr>
        <w:pStyle w:val="4"/>
        <w:snapToGrid w:val="0"/>
        <w:spacing w:before="0" w:after="0" w:line="360" w:lineRule="auto"/>
        <w:rPr>
          <w:rFonts w:hint="eastAsia" w:ascii="宋体" w:hAnsi="宋体" w:cs="宋体"/>
          <w:b w:val="0"/>
          <w:snapToGrid w:val="0"/>
          <w:sz w:val="24"/>
          <w:szCs w:val="24"/>
        </w:rPr>
      </w:pPr>
      <w:bookmarkStart w:id="256" w:name="_Toc20790"/>
      <w:bookmarkStart w:id="257" w:name="_Toc430530451"/>
      <w:bookmarkStart w:id="258" w:name="_Toc509218726"/>
      <w:bookmarkStart w:id="259" w:name="_Toc8386"/>
      <w:r>
        <w:rPr>
          <w:rFonts w:hint="eastAsia" w:ascii="宋体" w:hAnsi="宋体" w:cs="宋体"/>
          <w:b w:val="0"/>
          <w:snapToGrid w:val="0"/>
          <w:sz w:val="24"/>
          <w:szCs w:val="24"/>
        </w:rPr>
        <w:t xml:space="preserve">2.2  </w:t>
      </w:r>
      <w:r>
        <w:rPr>
          <w:rFonts w:hint="eastAsia" w:ascii="宋体" w:hAnsi="宋体" w:cs="宋体"/>
          <w:b w:val="0"/>
          <w:snapToGrid w:val="0"/>
          <w:sz w:val="24"/>
          <w:szCs w:val="24"/>
          <w:lang w:eastAsia="zh-CN"/>
        </w:rPr>
        <w:t>竞争性比选文件</w:t>
      </w:r>
      <w:r>
        <w:rPr>
          <w:rFonts w:hint="eastAsia" w:ascii="宋体" w:hAnsi="宋体" w:cs="宋体"/>
          <w:b w:val="0"/>
          <w:snapToGrid w:val="0"/>
          <w:sz w:val="24"/>
          <w:szCs w:val="24"/>
        </w:rPr>
        <w:t>的澄清</w:t>
      </w:r>
      <w:bookmarkEnd w:id="256"/>
      <w:bookmarkEnd w:id="257"/>
      <w:bookmarkEnd w:id="258"/>
      <w:bookmarkEnd w:id="259"/>
    </w:p>
    <w:p w14:paraId="27D89C8D">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应仔细阅读和检查</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的全部内容。如发现缺页或附件不全，应及时向</w:t>
      </w:r>
      <w:r>
        <w:rPr>
          <w:rFonts w:hint="eastAsia" w:ascii="宋体" w:hAnsi="宋体" w:cs="宋体"/>
          <w:snapToGrid w:val="0"/>
          <w:kern w:val="0"/>
          <w:szCs w:val="21"/>
          <w:lang w:eastAsia="zh-CN"/>
        </w:rPr>
        <w:t>比选人</w:t>
      </w:r>
      <w:r>
        <w:rPr>
          <w:rFonts w:hint="eastAsia" w:ascii="宋体" w:hAnsi="宋体" w:cs="宋体"/>
          <w:snapToGrid w:val="0"/>
          <w:kern w:val="0"/>
          <w:szCs w:val="21"/>
        </w:rPr>
        <w:t>提出，以便补齐。如有疑问，应按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须知前附表规定的时间和形式提出问题，要求</w:t>
      </w:r>
      <w:r>
        <w:rPr>
          <w:rFonts w:hint="eastAsia" w:ascii="宋体" w:hAnsi="宋体" w:cs="宋体"/>
          <w:snapToGrid w:val="0"/>
          <w:kern w:val="0"/>
          <w:szCs w:val="21"/>
          <w:lang w:eastAsia="zh-CN"/>
        </w:rPr>
        <w:t>比选人</w:t>
      </w:r>
      <w:r>
        <w:rPr>
          <w:rFonts w:hint="eastAsia" w:ascii="宋体" w:hAnsi="宋体" w:cs="宋体"/>
          <w:snapToGrid w:val="0"/>
          <w:kern w:val="0"/>
          <w:szCs w:val="21"/>
        </w:rPr>
        <w:t>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予以澄清。</w:t>
      </w:r>
    </w:p>
    <w:p w14:paraId="76F82B83">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2.2.2  </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的澄清按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须知前附表规定的时间和形式发给所有潜在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，但不指明澄清问题的来源。澄清发出的时间距本章第4.2.1项规定的</w:t>
      </w:r>
      <w:r>
        <w:rPr>
          <w:rFonts w:hint="eastAsia"/>
          <w:lang w:val="en-US" w:eastAsia="zh-CN"/>
        </w:rPr>
        <w:t>比选截止时间</w:t>
      </w:r>
      <w:r>
        <w:rPr>
          <w:rFonts w:hint="eastAsia" w:ascii="宋体" w:hAnsi="宋体" w:cs="宋体"/>
          <w:snapToGrid w:val="0"/>
          <w:kern w:val="0"/>
          <w:szCs w:val="21"/>
        </w:rPr>
        <w:t>不足</w:t>
      </w:r>
      <w:r>
        <w:rPr>
          <w:rFonts w:hint="eastAsia" w:ascii="宋体" w:hAnsi="宋体" w:cs="宋体"/>
          <w:snapToGrid w:val="0"/>
          <w:kern w:val="0"/>
          <w:szCs w:val="21"/>
          <w:lang w:val="en-US" w:eastAsia="zh-CN"/>
        </w:rPr>
        <w:t>3</w:t>
      </w:r>
      <w:r>
        <w:rPr>
          <w:rFonts w:hint="eastAsia" w:ascii="宋体" w:hAnsi="宋体" w:cs="宋体"/>
          <w:snapToGrid w:val="0"/>
          <w:kern w:val="0"/>
          <w:szCs w:val="21"/>
        </w:rPr>
        <w:t>日的，并且澄清内容可能影响</w:t>
      </w:r>
      <w:r>
        <w:rPr>
          <w:rFonts w:hint="eastAsia" w:ascii="宋体" w:hAnsi="宋体" w:cs="宋体"/>
          <w:snapToGrid w:val="0"/>
          <w:kern w:val="0"/>
          <w:szCs w:val="21"/>
          <w:lang w:eastAsia="zh-CN"/>
        </w:rPr>
        <w:t>响应文件</w:t>
      </w:r>
      <w:r>
        <w:rPr>
          <w:rFonts w:hint="eastAsia" w:ascii="宋体" w:hAnsi="宋体" w:cs="宋体"/>
          <w:snapToGrid w:val="0"/>
          <w:kern w:val="0"/>
          <w:szCs w:val="21"/>
        </w:rPr>
        <w:t>编制的，将相应延长</w:t>
      </w:r>
      <w:r>
        <w:rPr>
          <w:rFonts w:hint="eastAsia" w:ascii="宋体" w:hAnsi="宋体" w:cs="宋体"/>
          <w:snapToGrid w:val="0"/>
          <w:kern w:val="0"/>
          <w:szCs w:val="21"/>
          <w:lang w:eastAsia="zh-CN"/>
        </w:rPr>
        <w:t>比选截止时间</w:t>
      </w:r>
      <w:r>
        <w:rPr>
          <w:rFonts w:hint="eastAsia" w:ascii="宋体" w:hAnsi="宋体" w:cs="宋体"/>
          <w:snapToGrid w:val="0"/>
          <w:kern w:val="0"/>
          <w:szCs w:val="21"/>
        </w:rPr>
        <w:t>。</w:t>
      </w:r>
    </w:p>
    <w:p w14:paraId="7CD63EE3">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2.2.3  </w:t>
      </w:r>
      <w:r>
        <w:rPr>
          <w:rFonts w:hint="eastAsia" w:ascii="宋体" w:hAnsi="宋体" w:cs="宋体"/>
          <w:kern w:val="0"/>
          <w:szCs w:val="21"/>
          <w:lang w:eastAsia="zh-CN"/>
        </w:rPr>
        <w:t>比选供应商</w:t>
      </w:r>
      <w:r>
        <w:rPr>
          <w:rFonts w:hint="eastAsia" w:ascii="宋体" w:hAnsi="宋体" w:cs="宋体"/>
          <w:kern w:val="0"/>
          <w:szCs w:val="21"/>
        </w:rPr>
        <w:t>在收到澄清后，应向</w:t>
      </w:r>
      <w:r>
        <w:rPr>
          <w:rFonts w:hint="eastAsia" w:ascii="宋体" w:hAnsi="宋体" w:cs="宋体"/>
          <w:kern w:val="0"/>
          <w:szCs w:val="21"/>
          <w:lang w:eastAsia="zh-CN"/>
        </w:rPr>
        <w:t>比选人</w:t>
      </w:r>
      <w:r>
        <w:rPr>
          <w:rFonts w:hint="eastAsia" w:ascii="宋体" w:hAnsi="宋体" w:cs="宋体"/>
          <w:kern w:val="0"/>
          <w:szCs w:val="21"/>
        </w:rPr>
        <w:t>确认已收到该澄清。</w:t>
      </w:r>
      <w:r>
        <w:rPr>
          <w:rFonts w:hint="eastAsia" w:ascii="宋体" w:hAnsi="宋体" w:cs="宋体"/>
          <w:kern w:val="0"/>
          <w:szCs w:val="21"/>
          <w:lang w:eastAsia="zh-CN"/>
        </w:rPr>
        <w:t>比选人</w:t>
      </w:r>
      <w:r>
        <w:rPr>
          <w:rFonts w:hint="eastAsia" w:ascii="宋体" w:hAnsi="宋体" w:cs="宋体"/>
          <w:kern w:val="0"/>
          <w:szCs w:val="21"/>
        </w:rPr>
        <w:t>采用网络媒介公开发布澄清的，无论</w:t>
      </w:r>
      <w:r>
        <w:rPr>
          <w:rFonts w:hint="eastAsia" w:ascii="宋体" w:hAnsi="宋体" w:cs="宋体"/>
          <w:kern w:val="0"/>
          <w:szCs w:val="21"/>
          <w:lang w:eastAsia="zh-CN"/>
        </w:rPr>
        <w:t>比选供应商</w:t>
      </w:r>
      <w:r>
        <w:rPr>
          <w:rFonts w:hint="eastAsia" w:ascii="宋体" w:hAnsi="宋体" w:cs="宋体"/>
          <w:kern w:val="0"/>
          <w:szCs w:val="21"/>
        </w:rPr>
        <w:t>是否查看，均视为所有潜在</w:t>
      </w:r>
      <w:r>
        <w:rPr>
          <w:rFonts w:hint="eastAsia" w:ascii="宋体" w:hAnsi="宋体" w:cs="宋体"/>
          <w:kern w:val="0"/>
          <w:szCs w:val="21"/>
          <w:lang w:eastAsia="zh-CN"/>
        </w:rPr>
        <w:t>比选供应商</w:t>
      </w:r>
      <w:r>
        <w:rPr>
          <w:rFonts w:hint="eastAsia" w:ascii="宋体" w:hAnsi="宋体" w:cs="宋体"/>
          <w:kern w:val="0"/>
          <w:szCs w:val="21"/>
        </w:rPr>
        <w:t>清楚知晓澄清全部内容。</w:t>
      </w:r>
      <w:r>
        <w:rPr>
          <w:rFonts w:hint="eastAsia" w:ascii="宋体" w:hAnsi="宋体" w:cs="宋体"/>
          <w:kern w:val="0"/>
          <w:szCs w:val="21"/>
          <w:lang w:eastAsia="zh-CN"/>
        </w:rPr>
        <w:t>比选供应商</w:t>
      </w:r>
      <w:r>
        <w:rPr>
          <w:rFonts w:hint="eastAsia" w:ascii="宋体" w:hAnsi="宋体" w:cs="宋体"/>
          <w:kern w:val="0"/>
          <w:szCs w:val="21"/>
        </w:rPr>
        <w:t>应在</w:t>
      </w:r>
      <w:r>
        <w:rPr>
          <w:rFonts w:hint="eastAsia" w:ascii="宋体" w:hAnsi="宋体" w:cs="宋体"/>
          <w:kern w:val="0"/>
          <w:szCs w:val="21"/>
          <w:lang w:eastAsia="zh-CN"/>
        </w:rPr>
        <w:t>比选截止时间</w:t>
      </w:r>
      <w:r>
        <w:rPr>
          <w:rFonts w:hint="eastAsia" w:ascii="宋体" w:hAnsi="宋体" w:cs="宋体"/>
          <w:kern w:val="0"/>
          <w:szCs w:val="21"/>
        </w:rPr>
        <w:t>前密切关注澄清发布媒介发出的相关内容。</w:t>
      </w:r>
    </w:p>
    <w:p w14:paraId="235A5B1B">
      <w:pPr>
        <w:autoSpaceDE w:val="0"/>
        <w:autoSpaceDN w:val="0"/>
        <w:adjustRightInd w:val="0"/>
        <w:snapToGrid w:val="0"/>
        <w:spacing w:line="360" w:lineRule="auto"/>
        <w:ind w:firstLine="420" w:firstLineChars="200"/>
        <w:rPr>
          <w:rFonts w:hint="eastAsia" w:ascii="宋体" w:hAnsi="宋体" w:cs="宋体"/>
          <w:snapToGrid w:val="0"/>
          <w:kern w:val="0"/>
          <w:position w:val="-2"/>
          <w:szCs w:val="21"/>
        </w:rPr>
      </w:pPr>
      <w:r>
        <w:rPr>
          <w:rFonts w:hint="eastAsia" w:ascii="宋体" w:hAnsi="宋体" w:cs="宋体"/>
          <w:snapToGrid w:val="0"/>
          <w:kern w:val="0"/>
          <w:position w:val="-2"/>
          <w:szCs w:val="21"/>
        </w:rPr>
        <w:t>2.2.4  除非</w:t>
      </w:r>
      <w:r>
        <w:rPr>
          <w:rFonts w:hint="eastAsia" w:ascii="宋体" w:hAnsi="宋体" w:cs="宋体"/>
          <w:snapToGrid w:val="0"/>
          <w:kern w:val="0"/>
          <w:position w:val="-2"/>
          <w:szCs w:val="21"/>
          <w:lang w:eastAsia="zh-CN"/>
        </w:rPr>
        <w:t>比选人</w:t>
      </w:r>
      <w:r>
        <w:rPr>
          <w:rFonts w:hint="eastAsia" w:ascii="宋体" w:hAnsi="宋体" w:cs="宋体"/>
          <w:snapToGrid w:val="0"/>
          <w:kern w:val="0"/>
          <w:position w:val="-2"/>
          <w:szCs w:val="21"/>
        </w:rPr>
        <w:t>认为确有必要答复，否则，</w:t>
      </w:r>
      <w:r>
        <w:rPr>
          <w:rFonts w:hint="eastAsia" w:ascii="宋体" w:hAnsi="宋体" w:cs="宋体"/>
          <w:snapToGrid w:val="0"/>
          <w:kern w:val="0"/>
          <w:position w:val="-2"/>
          <w:szCs w:val="21"/>
          <w:lang w:eastAsia="zh-CN"/>
        </w:rPr>
        <w:t>比选人</w:t>
      </w:r>
      <w:r>
        <w:rPr>
          <w:rFonts w:hint="eastAsia" w:ascii="宋体" w:hAnsi="宋体" w:cs="宋体"/>
          <w:snapToGrid w:val="0"/>
          <w:kern w:val="0"/>
          <w:position w:val="-2"/>
          <w:szCs w:val="21"/>
        </w:rPr>
        <w:t>有权拒绝回复</w:t>
      </w:r>
      <w:r>
        <w:rPr>
          <w:rFonts w:hint="eastAsia" w:ascii="宋体" w:hAnsi="宋体" w:cs="宋体"/>
          <w:snapToGrid w:val="0"/>
          <w:kern w:val="0"/>
          <w:position w:val="-2"/>
          <w:szCs w:val="21"/>
          <w:lang w:eastAsia="zh-CN"/>
        </w:rPr>
        <w:t>比选供应商</w:t>
      </w:r>
      <w:r>
        <w:rPr>
          <w:rFonts w:hint="eastAsia" w:ascii="宋体" w:hAnsi="宋体" w:cs="宋体"/>
          <w:snapToGrid w:val="0"/>
          <w:kern w:val="0"/>
          <w:position w:val="-2"/>
          <w:szCs w:val="21"/>
        </w:rPr>
        <w:t>在本章第2.2.1项规定的时间后的任何澄清要求。</w:t>
      </w:r>
    </w:p>
    <w:p w14:paraId="0133034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position w:val="-2"/>
          <w:szCs w:val="21"/>
          <w:lang w:eastAsia="zh-CN"/>
        </w:rPr>
        <w:t>比选供应商</w:t>
      </w:r>
      <w:r>
        <w:rPr>
          <w:rFonts w:hint="eastAsia" w:ascii="宋体" w:hAnsi="宋体" w:cs="宋体"/>
          <w:snapToGrid w:val="0"/>
          <w:kern w:val="0"/>
          <w:position w:val="-2"/>
          <w:szCs w:val="21"/>
        </w:rPr>
        <w:t>对</w:t>
      </w:r>
      <w:r>
        <w:rPr>
          <w:rFonts w:hint="eastAsia" w:ascii="宋体" w:hAnsi="宋体" w:cs="宋体"/>
          <w:snapToGrid w:val="0"/>
          <w:kern w:val="0"/>
          <w:position w:val="-2"/>
          <w:szCs w:val="21"/>
          <w:lang w:eastAsia="zh-CN"/>
        </w:rPr>
        <w:t>竞争性比选文件</w:t>
      </w:r>
      <w:r>
        <w:rPr>
          <w:rFonts w:hint="eastAsia" w:ascii="宋体" w:hAnsi="宋体" w:cs="宋体"/>
          <w:snapToGrid w:val="0"/>
          <w:kern w:val="0"/>
          <w:position w:val="-2"/>
          <w:szCs w:val="21"/>
        </w:rPr>
        <w:t>和澄清修改有异议的，应当在</w:t>
      </w:r>
      <w:r>
        <w:rPr>
          <w:rFonts w:hint="eastAsia" w:ascii="宋体" w:hAnsi="宋体" w:cs="宋体"/>
          <w:snapToGrid w:val="0"/>
          <w:kern w:val="0"/>
          <w:position w:val="-2"/>
          <w:szCs w:val="21"/>
          <w:lang w:eastAsia="zh-CN"/>
        </w:rPr>
        <w:t>比选截止时间</w:t>
      </w:r>
      <w:r>
        <w:rPr>
          <w:rFonts w:hint="eastAsia" w:ascii="宋体" w:hAnsi="宋体" w:cs="宋体"/>
          <w:snapToGrid w:val="0"/>
          <w:kern w:val="0"/>
          <w:position w:val="-2"/>
          <w:szCs w:val="21"/>
          <w:lang w:val="en-US" w:eastAsia="zh-CN"/>
        </w:rPr>
        <w:t>2</w:t>
      </w:r>
      <w:r>
        <w:rPr>
          <w:rFonts w:hint="eastAsia" w:ascii="宋体" w:hAnsi="宋体" w:cs="宋体"/>
          <w:snapToGrid w:val="0"/>
          <w:kern w:val="0"/>
          <w:position w:val="-2"/>
          <w:szCs w:val="21"/>
        </w:rPr>
        <w:t>日前，以书面形式通知</w:t>
      </w:r>
      <w:r>
        <w:rPr>
          <w:rFonts w:hint="eastAsia" w:ascii="宋体" w:hAnsi="宋体" w:cs="宋体"/>
          <w:snapToGrid w:val="0"/>
          <w:kern w:val="0"/>
          <w:position w:val="-2"/>
          <w:szCs w:val="21"/>
          <w:lang w:eastAsia="zh-CN"/>
        </w:rPr>
        <w:t>比选人</w:t>
      </w:r>
      <w:r>
        <w:rPr>
          <w:rFonts w:hint="eastAsia" w:ascii="宋体" w:hAnsi="宋体" w:cs="宋体"/>
          <w:snapToGrid w:val="0"/>
          <w:kern w:val="0"/>
          <w:position w:val="-2"/>
          <w:szCs w:val="21"/>
        </w:rPr>
        <w:t>或</w:t>
      </w:r>
      <w:r>
        <w:rPr>
          <w:rFonts w:hint="eastAsia" w:ascii="宋体" w:hAnsi="宋体" w:cs="宋体"/>
          <w:snapToGrid w:val="0"/>
          <w:kern w:val="0"/>
          <w:position w:val="-2"/>
          <w:szCs w:val="21"/>
          <w:lang w:eastAsia="zh-CN"/>
        </w:rPr>
        <w:t>比选代理机构</w:t>
      </w:r>
      <w:r>
        <w:rPr>
          <w:rFonts w:hint="eastAsia" w:ascii="宋体" w:hAnsi="宋体" w:cs="宋体"/>
          <w:snapToGrid w:val="0"/>
          <w:kern w:val="0"/>
          <w:position w:val="-2"/>
          <w:szCs w:val="21"/>
        </w:rPr>
        <w:t>。</w:t>
      </w:r>
      <w:r>
        <w:rPr>
          <w:rFonts w:hint="eastAsia" w:ascii="宋体" w:hAnsi="宋体" w:cs="宋体"/>
          <w:snapToGrid w:val="0"/>
          <w:kern w:val="0"/>
          <w:position w:val="-2"/>
          <w:szCs w:val="21"/>
          <w:lang w:eastAsia="zh-CN"/>
        </w:rPr>
        <w:t>比选人</w:t>
      </w:r>
      <w:r>
        <w:rPr>
          <w:rFonts w:hint="eastAsia" w:ascii="宋体" w:hAnsi="宋体" w:cs="宋体"/>
          <w:snapToGrid w:val="0"/>
          <w:kern w:val="0"/>
          <w:position w:val="-2"/>
          <w:szCs w:val="21"/>
        </w:rPr>
        <w:t>应当自收到异议之日起</w:t>
      </w:r>
      <w:r>
        <w:rPr>
          <w:rFonts w:hint="eastAsia" w:ascii="宋体" w:hAnsi="宋体" w:cs="宋体"/>
          <w:snapToGrid w:val="0"/>
          <w:kern w:val="0"/>
          <w:position w:val="-2"/>
          <w:szCs w:val="21"/>
          <w:lang w:val="en-US" w:eastAsia="zh-CN"/>
        </w:rPr>
        <w:t>3</w:t>
      </w:r>
      <w:r>
        <w:rPr>
          <w:rFonts w:hint="eastAsia" w:ascii="宋体" w:hAnsi="宋体" w:cs="宋体"/>
          <w:snapToGrid w:val="0"/>
          <w:kern w:val="0"/>
          <w:position w:val="-2"/>
          <w:szCs w:val="21"/>
        </w:rPr>
        <w:t>日内做出答复，答复内容可能影响</w:t>
      </w:r>
      <w:r>
        <w:rPr>
          <w:rFonts w:hint="eastAsia" w:ascii="宋体" w:hAnsi="宋体" w:cs="宋体"/>
          <w:snapToGrid w:val="0"/>
          <w:kern w:val="0"/>
          <w:position w:val="-2"/>
          <w:szCs w:val="21"/>
          <w:lang w:eastAsia="zh-CN"/>
        </w:rPr>
        <w:t>响应文件</w:t>
      </w:r>
      <w:r>
        <w:rPr>
          <w:rFonts w:hint="eastAsia" w:ascii="宋体" w:hAnsi="宋体" w:cs="宋体"/>
          <w:snapToGrid w:val="0"/>
          <w:kern w:val="0"/>
          <w:position w:val="-2"/>
          <w:szCs w:val="21"/>
        </w:rPr>
        <w:t>编制的，将以修改的形式于</w:t>
      </w:r>
      <w:r>
        <w:rPr>
          <w:rFonts w:hint="eastAsia" w:ascii="宋体" w:hAnsi="宋体" w:cs="宋体"/>
          <w:snapToGrid w:val="0"/>
          <w:kern w:val="0"/>
          <w:position w:val="-2"/>
          <w:szCs w:val="21"/>
          <w:lang w:eastAsia="zh-CN"/>
        </w:rPr>
        <w:t>比选截止时间</w:t>
      </w:r>
      <w:r>
        <w:rPr>
          <w:rFonts w:hint="eastAsia" w:ascii="宋体" w:hAnsi="宋体" w:cs="宋体"/>
          <w:snapToGrid w:val="0"/>
          <w:kern w:val="0"/>
          <w:position w:val="-2"/>
          <w:szCs w:val="21"/>
          <w:lang w:val="en-US" w:eastAsia="zh-CN"/>
        </w:rPr>
        <w:t>15</w:t>
      </w:r>
      <w:r>
        <w:rPr>
          <w:rFonts w:hint="eastAsia" w:ascii="宋体" w:hAnsi="宋体" w:cs="宋体"/>
          <w:snapToGrid w:val="0"/>
          <w:kern w:val="0"/>
          <w:position w:val="-2"/>
          <w:szCs w:val="21"/>
        </w:rPr>
        <w:t>日前在行采家及重庆理工职业学院官网校企合作一体化招标采购平台（http://www.cqip.com.cn/html/15/Index.shtml）发布澄清。发布时间至</w:t>
      </w:r>
      <w:r>
        <w:rPr>
          <w:rFonts w:hint="eastAsia" w:ascii="宋体" w:hAnsi="宋体" w:cs="宋体"/>
          <w:snapToGrid w:val="0"/>
          <w:kern w:val="0"/>
          <w:position w:val="-2"/>
          <w:szCs w:val="21"/>
          <w:lang w:eastAsia="zh-CN"/>
        </w:rPr>
        <w:t>比选截止时间</w:t>
      </w:r>
      <w:r>
        <w:rPr>
          <w:rFonts w:hint="eastAsia" w:ascii="宋体" w:hAnsi="宋体" w:cs="宋体"/>
          <w:snapToGrid w:val="0"/>
          <w:kern w:val="0"/>
          <w:position w:val="-2"/>
          <w:szCs w:val="21"/>
        </w:rPr>
        <w:t>不足</w:t>
      </w:r>
      <w:r>
        <w:rPr>
          <w:rFonts w:hint="eastAsia" w:ascii="宋体" w:hAnsi="宋体" w:cs="宋体"/>
          <w:snapToGrid w:val="0"/>
          <w:kern w:val="0"/>
          <w:position w:val="-2"/>
          <w:szCs w:val="21"/>
          <w:lang w:val="en-US" w:eastAsia="zh-CN"/>
        </w:rPr>
        <w:t>3</w:t>
      </w:r>
      <w:r>
        <w:rPr>
          <w:rFonts w:hint="eastAsia" w:ascii="宋体" w:hAnsi="宋体" w:cs="宋体"/>
          <w:snapToGrid w:val="0"/>
          <w:kern w:val="0"/>
          <w:position w:val="-2"/>
          <w:szCs w:val="21"/>
        </w:rPr>
        <w:t>日的，须相应延后</w:t>
      </w:r>
      <w:r>
        <w:rPr>
          <w:rFonts w:hint="eastAsia" w:ascii="宋体" w:hAnsi="宋体" w:cs="宋体"/>
          <w:snapToGrid w:val="0"/>
          <w:kern w:val="0"/>
          <w:position w:val="-2"/>
          <w:szCs w:val="21"/>
          <w:lang w:eastAsia="zh-CN"/>
        </w:rPr>
        <w:t>比选截止时间</w:t>
      </w:r>
      <w:r>
        <w:rPr>
          <w:rFonts w:hint="eastAsia" w:ascii="宋体" w:hAnsi="宋体" w:cs="宋体"/>
          <w:snapToGrid w:val="0"/>
          <w:kern w:val="0"/>
          <w:position w:val="-2"/>
          <w:szCs w:val="21"/>
        </w:rPr>
        <w:t>。</w:t>
      </w:r>
    </w:p>
    <w:p w14:paraId="74041E98">
      <w:pPr>
        <w:pStyle w:val="4"/>
        <w:snapToGrid w:val="0"/>
        <w:spacing w:before="0" w:after="0" w:line="360" w:lineRule="auto"/>
        <w:rPr>
          <w:rFonts w:hint="eastAsia" w:ascii="宋体" w:hAnsi="宋体" w:cs="宋体"/>
          <w:b w:val="0"/>
          <w:snapToGrid w:val="0"/>
          <w:sz w:val="24"/>
          <w:szCs w:val="24"/>
        </w:rPr>
      </w:pPr>
      <w:bookmarkStart w:id="260" w:name="_Toc287620702"/>
      <w:bookmarkStart w:id="261" w:name="_Toc509218727"/>
      <w:bookmarkStart w:id="262" w:name="_Toc200513143"/>
      <w:bookmarkStart w:id="263" w:name="_Toc32215"/>
      <w:bookmarkStart w:id="264" w:name="_Toc430530452"/>
      <w:bookmarkStart w:id="265" w:name="_Toc6795"/>
      <w:bookmarkStart w:id="266" w:name="_Toc224103334"/>
      <w:bookmarkStart w:id="267" w:name="_Toc287607763"/>
      <w:bookmarkStart w:id="268" w:name="_Toc277082569"/>
      <w:r>
        <w:rPr>
          <w:rFonts w:hint="eastAsia" w:ascii="宋体" w:hAnsi="宋体" w:cs="宋体"/>
          <w:b w:val="0"/>
          <w:snapToGrid w:val="0"/>
          <w:sz w:val="24"/>
          <w:szCs w:val="24"/>
        </w:rPr>
        <w:t xml:space="preserve">2.3  </w:t>
      </w:r>
      <w:r>
        <w:rPr>
          <w:rFonts w:hint="eastAsia" w:ascii="宋体" w:hAnsi="宋体" w:cs="宋体"/>
          <w:b w:val="0"/>
          <w:snapToGrid w:val="0"/>
          <w:sz w:val="24"/>
          <w:szCs w:val="24"/>
          <w:lang w:eastAsia="zh-CN"/>
        </w:rPr>
        <w:t>竞争性比选文件</w:t>
      </w:r>
      <w:r>
        <w:rPr>
          <w:rFonts w:hint="eastAsia" w:ascii="宋体" w:hAnsi="宋体" w:cs="宋体"/>
          <w:b w:val="0"/>
          <w:snapToGrid w:val="0"/>
          <w:sz w:val="24"/>
          <w:szCs w:val="24"/>
        </w:rPr>
        <w:t>的修改</w:t>
      </w:r>
      <w:bookmarkEnd w:id="260"/>
      <w:bookmarkEnd w:id="261"/>
      <w:bookmarkEnd w:id="262"/>
      <w:bookmarkEnd w:id="263"/>
      <w:bookmarkEnd w:id="264"/>
      <w:bookmarkEnd w:id="265"/>
      <w:bookmarkEnd w:id="266"/>
      <w:bookmarkEnd w:id="267"/>
      <w:bookmarkEnd w:id="268"/>
    </w:p>
    <w:p w14:paraId="1D4198E1">
      <w:pPr>
        <w:autoSpaceDE w:val="0"/>
        <w:autoSpaceDN w:val="0"/>
        <w:adjustRightInd w:val="0"/>
        <w:snapToGrid w:val="0"/>
        <w:spacing w:line="360" w:lineRule="auto"/>
        <w:ind w:firstLine="420"/>
        <w:rPr>
          <w:rFonts w:hint="eastAsia" w:ascii="宋体" w:hAnsi="宋体" w:cs="宋体"/>
          <w:snapToGrid w:val="0"/>
        </w:rPr>
      </w:pPr>
      <w:bookmarkStart w:id="269" w:name="_Toc287607764"/>
      <w:bookmarkStart w:id="270" w:name="_Toc200513144"/>
      <w:bookmarkStart w:id="271" w:name="_Toc224103335"/>
      <w:bookmarkStart w:id="272" w:name="_Toc277082570"/>
      <w:bookmarkStart w:id="273" w:name="_Toc287620703"/>
      <w:r>
        <w:rPr>
          <w:rFonts w:hint="eastAsia" w:ascii="宋体" w:hAnsi="宋体" w:cs="宋体"/>
          <w:snapToGrid w:val="0"/>
        </w:rPr>
        <w:t xml:space="preserve">2.3.1  </w:t>
      </w:r>
      <w:r>
        <w:rPr>
          <w:rFonts w:hint="eastAsia" w:ascii="宋体" w:hAnsi="宋体" w:cs="宋体"/>
          <w:snapToGrid w:val="0"/>
          <w:lang w:eastAsia="zh-CN"/>
        </w:rPr>
        <w:t>竞争性比选文件</w:t>
      </w:r>
      <w:r>
        <w:rPr>
          <w:rFonts w:hint="eastAsia" w:ascii="宋体" w:hAnsi="宋体" w:cs="宋体"/>
          <w:snapToGrid w:val="0"/>
        </w:rPr>
        <w:t>的修改按</w:t>
      </w:r>
      <w:r>
        <w:rPr>
          <w:rFonts w:hint="eastAsia" w:ascii="宋体" w:hAnsi="宋体" w:cs="宋体"/>
          <w:snapToGrid w:val="0"/>
          <w:lang w:eastAsia="zh-CN"/>
        </w:rPr>
        <w:t>比选供应商</w:t>
      </w:r>
      <w:r>
        <w:rPr>
          <w:rFonts w:hint="eastAsia" w:ascii="宋体" w:hAnsi="宋体" w:cs="宋体"/>
          <w:snapToGrid w:val="0"/>
        </w:rPr>
        <w:t>须知前附表规定的时间和形式发给所有潜在</w:t>
      </w:r>
      <w:r>
        <w:rPr>
          <w:rFonts w:hint="eastAsia" w:ascii="宋体" w:hAnsi="宋体" w:cs="宋体"/>
          <w:snapToGrid w:val="0"/>
          <w:lang w:eastAsia="zh-CN"/>
        </w:rPr>
        <w:t>比选供应商</w:t>
      </w:r>
      <w:r>
        <w:rPr>
          <w:rFonts w:hint="eastAsia" w:ascii="宋体" w:hAnsi="宋体" w:cs="宋体"/>
          <w:snapToGrid w:val="0"/>
        </w:rPr>
        <w:t>。修改</w:t>
      </w:r>
      <w:r>
        <w:rPr>
          <w:rFonts w:hint="eastAsia" w:ascii="宋体" w:hAnsi="宋体" w:cs="宋体"/>
          <w:snapToGrid w:val="0"/>
          <w:lang w:eastAsia="zh-CN"/>
        </w:rPr>
        <w:t>竞争性比选文件</w:t>
      </w:r>
      <w:r>
        <w:rPr>
          <w:rFonts w:hint="eastAsia" w:ascii="宋体" w:hAnsi="宋体" w:cs="宋体"/>
          <w:snapToGrid w:val="0"/>
        </w:rPr>
        <w:t>的时间距本章第4.2.1项规定的</w:t>
      </w:r>
      <w:r>
        <w:rPr>
          <w:rFonts w:hint="eastAsia" w:ascii="宋体" w:hAnsi="宋体" w:cs="宋体"/>
          <w:snapToGrid w:val="0"/>
          <w:lang w:eastAsia="zh-CN"/>
        </w:rPr>
        <w:t>比选截止时间</w:t>
      </w:r>
      <w:r>
        <w:rPr>
          <w:rFonts w:hint="eastAsia" w:ascii="宋体" w:hAnsi="宋体" w:cs="宋体"/>
          <w:snapToGrid w:val="0"/>
        </w:rPr>
        <w:t>不足3日的，并且修改内容可能影响</w:t>
      </w:r>
      <w:r>
        <w:rPr>
          <w:rFonts w:hint="eastAsia" w:ascii="宋体" w:hAnsi="宋体" w:cs="宋体"/>
          <w:snapToGrid w:val="0"/>
          <w:lang w:eastAsia="zh-CN"/>
        </w:rPr>
        <w:t>响应文件</w:t>
      </w:r>
      <w:r>
        <w:rPr>
          <w:rFonts w:hint="eastAsia" w:ascii="宋体" w:hAnsi="宋体" w:cs="宋体"/>
          <w:snapToGrid w:val="0"/>
        </w:rPr>
        <w:t>编制的，将相应延长</w:t>
      </w:r>
      <w:r>
        <w:rPr>
          <w:rFonts w:hint="eastAsia" w:ascii="宋体" w:hAnsi="宋体" w:cs="宋体"/>
          <w:snapToGrid w:val="0"/>
          <w:lang w:eastAsia="zh-CN"/>
        </w:rPr>
        <w:t>比选截止时间</w:t>
      </w:r>
      <w:r>
        <w:rPr>
          <w:rFonts w:hint="eastAsia" w:ascii="宋体" w:hAnsi="宋体" w:cs="宋体"/>
          <w:snapToGrid w:val="0"/>
        </w:rPr>
        <w:t>。</w:t>
      </w:r>
    </w:p>
    <w:p w14:paraId="538B8409">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2.3.2  </w:t>
      </w:r>
      <w:r>
        <w:rPr>
          <w:rFonts w:hint="eastAsia" w:ascii="宋体" w:hAnsi="宋体" w:cs="宋体"/>
          <w:snapToGrid w:val="0"/>
          <w:lang w:eastAsia="zh-CN"/>
        </w:rPr>
        <w:t>比选供应商</w:t>
      </w:r>
      <w:r>
        <w:rPr>
          <w:rFonts w:hint="eastAsia" w:ascii="宋体" w:hAnsi="宋体" w:cs="宋体"/>
          <w:snapToGrid w:val="0"/>
        </w:rPr>
        <w:t>在收到修改内容后，应向</w:t>
      </w:r>
      <w:r>
        <w:rPr>
          <w:rFonts w:hint="eastAsia" w:ascii="宋体" w:hAnsi="宋体" w:cs="宋体"/>
          <w:snapToGrid w:val="0"/>
          <w:lang w:eastAsia="zh-CN"/>
        </w:rPr>
        <w:t>比选人</w:t>
      </w:r>
      <w:r>
        <w:rPr>
          <w:rFonts w:hint="eastAsia" w:ascii="宋体" w:hAnsi="宋体" w:cs="宋体"/>
          <w:snapToGrid w:val="0"/>
        </w:rPr>
        <w:t>确认已收到该修改内容。</w:t>
      </w:r>
      <w:r>
        <w:rPr>
          <w:rFonts w:hint="eastAsia" w:ascii="宋体" w:hAnsi="宋体" w:cs="宋体"/>
          <w:snapToGrid w:val="0"/>
          <w:lang w:eastAsia="zh-CN"/>
        </w:rPr>
        <w:t>比选人</w:t>
      </w:r>
      <w:r>
        <w:rPr>
          <w:rFonts w:hint="eastAsia" w:ascii="宋体" w:hAnsi="宋体" w:cs="宋体"/>
          <w:snapToGrid w:val="0"/>
        </w:rPr>
        <w:t>采用网络媒介公开发布修改内容的，无论</w:t>
      </w:r>
      <w:r>
        <w:rPr>
          <w:rFonts w:hint="eastAsia" w:ascii="宋体" w:hAnsi="宋体" w:cs="宋体"/>
          <w:snapToGrid w:val="0"/>
          <w:lang w:eastAsia="zh-CN"/>
        </w:rPr>
        <w:t>比选供应商</w:t>
      </w:r>
      <w:r>
        <w:rPr>
          <w:rFonts w:hint="eastAsia" w:ascii="宋体" w:hAnsi="宋体" w:cs="宋体"/>
          <w:snapToGrid w:val="0"/>
        </w:rPr>
        <w:t>是否查看，均视为所有潜在</w:t>
      </w:r>
      <w:r>
        <w:rPr>
          <w:rFonts w:hint="eastAsia" w:ascii="宋体" w:hAnsi="宋体" w:cs="宋体"/>
          <w:snapToGrid w:val="0"/>
          <w:lang w:eastAsia="zh-CN"/>
        </w:rPr>
        <w:t>比选供应商</w:t>
      </w:r>
      <w:r>
        <w:rPr>
          <w:rFonts w:hint="eastAsia" w:ascii="宋体" w:hAnsi="宋体" w:cs="宋体"/>
          <w:snapToGrid w:val="0"/>
        </w:rPr>
        <w:t>清楚知晓修改全部内容。</w:t>
      </w:r>
      <w:r>
        <w:rPr>
          <w:rFonts w:hint="eastAsia" w:ascii="宋体" w:hAnsi="宋体" w:cs="宋体"/>
          <w:snapToGrid w:val="0"/>
          <w:lang w:eastAsia="zh-CN"/>
        </w:rPr>
        <w:t>比选供应商</w:t>
      </w:r>
      <w:r>
        <w:rPr>
          <w:rFonts w:hint="eastAsia" w:ascii="宋体" w:hAnsi="宋体" w:cs="宋体"/>
          <w:snapToGrid w:val="0"/>
        </w:rPr>
        <w:t>应在</w:t>
      </w:r>
      <w:r>
        <w:rPr>
          <w:rFonts w:hint="eastAsia" w:ascii="宋体" w:hAnsi="宋体" w:cs="宋体"/>
          <w:snapToGrid w:val="0"/>
          <w:lang w:eastAsia="zh-CN"/>
        </w:rPr>
        <w:t>比选截止时间</w:t>
      </w:r>
      <w:r>
        <w:rPr>
          <w:rFonts w:hint="eastAsia" w:ascii="宋体" w:hAnsi="宋体" w:cs="宋体"/>
          <w:snapToGrid w:val="0"/>
        </w:rPr>
        <w:t>前密切关注修改发布媒介发出的相关内容。</w:t>
      </w:r>
    </w:p>
    <w:p w14:paraId="6D89C816">
      <w:pPr>
        <w:pStyle w:val="4"/>
        <w:snapToGrid w:val="0"/>
        <w:spacing w:before="0" w:after="0" w:line="360" w:lineRule="auto"/>
        <w:rPr>
          <w:rFonts w:hint="eastAsia" w:ascii="宋体" w:hAnsi="宋体" w:cs="宋体"/>
          <w:b w:val="0"/>
          <w:snapToGrid w:val="0"/>
          <w:sz w:val="24"/>
          <w:szCs w:val="24"/>
        </w:rPr>
      </w:pPr>
      <w:bookmarkStart w:id="274" w:name="_Toc6294"/>
      <w:bookmarkStart w:id="275" w:name="_Toc28536"/>
      <w:r>
        <w:rPr>
          <w:rFonts w:hint="eastAsia" w:ascii="宋体" w:hAnsi="宋体" w:cs="宋体"/>
          <w:b w:val="0"/>
          <w:snapToGrid w:val="0"/>
          <w:sz w:val="24"/>
          <w:szCs w:val="24"/>
        </w:rPr>
        <w:t xml:space="preserve">2.4  </w:t>
      </w:r>
      <w:r>
        <w:rPr>
          <w:rFonts w:hint="eastAsia" w:ascii="宋体" w:hAnsi="宋体" w:cs="宋体"/>
          <w:b w:val="0"/>
          <w:snapToGrid w:val="0"/>
          <w:sz w:val="24"/>
          <w:szCs w:val="24"/>
          <w:lang w:eastAsia="zh-CN"/>
        </w:rPr>
        <w:t>竞争性比选文件</w:t>
      </w:r>
      <w:r>
        <w:rPr>
          <w:rFonts w:hint="eastAsia" w:ascii="宋体" w:hAnsi="宋体" w:cs="宋体"/>
          <w:b w:val="0"/>
          <w:snapToGrid w:val="0"/>
          <w:sz w:val="24"/>
          <w:szCs w:val="24"/>
        </w:rPr>
        <w:t>的异议</w:t>
      </w:r>
      <w:bookmarkEnd w:id="274"/>
      <w:bookmarkEnd w:id="275"/>
    </w:p>
    <w:p w14:paraId="706C4DAA">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lang w:eastAsia="zh-CN"/>
        </w:rPr>
        <w:t>比选供应商</w:t>
      </w:r>
      <w:r>
        <w:rPr>
          <w:rFonts w:hint="eastAsia" w:ascii="宋体" w:hAnsi="宋体" w:cs="宋体"/>
          <w:snapToGrid w:val="0"/>
        </w:rPr>
        <w:t>或者其他利害关系人对</w:t>
      </w:r>
      <w:r>
        <w:rPr>
          <w:rFonts w:hint="eastAsia" w:ascii="宋体" w:hAnsi="宋体" w:cs="宋体"/>
          <w:snapToGrid w:val="0"/>
          <w:lang w:eastAsia="zh-CN"/>
        </w:rPr>
        <w:t>竞争性比选文件</w:t>
      </w:r>
      <w:r>
        <w:rPr>
          <w:rFonts w:hint="eastAsia" w:ascii="宋体" w:hAnsi="宋体" w:cs="宋体"/>
          <w:snapToGrid w:val="0"/>
        </w:rPr>
        <w:t>及澄清修改有异议的，应当在</w:t>
      </w:r>
      <w:r>
        <w:rPr>
          <w:rFonts w:hint="eastAsia" w:ascii="宋体" w:hAnsi="宋体" w:cs="宋体"/>
          <w:snapToGrid w:val="0"/>
          <w:lang w:eastAsia="zh-CN"/>
        </w:rPr>
        <w:t>比选截止时间</w:t>
      </w:r>
      <w:r>
        <w:rPr>
          <w:rFonts w:hint="eastAsia" w:ascii="宋体" w:hAnsi="宋体" w:cs="宋体"/>
          <w:snapToGrid w:val="0"/>
        </w:rPr>
        <w:t>10日前按</w:t>
      </w:r>
      <w:r>
        <w:rPr>
          <w:rFonts w:hint="eastAsia" w:ascii="宋体" w:hAnsi="宋体" w:cs="宋体"/>
          <w:snapToGrid w:val="0"/>
          <w:lang w:eastAsia="zh-CN"/>
        </w:rPr>
        <w:t>比选供应商</w:t>
      </w:r>
      <w:r>
        <w:rPr>
          <w:rFonts w:hint="eastAsia" w:ascii="宋体" w:hAnsi="宋体" w:cs="宋体"/>
          <w:snapToGrid w:val="0"/>
        </w:rPr>
        <w:t>须知前附表规定的形式提出。</w:t>
      </w:r>
      <w:r>
        <w:rPr>
          <w:rFonts w:hint="eastAsia" w:ascii="宋体" w:hAnsi="宋体" w:cs="宋体"/>
          <w:snapToGrid w:val="0"/>
          <w:lang w:eastAsia="zh-CN"/>
        </w:rPr>
        <w:t>比选人</w:t>
      </w:r>
      <w:r>
        <w:rPr>
          <w:rFonts w:hint="eastAsia" w:ascii="宋体" w:hAnsi="宋体" w:cs="宋体"/>
          <w:snapToGrid w:val="0"/>
        </w:rPr>
        <w:t>应当自收到异议之日起 3 日内作出答复。作出答复前，将暂停招标投标活动。</w:t>
      </w:r>
    </w:p>
    <w:p w14:paraId="4BC11397">
      <w:pPr>
        <w:pStyle w:val="3"/>
        <w:spacing w:before="0" w:after="0" w:line="360" w:lineRule="auto"/>
        <w:rPr>
          <w:rFonts w:hint="eastAsia" w:ascii="宋体" w:hAnsi="宋体" w:eastAsia="宋体" w:cs="宋体"/>
          <w:b w:val="0"/>
          <w:snapToGrid w:val="0"/>
          <w:lang w:eastAsia="zh-CN"/>
        </w:rPr>
      </w:pPr>
      <w:bookmarkStart w:id="276" w:name="_Toc9401"/>
      <w:bookmarkStart w:id="277" w:name="_Toc18416"/>
      <w:bookmarkStart w:id="278" w:name="_Toc430530453"/>
      <w:bookmarkStart w:id="279" w:name="_Toc509218728"/>
      <w:r>
        <w:rPr>
          <w:rFonts w:hint="eastAsia" w:ascii="宋体" w:hAnsi="宋体" w:cs="宋体"/>
          <w:b w:val="0"/>
          <w:snapToGrid w:val="0"/>
        </w:rPr>
        <w:t xml:space="preserve">3.  </w:t>
      </w:r>
      <w:bookmarkEnd w:id="269"/>
      <w:bookmarkEnd w:id="270"/>
      <w:bookmarkEnd w:id="271"/>
      <w:bookmarkEnd w:id="272"/>
      <w:bookmarkEnd w:id="273"/>
      <w:bookmarkEnd w:id="276"/>
      <w:bookmarkEnd w:id="277"/>
      <w:bookmarkEnd w:id="278"/>
      <w:bookmarkEnd w:id="279"/>
      <w:r>
        <w:rPr>
          <w:rFonts w:hint="eastAsia" w:ascii="宋体" w:hAnsi="宋体" w:cs="宋体"/>
          <w:b w:val="0"/>
          <w:snapToGrid w:val="0"/>
          <w:lang w:eastAsia="zh-CN"/>
        </w:rPr>
        <w:t>响应文件</w:t>
      </w:r>
    </w:p>
    <w:p w14:paraId="7A316043">
      <w:pPr>
        <w:pStyle w:val="4"/>
        <w:snapToGrid w:val="0"/>
        <w:spacing w:before="0" w:after="0" w:line="360" w:lineRule="auto"/>
        <w:rPr>
          <w:rFonts w:hint="eastAsia" w:ascii="宋体" w:hAnsi="宋体" w:cs="宋体"/>
          <w:b w:val="0"/>
          <w:snapToGrid w:val="0"/>
          <w:sz w:val="24"/>
          <w:szCs w:val="24"/>
        </w:rPr>
      </w:pPr>
      <w:bookmarkStart w:id="280" w:name="_Toc21628"/>
      <w:bookmarkStart w:id="281" w:name="_Toc287620704"/>
      <w:bookmarkStart w:id="282" w:name="_Toc224103336"/>
      <w:bookmarkStart w:id="283" w:name="_Toc14946"/>
      <w:bookmarkStart w:id="284" w:name="_Toc430530454"/>
      <w:bookmarkStart w:id="285" w:name="_Toc509218729"/>
      <w:bookmarkStart w:id="286" w:name="_Toc277082571"/>
      <w:bookmarkStart w:id="287" w:name="_Toc200513145"/>
      <w:bookmarkStart w:id="288" w:name="_Toc287607765"/>
      <w:r>
        <w:rPr>
          <w:rFonts w:hint="eastAsia" w:ascii="宋体" w:hAnsi="宋体" w:cs="宋体"/>
          <w:b w:val="0"/>
          <w:snapToGrid w:val="0"/>
          <w:sz w:val="24"/>
          <w:szCs w:val="24"/>
        </w:rPr>
        <w:t xml:space="preserve">3.1  </w:t>
      </w:r>
      <w:r>
        <w:rPr>
          <w:rFonts w:hint="eastAsia" w:ascii="宋体" w:hAnsi="宋体" w:cs="宋体"/>
          <w:b w:val="0"/>
          <w:snapToGrid w:val="0"/>
          <w:sz w:val="24"/>
          <w:szCs w:val="24"/>
          <w:lang w:eastAsia="zh-CN"/>
        </w:rPr>
        <w:t>响应文件</w:t>
      </w:r>
      <w:r>
        <w:rPr>
          <w:rFonts w:hint="eastAsia" w:ascii="宋体" w:hAnsi="宋体" w:cs="宋体"/>
          <w:b w:val="0"/>
          <w:snapToGrid w:val="0"/>
          <w:sz w:val="24"/>
          <w:szCs w:val="24"/>
        </w:rPr>
        <w:t>的组成</w:t>
      </w:r>
      <w:bookmarkEnd w:id="280"/>
      <w:bookmarkEnd w:id="281"/>
      <w:bookmarkEnd w:id="282"/>
      <w:bookmarkEnd w:id="283"/>
      <w:bookmarkEnd w:id="284"/>
      <w:bookmarkEnd w:id="285"/>
      <w:bookmarkEnd w:id="286"/>
      <w:bookmarkEnd w:id="287"/>
      <w:bookmarkEnd w:id="288"/>
    </w:p>
    <w:p w14:paraId="33F18D68">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3.1.1 </w:t>
      </w:r>
      <w:r>
        <w:rPr>
          <w:rFonts w:hint="eastAsia" w:ascii="宋体" w:hAnsi="宋体" w:cs="宋体"/>
          <w:snapToGrid w:val="0"/>
          <w:lang w:eastAsia="zh-CN"/>
        </w:rPr>
        <w:t>响应文件</w:t>
      </w:r>
      <w:r>
        <w:rPr>
          <w:rFonts w:hint="eastAsia" w:ascii="宋体" w:hAnsi="宋体" w:cs="宋体"/>
          <w:snapToGrid w:val="0"/>
        </w:rPr>
        <w:t>应包括下列内容：</w:t>
      </w:r>
    </w:p>
    <w:p w14:paraId="1F0C64F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3.1.1.1</w:t>
      </w:r>
      <w:r>
        <w:rPr>
          <w:rFonts w:hint="eastAsia" w:ascii="宋体" w:hAnsi="宋体" w:cs="宋体"/>
          <w:snapToGrid w:val="0"/>
          <w:lang w:eastAsia="zh-CN"/>
        </w:rPr>
        <w:t>比选函</w:t>
      </w:r>
      <w:r>
        <w:rPr>
          <w:rFonts w:hint="eastAsia" w:ascii="宋体" w:hAnsi="宋体" w:cs="宋体"/>
          <w:snapToGrid w:val="0"/>
        </w:rPr>
        <w:t>部分</w:t>
      </w:r>
    </w:p>
    <w:p w14:paraId="2C13BA3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（1）</w:t>
      </w:r>
      <w:r>
        <w:rPr>
          <w:rFonts w:hint="eastAsia" w:ascii="宋体" w:hAnsi="宋体" w:cs="宋体"/>
          <w:snapToGrid w:val="0"/>
          <w:lang w:eastAsia="zh-CN"/>
        </w:rPr>
        <w:t>比选函</w:t>
      </w:r>
      <w:r>
        <w:rPr>
          <w:rFonts w:hint="eastAsia" w:ascii="宋体" w:hAnsi="宋体" w:cs="宋体"/>
          <w:snapToGrid w:val="0"/>
        </w:rPr>
        <w:t>；</w:t>
      </w:r>
    </w:p>
    <w:p w14:paraId="4932169B">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2</w:t>
      </w:r>
      <w:r>
        <w:rPr>
          <w:rFonts w:hint="eastAsia" w:ascii="宋体" w:hAnsi="宋体" w:cs="宋体"/>
          <w:snapToGrid w:val="0"/>
        </w:rPr>
        <w:t>）法定代表人身份证明或附有法定代表人身份证明的授权委托书；</w:t>
      </w:r>
    </w:p>
    <w:p w14:paraId="2109309F">
      <w:pPr>
        <w:autoSpaceDE w:val="0"/>
        <w:autoSpaceDN w:val="0"/>
        <w:adjustRightInd w:val="0"/>
        <w:snapToGrid w:val="0"/>
        <w:spacing w:line="360" w:lineRule="auto"/>
        <w:ind w:firstLine="420"/>
        <w:rPr>
          <w:rFonts w:hint="default" w:ascii="宋体" w:hAnsi="宋体" w:eastAsia="宋体" w:cs="宋体"/>
          <w:snapToGrid w:val="0"/>
          <w:lang w:val="en-US" w:eastAsia="zh-CN"/>
        </w:rPr>
      </w:pPr>
      <w:r>
        <w:rPr>
          <w:rFonts w:hint="eastAsia" w:ascii="宋体" w:hAnsi="宋体" w:cs="宋体"/>
          <w:snapToGrid w:val="0"/>
          <w:lang w:val="en-US" w:eastAsia="zh-CN"/>
        </w:rPr>
        <w:t>3.1.1.2技术部分</w:t>
      </w:r>
    </w:p>
    <w:p w14:paraId="3CEC1A8D">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3.1.1.</w:t>
      </w:r>
      <w:r>
        <w:rPr>
          <w:rFonts w:hint="eastAsia" w:ascii="宋体" w:hAnsi="宋体" w:cs="宋体"/>
          <w:snapToGrid w:val="0"/>
          <w:lang w:val="en-US" w:eastAsia="zh-CN"/>
        </w:rPr>
        <w:t>3</w:t>
      </w:r>
      <w:r>
        <w:rPr>
          <w:rFonts w:hint="eastAsia" w:ascii="宋体" w:hAnsi="宋体" w:cs="宋体"/>
          <w:snapToGrid w:val="0"/>
        </w:rPr>
        <w:t>资格审查部分</w:t>
      </w:r>
    </w:p>
    <w:p w14:paraId="29B6A2EF">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（1）法定代表人身份证明或附有法定代表人身份证明的授权委托书</w:t>
      </w:r>
    </w:p>
    <w:p w14:paraId="21EBA55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（2）</w:t>
      </w:r>
      <w:r>
        <w:rPr>
          <w:rFonts w:hint="eastAsia" w:ascii="宋体" w:hAnsi="宋体" w:cs="宋体"/>
          <w:snapToGrid w:val="0"/>
          <w:lang w:eastAsia="zh-CN"/>
        </w:rPr>
        <w:t>比选供应商</w:t>
      </w:r>
      <w:r>
        <w:rPr>
          <w:rFonts w:hint="eastAsia" w:ascii="宋体" w:hAnsi="宋体" w:cs="宋体"/>
          <w:snapToGrid w:val="0"/>
        </w:rPr>
        <w:t>基本情况表</w:t>
      </w:r>
    </w:p>
    <w:p w14:paraId="186EB17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3</w:t>
      </w:r>
      <w:r>
        <w:rPr>
          <w:rFonts w:hint="eastAsia" w:ascii="宋体" w:hAnsi="宋体" w:cs="宋体"/>
          <w:snapToGrid w:val="0"/>
        </w:rPr>
        <w:t>）承诺</w:t>
      </w:r>
    </w:p>
    <w:p w14:paraId="398119E7">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4</w:t>
      </w:r>
      <w:r>
        <w:rPr>
          <w:rFonts w:hint="eastAsia" w:ascii="宋体" w:hAnsi="宋体" w:cs="宋体"/>
          <w:snapToGrid w:val="0"/>
        </w:rPr>
        <w:t>）其他资料</w:t>
      </w:r>
    </w:p>
    <w:p w14:paraId="16F7A07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lang w:eastAsia="zh-CN"/>
        </w:rPr>
        <w:t>比选供应商</w:t>
      </w:r>
      <w:r>
        <w:rPr>
          <w:rFonts w:hint="eastAsia" w:ascii="宋体" w:hAnsi="宋体" w:cs="宋体"/>
          <w:snapToGrid w:val="0"/>
        </w:rPr>
        <w:t>在</w:t>
      </w:r>
      <w:r>
        <w:rPr>
          <w:rFonts w:hint="eastAsia" w:ascii="宋体" w:hAnsi="宋体" w:cs="宋体"/>
          <w:snapToGrid w:val="0"/>
          <w:lang w:eastAsia="zh-CN"/>
        </w:rPr>
        <w:t>评审</w:t>
      </w:r>
      <w:r>
        <w:rPr>
          <w:rFonts w:hint="eastAsia" w:ascii="宋体" w:hAnsi="宋体" w:cs="宋体"/>
          <w:snapToGrid w:val="0"/>
        </w:rPr>
        <w:t>过程中作出的符合法律法规和</w:t>
      </w:r>
      <w:r>
        <w:rPr>
          <w:rFonts w:hint="eastAsia" w:ascii="宋体" w:hAnsi="宋体" w:cs="宋体"/>
          <w:snapToGrid w:val="0"/>
          <w:lang w:eastAsia="zh-CN"/>
        </w:rPr>
        <w:t>竞争性比选文件</w:t>
      </w:r>
      <w:r>
        <w:rPr>
          <w:rFonts w:hint="eastAsia" w:ascii="宋体" w:hAnsi="宋体" w:cs="宋体"/>
          <w:snapToGrid w:val="0"/>
        </w:rPr>
        <w:t>规定的澄清确认，构成</w:t>
      </w:r>
      <w:r>
        <w:rPr>
          <w:rFonts w:hint="eastAsia" w:ascii="宋体" w:hAnsi="宋体" w:cs="宋体"/>
          <w:snapToGrid w:val="0"/>
          <w:lang w:eastAsia="zh-CN"/>
        </w:rPr>
        <w:t>响应文件</w:t>
      </w:r>
      <w:r>
        <w:rPr>
          <w:rFonts w:hint="eastAsia" w:ascii="宋体" w:hAnsi="宋体" w:cs="宋体"/>
          <w:snapToGrid w:val="0"/>
        </w:rPr>
        <w:t>的组成部分。</w:t>
      </w:r>
    </w:p>
    <w:p w14:paraId="1513EAF9">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3.1.2  </w:t>
      </w:r>
      <w:r>
        <w:rPr>
          <w:rFonts w:hint="eastAsia" w:ascii="宋体" w:hAnsi="宋体" w:cs="宋体"/>
          <w:snapToGrid w:val="0"/>
          <w:lang w:eastAsia="zh-CN"/>
        </w:rPr>
        <w:t>比选供应商</w:t>
      </w:r>
      <w:r>
        <w:rPr>
          <w:rFonts w:hint="eastAsia" w:ascii="宋体" w:hAnsi="宋体" w:cs="宋体"/>
          <w:snapToGrid w:val="0"/>
        </w:rPr>
        <w:t>须知前附表规定不接受</w:t>
      </w:r>
      <w:r>
        <w:rPr>
          <w:rFonts w:hint="eastAsia" w:ascii="宋体" w:hAnsi="宋体" w:cs="宋体"/>
          <w:snapToGrid w:val="0"/>
          <w:lang w:eastAsia="zh-CN"/>
        </w:rPr>
        <w:t>联合体投标</w:t>
      </w:r>
      <w:r>
        <w:rPr>
          <w:rFonts w:hint="eastAsia" w:ascii="宋体" w:hAnsi="宋体" w:cs="宋体"/>
          <w:snapToGrid w:val="0"/>
        </w:rPr>
        <w:t>的，或</w:t>
      </w:r>
      <w:r>
        <w:rPr>
          <w:rFonts w:hint="eastAsia" w:ascii="宋体" w:hAnsi="宋体" w:cs="宋体"/>
          <w:snapToGrid w:val="0"/>
          <w:lang w:eastAsia="zh-CN"/>
        </w:rPr>
        <w:t>比选供应商</w:t>
      </w:r>
      <w:r>
        <w:rPr>
          <w:rFonts w:hint="eastAsia" w:ascii="宋体" w:hAnsi="宋体" w:cs="宋体"/>
          <w:snapToGrid w:val="0"/>
        </w:rPr>
        <w:t>没有组成联合体的，</w:t>
      </w:r>
      <w:r>
        <w:rPr>
          <w:rFonts w:hint="eastAsia" w:ascii="宋体" w:hAnsi="宋体" w:cs="宋体"/>
          <w:snapToGrid w:val="0"/>
          <w:lang w:eastAsia="zh-CN"/>
        </w:rPr>
        <w:t>响应文件</w:t>
      </w:r>
      <w:r>
        <w:rPr>
          <w:rFonts w:hint="eastAsia" w:ascii="宋体" w:hAnsi="宋体" w:cs="宋体"/>
          <w:snapToGrid w:val="0"/>
        </w:rPr>
        <w:t>不包括联合体协议书。</w:t>
      </w:r>
    </w:p>
    <w:p w14:paraId="39A4DAF1">
      <w:pPr>
        <w:pStyle w:val="4"/>
        <w:snapToGrid w:val="0"/>
        <w:spacing w:before="0" w:after="0" w:line="360" w:lineRule="auto"/>
        <w:rPr>
          <w:rFonts w:hint="eastAsia" w:ascii="宋体" w:hAnsi="宋体" w:eastAsia="宋体" w:cs="宋体"/>
          <w:b w:val="0"/>
          <w:snapToGrid w:val="0"/>
          <w:sz w:val="24"/>
          <w:szCs w:val="24"/>
          <w:lang w:eastAsia="zh-CN"/>
        </w:rPr>
      </w:pPr>
      <w:bookmarkStart w:id="289" w:name="_Toc10938"/>
      <w:bookmarkStart w:id="290" w:name="_Toc224103337"/>
      <w:bookmarkStart w:id="291" w:name="_Toc430530455"/>
      <w:bookmarkStart w:id="292" w:name="_Toc200513146"/>
      <w:bookmarkStart w:id="293" w:name="_Toc277082572"/>
      <w:bookmarkStart w:id="294" w:name="_Toc19661"/>
      <w:bookmarkStart w:id="295" w:name="_Toc509218730"/>
      <w:bookmarkStart w:id="296" w:name="_Toc287607766"/>
      <w:bookmarkStart w:id="297" w:name="_Toc287620705"/>
      <w:r>
        <w:rPr>
          <w:rFonts w:hint="eastAsia" w:ascii="宋体" w:hAnsi="宋体" w:cs="宋体"/>
          <w:b w:val="0"/>
          <w:snapToGrid w:val="0"/>
          <w:sz w:val="24"/>
          <w:szCs w:val="24"/>
        </w:rPr>
        <w:t xml:space="preserve">3.2  </w:t>
      </w:r>
      <w:bookmarkEnd w:id="289"/>
      <w:bookmarkEnd w:id="290"/>
      <w:bookmarkEnd w:id="291"/>
      <w:bookmarkEnd w:id="292"/>
      <w:bookmarkEnd w:id="293"/>
      <w:bookmarkEnd w:id="294"/>
      <w:bookmarkEnd w:id="295"/>
      <w:bookmarkEnd w:id="296"/>
      <w:bookmarkEnd w:id="297"/>
      <w:r>
        <w:rPr>
          <w:rFonts w:hint="eastAsia" w:ascii="宋体" w:hAnsi="宋体" w:cs="宋体"/>
          <w:b w:val="0"/>
          <w:snapToGrid w:val="0"/>
          <w:sz w:val="24"/>
          <w:szCs w:val="24"/>
          <w:lang w:eastAsia="zh-CN"/>
        </w:rPr>
        <w:t>比选报价</w:t>
      </w:r>
    </w:p>
    <w:p w14:paraId="7BC74F6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3.2.1  </w:t>
      </w:r>
      <w:r>
        <w:rPr>
          <w:rFonts w:hint="eastAsia" w:ascii="宋体" w:hAnsi="宋体" w:cs="宋体"/>
          <w:snapToGrid w:val="0"/>
          <w:kern w:val="0"/>
          <w:szCs w:val="21"/>
          <w:lang w:eastAsia="zh-CN"/>
        </w:rPr>
        <w:t>比选报价</w:t>
      </w:r>
      <w:r>
        <w:rPr>
          <w:rFonts w:hint="eastAsia" w:ascii="宋体" w:hAnsi="宋体" w:cs="宋体"/>
          <w:snapToGrid w:val="0"/>
          <w:kern w:val="0"/>
          <w:szCs w:val="21"/>
        </w:rPr>
        <w:t>应包括国家规定的增值税税金，除</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须知前附表另有规定外，增值税税金按一般计税方法计算。</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应按第六章“</w:t>
      </w:r>
      <w:r>
        <w:rPr>
          <w:rFonts w:hint="eastAsia" w:ascii="宋体" w:hAnsi="宋体" w:cs="宋体"/>
          <w:snapToGrid w:val="0"/>
          <w:kern w:val="0"/>
          <w:szCs w:val="21"/>
          <w:lang w:eastAsia="zh-CN"/>
        </w:rPr>
        <w:t>响应文件</w:t>
      </w:r>
      <w:r>
        <w:rPr>
          <w:rFonts w:hint="eastAsia" w:ascii="宋体" w:hAnsi="宋体" w:cs="宋体"/>
          <w:snapToGrid w:val="0"/>
          <w:kern w:val="0"/>
          <w:szCs w:val="21"/>
        </w:rPr>
        <w:t>格式”的要求在</w:t>
      </w:r>
      <w:r>
        <w:rPr>
          <w:rFonts w:hint="eastAsia" w:ascii="宋体" w:hAnsi="宋体" w:cs="宋体"/>
          <w:snapToGrid w:val="0"/>
          <w:kern w:val="0"/>
          <w:szCs w:val="21"/>
          <w:lang w:eastAsia="zh-CN"/>
        </w:rPr>
        <w:t>比选函</w:t>
      </w:r>
      <w:r>
        <w:rPr>
          <w:rFonts w:hint="eastAsia" w:ascii="宋体" w:hAnsi="宋体" w:cs="宋体"/>
          <w:snapToGrid w:val="0"/>
          <w:kern w:val="0"/>
          <w:szCs w:val="21"/>
        </w:rPr>
        <w:t>中进行报价。</w:t>
      </w:r>
    </w:p>
    <w:p w14:paraId="329922A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应充分了解该项目的总体情况以及影响</w:t>
      </w:r>
      <w:r>
        <w:rPr>
          <w:rFonts w:hint="eastAsia" w:ascii="宋体" w:hAnsi="宋体" w:cs="宋体"/>
          <w:snapToGrid w:val="0"/>
          <w:kern w:val="0"/>
          <w:szCs w:val="21"/>
          <w:lang w:eastAsia="zh-CN"/>
        </w:rPr>
        <w:t>比选报价</w:t>
      </w:r>
      <w:r>
        <w:rPr>
          <w:rFonts w:hint="eastAsia" w:ascii="宋体" w:hAnsi="宋体" w:cs="宋体"/>
          <w:snapToGrid w:val="0"/>
          <w:kern w:val="0"/>
          <w:szCs w:val="21"/>
        </w:rPr>
        <w:t>的其他要素。</w:t>
      </w:r>
    </w:p>
    <w:p w14:paraId="2D4C4F8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3.2.3  本项目的报价方式见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需修改</w:t>
      </w:r>
      <w:r>
        <w:rPr>
          <w:rFonts w:hint="eastAsia" w:ascii="宋体" w:hAnsi="宋体" w:cs="宋体"/>
          <w:snapToGrid w:val="0"/>
          <w:kern w:val="0"/>
          <w:szCs w:val="21"/>
          <w:lang w:eastAsia="zh-CN"/>
        </w:rPr>
        <w:t>比选报价</w:t>
      </w:r>
      <w:r>
        <w:rPr>
          <w:rFonts w:hint="eastAsia" w:ascii="宋体" w:hAnsi="宋体" w:cs="宋体"/>
          <w:snapToGrid w:val="0"/>
          <w:kern w:val="0"/>
          <w:szCs w:val="21"/>
        </w:rPr>
        <w:t>的，应在</w:t>
      </w:r>
      <w:r>
        <w:rPr>
          <w:rFonts w:hint="eastAsia" w:ascii="宋体" w:hAnsi="宋体" w:cs="宋体"/>
          <w:snapToGrid w:val="0"/>
          <w:kern w:val="0"/>
          <w:szCs w:val="21"/>
          <w:lang w:eastAsia="zh-CN"/>
        </w:rPr>
        <w:t>比选截止时间</w:t>
      </w:r>
      <w:r>
        <w:rPr>
          <w:rFonts w:hint="eastAsia" w:ascii="宋体" w:hAnsi="宋体" w:cs="宋体"/>
          <w:snapToGrid w:val="0"/>
          <w:kern w:val="0"/>
          <w:szCs w:val="21"/>
        </w:rPr>
        <w:t>前修改</w:t>
      </w:r>
      <w:r>
        <w:rPr>
          <w:rFonts w:hint="eastAsia" w:ascii="宋体" w:hAnsi="宋体" w:cs="宋体"/>
          <w:snapToGrid w:val="0"/>
          <w:kern w:val="0"/>
          <w:szCs w:val="21"/>
          <w:lang w:eastAsia="zh-CN"/>
        </w:rPr>
        <w:t>比选函</w:t>
      </w:r>
      <w:r>
        <w:rPr>
          <w:rFonts w:hint="eastAsia" w:ascii="宋体" w:hAnsi="宋体" w:cs="宋体"/>
          <w:snapToGrid w:val="0"/>
          <w:kern w:val="0"/>
          <w:szCs w:val="21"/>
        </w:rPr>
        <w:t>中的</w:t>
      </w:r>
      <w:r>
        <w:rPr>
          <w:rFonts w:hint="eastAsia" w:ascii="宋体" w:hAnsi="宋体" w:cs="宋体"/>
          <w:snapToGrid w:val="0"/>
          <w:kern w:val="0"/>
          <w:szCs w:val="21"/>
          <w:lang w:eastAsia="zh-CN"/>
        </w:rPr>
        <w:t>比选报价</w:t>
      </w:r>
      <w:r>
        <w:rPr>
          <w:rFonts w:hint="eastAsia" w:ascii="宋体" w:hAnsi="宋体" w:cs="宋体"/>
          <w:snapToGrid w:val="0"/>
          <w:kern w:val="0"/>
          <w:szCs w:val="21"/>
        </w:rPr>
        <w:t>。此修改须符合本章第 4.3 款的有关要求。</w:t>
      </w:r>
    </w:p>
    <w:p w14:paraId="474FC4D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3.2.4  </w:t>
      </w:r>
      <w:r>
        <w:rPr>
          <w:rFonts w:hint="eastAsia" w:ascii="宋体" w:hAnsi="宋体" w:cs="宋体"/>
          <w:snapToGrid w:val="0"/>
          <w:kern w:val="0"/>
          <w:szCs w:val="21"/>
          <w:lang w:eastAsia="zh-CN"/>
        </w:rPr>
        <w:t>比选人</w:t>
      </w:r>
      <w:r>
        <w:rPr>
          <w:rFonts w:hint="eastAsia" w:ascii="宋体" w:hAnsi="宋体" w:cs="宋体"/>
          <w:snapToGrid w:val="0"/>
          <w:kern w:val="0"/>
          <w:szCs w:val="21"/>
        </w:rPr>
        <w:t>设有</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的，</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w:t>
      </w:r>
      <w:r>
        <w:rPr>
          <w:rFonts w:hint="eastAsia" w:ascii="宋体" w:hAnsi="宋体" w:cs="宋体"/>
          <w:snapToGrid w:val="0"/>
          <w:kern w:val="0"/>
          <w:szCs w:val="21"/>
          <w:lang w:eastAsia="zh-CN"/>
        </w:rPr>
        <w:t>比选报价</w:t>
      </w:r>
      <w:r>
        <w:rPr>
          <w:rFonts w:hint="eastAsia" w:ascii="宋体" w:hAnsi="宋体" w:cs="宋体"/>
          <w:snapToGrid w:val="0"/>
          <w:kern w:val="0"/>
          <w:szCs w:val="21"/>
        </w:rPr>
        <w:t>不得超过</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须知前附表中载明。</w:t>
      </w:r>
    </w:p>
    <w:p w14:paraId="42F5C4D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 xml:space="preserve">3.2.5  </w:t>
      </w:r>
      <w:r>
        <w:rPr>
          <w:rFonts w:hint="eastAsia" w:ascii="宋体" w:hAnsi="宋体" w:cs="宋体"/>
          <w:snapToGrid w:val="0"/>
          <w:kern w:val="0"/>
          <w:szCs w:val="21"/>
          <w:lang w:eastAsia="zh-CN"/>
        </w:rPr>
        <w:t>比选报价</w:t>
      </w:r>
      <w:r>
        <w:rPr>
          <w:rFonts w:hint="eastAsia" w:ascii="宋体" w:hAnsi="宋体" w:cs="宋体"/>
          <w:snapToGrid w:val="0"/>
          <w:kern w:val="0"/>
          <w:szCs w:val="21"/>
        </w:rPr>
        <w:t>的其他要求见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3D8EAF92">
      <w:pPr>
        <w:pStyle w:val="4"/>
        <w:snapToGrid w:val="0"/>
        <w:spacing w:before="0" w:after="0" w:line="360" w:lineRule="auto"/>
        <w:rPr>
          <w:rFonts w:hint="eastAsia" w:ascii="宋体" w:hAnsi="宋体" w:eastAsia="宋体" w:cs="宋体"/>
          <w:b w:val="0"/>
          <w:snapToGrid w:val="0"/>
          <w:sz w:val="24"/>
          <w:szCs w:val="24"/>
          <w:lang w:eastAsia="zh-CN"/>
        </w:rPr>
      </w:pPr>
      <w:bookmarkStart w:id="298" w:name="_Toc26390"/>
      <w:bookmarkStart w:id="299" w:name="_Toc509218731"/>
      <w:bookmarkStart w:id="300" w:name="_Toc287607767"/>
      <w:bookmarkStart w:id="301" w:name="_Toc10879"/>
      <w:bookmarkStart w:id="302" w:name="_Toc430530456"/>
      <w:bookmarkStart w:id="303" w:name="_Toc224103338"/>
      <w:bookmarkStart w:id="304" w:name="_Toc277082573"/>
      <w:bookmarkStart w:id="305" w:name="_Toc200513147"/>
      <w:bookmarkStart w:id="306" w:name="_Toc287620706"/>
      <w:r>
        <w:rPr>
          <w:rFonts w:hint="eastAsia" w:ascii="宋体" w:hAnsi="宋体" w:cs="宋体"/>
          <w:b w:val="0"/>
          <w:snapToGrid w:val="0"/>
          <w:sz w:val="24"/>
          <w:szCs w:val="24"/>
        </w:rPr>
        <w:t xml:space="preserve">3.3  </w:t>
      </w:r>
      <w:bookmarkEnd w:id="298"/>
      <w:bookmarkEnd w:id="299"/>
      <w:bookmarkEnd w:id="300"/>
      <w:bookmarkEnd w:id="301"/>
      <w:bookmarkEnd w:id="302"/>
      <w:bookmarkEnd w:id="303"/>
      <w:bookmarkEnd w:id="304"/>
      <w:bookmarkEnd w:id="305"/>
      <w:bookmarkEnd w:id="306"/>
      <w:r>
        <w:rPr>
          <w:rFonts w:hint="eastAsia" w:ascii="宋体" w:hAnsi="宋体" w:cs="宋体"/>
          <w:b w:val="0"/>
          <w:snapToGrid w:val="0"/>
          <w:sz w:val="24"/>
          <w:szCs w:val="24"/>
          <w:lang w:eastAsia="zh-CN"/>
        </w:rPr>
        <w:t>比选有效期</w:t>
      </w:r>
    </w:p>
    <w:p w14:paraId="60B2753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3.3.1  除</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须知前附表另有规定外，</w:t>
      </w:r>
      <w:r>
        <w:rPr>
          <w:rFonts w:hint="eastAsia" w:ascii="宋体" w:hAnsi="宋体" w:cs="宋体"/>
          <w:snapToGrid w:val="0"/>
          <w:kern w:val="0"/>
          <w:szCs w:val="21"/>
          <w:lang w:eastAsia="zh-CN"/>
        </w:rPr>
        <w:t>比选有效期</w:t>
      </w:r>
      <w:r>
        <w:rPr>
          <w:rFonts w:hint="eastAsia" w:ascii="宋体" w:hAnsi="宋体" w:cs="宋体"/>
          <w:snapToGrid w:val="0"/>
          <w:kern w:val="0"/>
          <w:szCs w:val="21"/>
        </w:rPr>
        <w:t>为 90 天。</w:t>
      </w:r>
    </w:p>
    <w:p w14:paraId="69E82D2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3.3.2  在</w:t>
      </w:r>
      <w:r>
        <w:rPr>
          <w:rFonts w:hint="eastAsia" w:ascii="宋体" w:hAnsi="宋体" w:cs="宋体"/>
          <w:snapToGrid w:val="0"/>
          <w:kern w:val="0"/>
          <w:szCs w:val="21"/>
          <w:lang w:eastAsia="zh-CN"/>
        </w:rPr>
        <w:t>比选有效期</w:t>
      </w:r>
      <w:r>
        <w:rPr>
          <w:rFonts w:hint="eastAsia" w:ascii="宋体" w:hAnsi="宋体" w:cs="宋体"/>
          <w:snapToGrid w:val="0"/>
          <w:kern w:val="0"/>
          <w:szCs w:val="21"/>
        </w:rPr>
        <w:t>内，</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撤销</w:t>
      </w:r>
      <w:r>
        <w:rPr>
          <w:rFonts w:hint="eastAsia" w:ascii="宋体" w:hAnsi="宋体" w:cs="宋体"/>
          <w:snapToGrid w:val="0"/>
          <w:kern w:val="0"/>
          <w:szCs w:val="21"/>
          <w:lang w:eastAsia="zh-CN"/>
        </w:rPr>
        <w:t>响应文件</w:t>
      </w:r>
      <w:r>
        <w:rPr>
          <w:rFonts w:hint="eastAsia" w:ascii="宋体" w:hAnsi="宋体" w:cs="宋体"/>
          <w:snapToGrid w:val="0"/>
          <w:kern w:val="0"/>
          <w:szCs w:val="21"/>
        </w:rPr>
        <w:t>的，应承担</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和法律规定的责任。</w:t>
      </w:r>
    </w:p>
    <w:p w14:paraId="40662B3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3.3.3  出现特殊情况需要延长</w:t>
      </w:r>
      <w:r>
        <w:rPr>
          <w:rFonts w:hint="eastAsia" w:ascii="宋体" w:hAnsi="宋体" w:cs="宋体"/>
          <w:snapToGrid w:val="0"/>
          <w:kern w:val="0"/>
          <w:szCs w:val="21"/>
          <w:lang w:eastAsia="zh-CN"/>
        </w:rPr>
        <w:t>比选有效期</w:t>
      </w:r>
      <w:r>
        <w:rPr>
          <w:rFonts w:hint="eastAsia" w:ascii="宋体" w:hAnsi="宋体" w:cs="宋体"/>
          <w:snapToGrid w:val="0"/>
          <w:kern w:val="0"/>
          <w:szCs w:val="21"/>
        </w:rPr>
        <w:t>的，</w:t>
      </w:r>
      <w:r>
        <w:rPr>
          <w:rFonts w:hint="eastAsia" w:ascii="宋体" w:hAnsi="宋体" w:cs="宋体"/>
          <w:snapToGrid w:val="0"/>
          <w:kern w:val="0"/>
          <w:szCs w:val="21"/>
          <w:lang w:eastAsia="zh-CN"/>
        </w:rPr>
        <w:t>比选人</w:t>
      </w:r>
      <w:r>
        <w:rPr>
          <w:rFonts w:hint="eastAsia" w:ascii="宋体" w:hAnsi="宋体" w:cs="宋体"/>
          <w:snapToGrid w:val="0"/>
          <w:kern w:val="0"/>
          <w:szCs w:val="21"/>
        </w:rPr>
        <w:t>以书面形式通知所有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延长</w:t>
      </w:r>
      <w:r>
        <w:rPr>
          <w:rFonts w:hint="eastAsia" w:ascii="宋体" w:hAnsi="宋体" w:cs="宋体"/>
          <w:snapToGrid w:val="0"/>
          <w:kern w:val="0"/>
          <w:szCs w:val="21"/>
          <w:lang w:eastAsia="zh-CN"/>
        </w:rPr>
        <w:t>比选有效期</w:t>
      </w:r>
      <w:r>
        <w:rPr>
          <w:rFonts w:hint="eastAsia" w:ascii="宋体" w:hAnsi="宋体" w:cs="宋体"/>
          <w:snapToGrid w:val="0"/>
          <w:kern w:val="0"/>
          <w:szCs w:val="21"/>
        </w:rPr>
        <w:t>。</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同意延长的，应相应延长其</w:t>
      </w:r>
      <w:r>
        <w:rPr>
          <w:rFonts w:hint="eastAsia" w:ascii="宋体" w:hAnsi="宋体" w:cs="宋体"/>
          <w:snapToGrid w:val="0"/>
          <w:kern w:val="0"/>
          <w:szCs w:val="21"/>
          <w:lang w:eastAsia="zh-CN"/>
        </w:rPr>
        <w:t>投标保函</w:t>
      </w:r>
      <w:r>
        <w:rPr>
          <w:rFonts w:hint="eastAsia" w:ascii="宋体" w:hAnsi="宋体" w:cs="宋体"/>
          <w:snapToGrid w:val="0"/>
          <w:kern w:val="0"/>
          <w:szCs w:val="21"/>
        </w:rPr>
        <w:t>的有效期，但不得要求或被允许修改或撤销其</w:t>
      </w:r>
      <w:r>
        <w:rPr>
          <w:rFonts w:hint="eastAsia" w:ascii="宋体" w:hAnsi="宋体" w:cs="宋体"/>
          <w:snapToGrid w:val="0"/>
          <w:kern w:val="0"/>
          <w:szCs w:val="21"/>
          <w:lang w:eastAsia="zh-CN"/>
        </w:rPr>
        <w:t>响应文件</w:t>
      </w:r>
      <w:r>
        <w:rPr>
          <w:rFonts w:hint="eastAsia" w:ascii="宋体" w:hAnsi="宋体" w:cs="宋体"/>
          <w:snapToGrid w:val="0"/>
          <w:kern w:val="0"/>
          <w:szCs w:val="21"/>
        </w:rPr>
        <w:t>；</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拒绝延长的，其</w:t>
      </w:r>
      <w:r>
        <w:rPr>
          <w:rFonts w:hint="eastAsia" w:ascii="宋体" w:hAnsi="宋体" w:cs="宋体"/>
          <w:snapToGrid w:val="0"/>
          <w:kern w:val="0"/>
          <w:szCs w:val="21"/>
          <w:lang w:eastAsia="zh-CN"/>
        </w:rPr>
        <w:t>投标失效</w:t>
      </w:r>
      <w:r>
        <w:rPr>
          <w:rFonts w:hint="eastAsia" w:ascii="宋体" w:hAnsi="宋体" w:cs="宋体"/>
          <w:snapToGrid w:val="0"/>
          <w:kern w:val="0"/>
          <w:szCs w:val="21"/>
        </w:rPr>
        <w:t>，但</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有权收回其</w:t>
      </w:r>
      <w:r>
        <w:rPr>
          <w:rFonts w:hint="eastAsia" w:ascii="宋体" w:hAnsi="宋体" w:cs="宋体"/>
          <w:snapToGrid w:val="0"/>
          <w:kern w:val="0"/>
          <w:szCs w:val="21"/>
          <w:lang w:eastAsia="zh-CN"/>
        </w:rPr>
        <w:t>投标保函</w:t>
      </w:r>
      <w:r>
        <w:rPr>
          <w:rFonts w:hint="eastAsia" w:ascii="宋体" w:hAnsi="宋体" w:cs="宋体"/>
          <w:snapToGrid w:val="0"/>
          <w:kern w:val="0"/>
          <w:szCs w:val="21"/>
        </w:rPr>
        <w:t>。（适用于</w:t>
      </w:r>
      <w:r>
        <w:rPr>
          <w:rFonts w:hint="eastAsia" w:ascii="宋体" w:hAnsi="宋体" w:cs="宋体"/>
          <w:snapToGrid w:val="0"/>
          <w:kern w:val="0"/>
          <w:szCs w:val="21"/>
          <w:lang w:eastAsia="zh-CN"/>
        </w:rPr>
        <w:t>比选保证金</w:t>
      </w:r>
      <w:r>
        <w:rPr>
          <w:rFonts w:hint="eastAsia" w:ascii="宋体" w:hAnsi="宋体" w:cs="宋体"/>
          <w:snapToGrid w:val="0"/>
          <w:kern w:val="0"/>
          <w:szCs w:val="21"/>
        </w:rPr>
        <w:t>采用</w:t>
      </w:r>
      <w:r>
        <w:rPr>
          <w:rFonts w:hint="eastAsia" w:ascii="宋体" w:hAnsi="宋体" w:cs="宋体"/>
          <w:snapToGrid w:val="0"/>
          <w:kern w:val="0"/>
          <w:szCs w:val="21"/>
          <w:lang w:eastAsia="zh-CN"/>
        </w:rPr>
        <w:t>投标保函</w:t>
      </w:r>
      <w:r>
        <w:rPr>
          <w:rFonts w:hint="eastAsia" w:ascii="宋体" w:hAnsi="宋体" w:cs="宋体"/>
          <w:snapToGrid w:val="0"/>
          <w:kern w:val="0"/>
          <w:szCs w:val="21"/>
        </w:rPr>
        <w:t>形式的）</w:t>
      </w:r>
    </w:p>
    <w:p w14:paraId="19FFC57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出现特殊情况需要延长</w:t>
      </w:r>
      <w:r>
        <w:rPr>
          <w:rFonts w:hint="eastAsia" w:ascii="宋体" w:hAnsi="宋体" w:cs="宋体"/>
          <w:snapToGrid w:val="0"/>
          <w:kern w:val="0"/>
          <w:szCs w:val="21"/>
          <w:lang w:eastAsia="zh-CN"/>
        </w:rPr>
        <w:t>比选有效期</w:t>
      </w:r>
      <w:r>
        <w:rPr>
          <w:rFonts w:hint="eastAsia" w:ascii="宋体" w:hAnsi="宋体" w:cs="宋体"/>
          <w:snapToGrid w:val="0"/>
          <w:kern w:val="0"/>
          <w:szCs w:val="21"/>
        </w:rPr>
        <w:t>的，</w:t>
      </w:r>
      <w:r>
        <w:rPr>
          <w:rFonts w:hint="eastAsia" w:ascii="宋体" w:hAnsi="宋体" w:cs="宋体"/>
          <w:snapToGrid w:val="0"/>
          <w:kern w:val="0"/>
          <w:szCs w:val="21"/>
          <w:lang w:eastAsia="zh-CN"/>
        </w:rPr>
        <w:t>比选人</w:t>
      </w:r>
      <w:r>
        <w:rPr>
          <w:rFonts w:hint="eastAsia" w:ascii="宋体" w:hAnsi="宋体" w:cs="宋体"/>
          <w:snapToGrid w:val="0"/>
          <w:kern w:val="0"/>
          <w:szCs w:val="21"/>
        </w:rPr>
        <w:t>以书面形式通知所有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延长</w:t>
      </w:r>
      <w:r>
        <w:rPr>
          <w:rFonts w:hint="eastAsia" w:ascii="宋体" w:hAnsi="宋体" w:cs="宋体"/>
          <w:snapToGrid w:val="0"/>
          <w:kern w:val="0"/>
          <w:szCs w:val="21"/>
          <w:lang w:eastAsia="zh-CN"/>
        </w:rPr>
        <w:t>比选有效期</w:t>
      </w:r>
      <w:r>
        <w:rPr>
          <w:rFonts w:hint="eastAsia" w:ascii="宋体" w:hAnsi="宋体" w:cs="宋体"/>
          <w:snapToGrid w:val="0"/>
          <w:kern w:val="0"/>
          <w:szCs w:val="21"/>
        </w:rPr>
        <w:t>。</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同意延长的，应相应延长其</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的有效期，但不得要求或被允许修改或撤销其</w:t>
      </w:r>
      <w:r>
        <w:rPr>
          <w:rFonts w:hint="eastAsia" w:ascii="宋体" w:hAnsi="宋体" w:cs="宋体"/>
          <w:snapToGrid w:val="0"/>
          <w:kern w:val="0"/>
          <w:szCs w:val="21"/>
          <w:lang w:eastAsia="zh-CN"/>
        </w:rPr>
        <w:t>响应文件</w:t>
      </w:r>
      <w:r>
        <w:rPr>
          <w:rFonts w:hint="eastAsia" w:ascii="宋体" w:hAnsi="宋体" w:cs="宋体"/>
          <w:snapToGrid w:val="0"/>
          <w:kern w:val="0"/>
          <w:szCs w:val="21"/>
        </w:rPr>
        <w:t>；</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拒绝延长的，其</w:t>
      </w:r>
      <w:r>
        <w:rPr>
          <w:rFonts w:hint="eastAsia" w:ascii="宋体" w:hAnsi="宋体" w:cs="宋体"/>
          <w:snapToGrid w:val="0"/>
          <w:kern w:val="0"/>
          <w:szCs w:val="21"/>
          <w:lang w:eastAsia="zh-CN"/>
        </w:rPr>
        <w:t>投标失效</w:t>
      </w:r>
      <w:r>
        <w:rPr>
          <w:rFonts w:hint="eastAsia" w:ascii="宋体" w:hAnsi="宋体" w:cs="宋体"/>
          <w:snapToGrid w:val="0"/>
          <w:kern w:val="0"/>
          <w:szCs w:val="21"/>
        </w:rPr>
        <w:t>，但</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有权收回其</w:t>
      </w:r>
      <w:r>
        <w:rPr>
          <w:rFonts w:hint="eastAsia" w:ascii="宋体" w:hAnsi="宋体" w:cs="宋体"/>
          <w:snapToGrid w:val="0"/>
          <w:kern w:val="0"/>
          <w:szCs w:val="21"/>
          <w:lang w:eastAsia="zh-CN"/>
        </w:rPr>
        <w:t>比选保证金</w:t>
      </w:r>
      <w:r>
        <w:rPr>
          <w:rFonts w:hint="eastAsia" w:ascii="宋体" w:hAnsi="宋体" w:cs="宋体"/>
          <w:snapToGrid w:val="0"/>
          <w:kern w:val="0"/>
          <w:szCs w:val="21"/>
        </w:rPr>
        <w:t>。（适用于</w:t>
      </w:r>
      <w:r>
        <w:rPr>
          <w:rFonts w:hint="eastAsia" w:ascii="宋体" w:hAnsi="宋体" w:cs="宋体"/>
          <w:snapToGrid w:val="0"/>
          <w:kern w:val="0"/>
          <w:szCs w:val="21"/>
          <w:lang w:eastAsia="zh-CN"/>
        </w:rPr>
        <w:t>比选保证金</w:t>
      </w:r>
      <w:r>
        <w:rPr>
          <w:rFonts w:hint="eastAsia" w:ascii="宋体" w:hAnsi="宋体" w:cs="宋体"/>
          <w:snapToGrid w:val="0"/>
          <w:kern w:val="0"/>
          <w:szCs w:val="21"/>
        </w:rPr>
        <w:t>采用银行转账形式的）</w:t>
      </w:r>
    </w:p>
    <w:p w14:paraId="7F33CE35">
      <w:pPr>
        <w:pStyle w:val="4"/>
        <w:keepNext w:val="0"/>
        <w:keepLines w:val="0"/>
        <w:snapToGrid w:val="0"/>
        <w:spacing w:before="0" w:after="0" w:line="360" w:lineRule="auto"/>
        <w:rPr>
          <w:rFonts w:hint="eastAsia" w:ascii="宋体" w:hAnsi="宋体" w:eastAsia="宋体" w:cs="宋体"/>
          <w:b w:val="0"/>
          <w:snapToGrid w:val="0"/>
          <w:sz w:val="24"/>
          <w:szCs w:val="24"/>
          <w:lang w:eastAsia="zh-CN"/>
        </w:rPr>
      </w:pPr>
      <w:bookmarkStart w:id="307" w:name="_Toc277082574"/>
      <w:bookmarkStart w:id="308" w:name="_Toc430530457"/>
      <w:bookmarkStart w:id="309" w:name="_Toc287607768"/>
      <w:bookmarkStart w:id="310" w:name="_Toc200513148"/>
      <w:bookmarkStart w:id="311" w:name="_Toc509218732"/>
      <w:bookmarkStart w:id="312" w:name="_Toc224103339"/>
      <w:bookmarkStart w:id="313" w:name="_Toc25894"/>
      <w:bookmarkStart w:id="314" w:name="_Toc7300"/>
      <w:bookmarkStart w:id="315" w:name="_Toc287620707"/>
      <w:r>
        <w:rPr>
          <w:rFonts w:hint="eastAsia" w:ascii="宋体" w:hAnsi="宋体" w:cs="宋体"/>
          <w:b w:val="0"/>
          <w:snapToGrid w:val="0"/>
          <w:sz w:val="24"/>
          <w:szCs w:val="24"/>
        </w:rPr>
        <w:t xml:space="preserve">3.4  </w:t>
      </w:r>
      <w:bookmarkEnd w:id="307"/>
      <w:bookmarkEnd w:id="308"/>
      <w:bookmarkEnd w:id="309"/>
      <w:bookmarkEnd w:id="310"/>
      <w:bookmarkEnd w:id="311"/>
      <w:bookmarkEnd w:id="312"/>
      <w:bookmarkEnd w:id="313"/>
      <w:bookmarkEnd w:id="314"/>
      <w:bookmarkEnd w:id="315"/>
      <w:r>
        <w:rPr>
          <w:rFonts w:hint="eastAsia" w:ascii="宋体" w:hAnsi="宋体" w:cs="宋体"/>
          <w:b w:val="0"/>
          <w:snapToGrid w:val="0"/>
          <w:sz w:val="24"/>
          <w:szCs w:val="24"/>
          <w:lang w:eastAsia="zh-CN"/>
        </w:rPr>
        <w:t>比选保证金</w:t>
      </w:r>
    </w:p>
    <w:p w14:paraId="5D61133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3.4.1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在递交</w:t>
      </w:r>
      <w:r>
        <w:rPr>
          <w:rFonts w:hint="eastAsia" w:ascii="宋体" w:hAnsi="宋体" w:cs="宋体"/>
          <w:snapToGrid w:val="0"/>
          <w:kern w:val="0"/>
          <w:szCs w:val="21"/>
          <w:lang w:eastAsia="zh-CN"/>
        </w:rPr>
        <w:t>响应文件</w:t>
      </w:r>
      <w:r>
        <w:rPr>
          <w:rFonts w:hint="eastAsia" w:ascii="宋体" w:hAnsi="宋体" w:cs="宋体"/>
          <w:snapToGrid w:val="0"/>
          <w:kern w:val="0"/>
          <w:szCs w:val="21"/>
        </w:rPr>
        <w:t>的同时，应按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须知前附表的规定递交</w:t>
      </w:r>
      <w:r>
        <w:rPr>
          <w:rFonts w:hint="eastAsia" w:ascii="宋体" w:hAnsi="宋体" w:cs="宋体"/>
          <w:snapToGrid w:val="0"/>
          <w:kern w:val="0"/>
          <w:szCs w:val="21"/>
          <w:lang w:eastAsia="zh-CN"/>
        </w:rPr>
        <w:t>比选保证金</w:t>
      </w:r>
      <w:r>
        <w:rPr>
          <w:rFonts w:hint="eastAsia" w:ascii="宋体" w:hAnsi="宋体" w:cs="宋体"/>
          <w:snapToGrid w:val="0"/>
          <w:kern w:val="0"/>
          <w:szCs w:val="21"/>
        </w:rPr>
        <w:t>，并作为其</w:t>
      </w:r>
      <w:r>
        <w:rPr>
          <w:rFonts w:hint="eastAsia" w:ascii="宋体" w:hAnsi="宋体" w:cs="宋体"/>
          <w:snapToGrid w:val="0"/>
          <w:kern w:val="0"/>
          <w:szCs w:val="21"/>
          <w:lang w:eastAsia="zh-CN"/>
        </w:rPr>
        <w:t>响应文件</w:t>
      </w:r>
      <w:r>
        <w:rPr>
          <w:rFonts w:hint="eastAsia" w:ascii="宋体" w:hAnsi="宋体" w:cs="宋体"/>
          <w:snapToGrid w:val="0"/>
          <w:kern w:val="0"/>
          <w:szCs w:val="21"/>
        </w:rPr>
        <w:t>的组成部分。</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的，其</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由牵头人递交，并应符合</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须知前附表的规定。</w:t>
      </w:r>
    </w:p>
    <w:p w14:paraId="63E73C79">
      <w:pPr>
        <w:autoSpaceDE w:val="0"/>
        <w:autoSpaceDN w:val="0"/>
        <w:adjustRightInd w:val="0"/>
        <w:snapToGrid w:val="0"/>
        <w:spacing w:line="360" w:lineRule="auto"/>
        <w:ind w:left="13" w:leftChars="6" w:firstLine="405" w:firstLineChars="193"/>
        <w:rPr>
          <w:rFonts w:hint="eastAsia" w:ascii="宋体" w:hAnsi="宋体" w:cs="宋体"/>
          <w:snapToGrid w:val="0"/>
          <w:kern w:val="0"/>
          <w:szCs w:val="21"/>
        </w:rPr>
      </w:pPr>
      <w:r>
        <w:rPr>
          <w:rFonts w:hint="eastAsia" w:ascii="宋体" w:hAnsi="宋体" w:cs="宋体"/>
          <w:snapToGrid w:val="0"/>
          <w:kern w:val="0"/>
          <w:szCs w:val="21"/>
        </w:rPr>
        <w:t xml:space="preserve">3.4.2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不按本章第3.4.1项要求提交</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的，其</w:t>
      </w:r>
      <w:r>
        <w:rPr>
          <w:rFonts w:hint="eastAsia" w:ascii="宋体" w:hAnsi="宋体" w:cs="宋体"/>
          <w:snapToGrid w:val="0"/>
          <w:kern w:val="0"/>
          <w:szCs w:val="21"/>
          <w:lang w:eastAsia="zh-CN"/>
        </w:rPr>
        <w:t>响应文件</w:t>
      </w:r>
      <w:r>
        <w:rPr>
          <w:rFonts w:hint="eastAsia" w:ascii="宋体" w:hAnsi="宋体" w:cs="宋体"/>
          <w:snapToGrid w:val="0"/>
          <w:kern w:val="0"/>
          <w:szCs w:val="21"/>
        </w:rPr>
        <w:t>作</w:t>
      </w:r>
      <w:r>
        <w:rPr>
          <w:rFonts w:hint="eastAsia" w:ascii="宋体" w:hAnsi="宋体" w:cs="宋体"/>
          <w:snapToGrid w:val="0"/>
          <w:kern w:val="0"/>
          <w:szCs w:val="21"/>
          <w:lang w:eastAsia="zh-CN"/>
        </w:rPr>
        <w:t>否决投标</w:t>
      </w:r>
      <w:r>
        <w:rPr>
          <w:rFonts w:hint="eastAsia" w:ascii="宋体" w:hAnsi="宋体" w:cs="宋体"/>
          <w:snapToGrid w:val="0"/>
          <w:kern w:val="0"/>
          <w:szCs w:val="21"/>
        </w:rPr>
        <w:t>处理。</w:t>
      </w:r>
    </w:p>
    <w:p w14:paraId="4BCAB78C">
      <w:pPr>
        <w:autoSpaceDE w:val="0"/>
        <w:autoSpaceDN w:val="0"/>
        <w:adjustRightInd w:val="0"/>
        <w:snapToGrid w:val="0"/>
        <w:spacing w:line="360" w:lineRule="auto"/>
        <w:ind w:left="13" w:leftChars="6" w:firstLine="405" w:firstLineChars="193"/>
        <w:rPr>
          <w:rFonts w:hint="eastAsia" w:ascii="宋体" w:hAnsi="宋体" w:cs="宋体"/>
          <w:snapToGrid w:val="0"/>
          <w:kern w:val="0"/>
          <w:szCs w:val="21"/>
        </w:rPr>
      </w:pPr>
      <w:r>
        <w:rPr>
          <w:rFonts w:hint="eastAsia" w:ascii="宋体" w:hAnsi="宋体" w:cs="宋体"/>
          <w:snapToGrid w:val="0"/>
          <w:kern w:val="0"/>
          <w:szCs w:val="21"/>
        </w:rPr>
        <w:t xml:space="preserve">3.4.3  </w:t>
      </w:r>
      <w:r>
        <w:rPr>
          <w:rFonts w:hint="eastAsia" w:ascii="宋体" w:hAnsi="宋体" w:cs="宋体"/>
          <w:snapToGrid w:val="0"/>
          <w:kern w:val="0"/>
          <w:szCs w:val="21"/>
          <w:lang w:eastAsia="zh-CN"/>
        </w:rPr>
        <w:t>比选保证金</w:t>
      </w:r>
      <w:r>
        <w:rPr>
          <w:rFonts w:hint="eastAsia" w:ascii="宋体" w:hAnsi="宋体" w:cs="宋体"/>
          <w:snapToGrid w:val="0"/>
          <w:kern w:val="0"/>
          <w:szCs w:val="21"/>
        </w:rPr>
        <w:t>（</w:t>
      </w:r>
      <w:r>
        <w:rPr>
          <w:rFonts w:hint="eastAsia" w:ascii="宋体" w:hAnsi="宋体" w:cs="宋体"/>
          <w:snapToGrid w:val="0"/>
          <w:kern w:val="0"/>
          <w:szCs w:val="21"/>
          <w:lang w:eastAsia="zh-CN"/>
        </w:rPr>
        <w:t>投标保函</w:t>
      </w:r>
      <w:r>
        <w:rPr>
          <w:rFonts w:hint="eastAsia" w:ascii="宋体" w:hAnsi="宋体" w:cs="宋体"/>
          <w:snapToGrid w:val="0"/>
          <w:kern w:val="0"/>
          <w:szCs w:val="21"/>
        </w:rPr>
        <w:t>）退还：见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7E3E024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3.4.4  有下列情形之一的，</w:t>
      </w:r>
      <w:r>
        <w:rPr>
          <w:rFonts w:hint="eastAsia" w:ascii="宋体" w:hAnsi="宋体" w:cs="宋体"/>
          <w:snapToGrid w:val="0"/>
          <w:kern w:val="0"/>
          <w:szCs w:val="21"/>
          <w:lang w:eastAsia="zh-CN"/>
        </w:rPr>
        <w:t>比选保证金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等额的款项：</w:t>
      </w:r>
    </w:p>
    <w:p w14:paraId="52F9DB4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在规定的</w:t>
      </w:r>
      <w:r>
        <w:rPr>
          <w:rFonts w:hint="eastAsia" w:ascii="宋体" w:hAnsi="宋体" w:cs="宋体"/>
          <w:snapToGrid w:val="0"/>
          <w:kern w:val="0"/>
          <w:szCs w:val="21"/>
          <w:lang w:eastAsia="zh-CN"/>
        </w:rPr>
        <w:t>比选有效期</w:t>
      </w:r>
      <w:r>
        <w:rPr>
          <w:rFonts w:hint="eastAsia" w:ascii="宋体" w:hAnsi="宋体" w:cs="宋体"/>
          <w:snapToGrid w:val="0"/>
          <w:kern w:val="0"/>
          <w:szCs w:val="21"/>
        </w:rPr>
        <w:t>内撤销或修改</w:t>
      </w:r>
      <w:r>
        <w:rPr>
          <w:rFonts w:hint="eastAsia" w:ascii="宋体" w:hAnsi="宋体" w:cs="宋体"/>
          <w:snapToGrid w:val="0"/>
          <w:kern w:val="0"/>
          <w:szCs w:val="21"/>
          <w:lang w:eastAsia="zh-CN"/>
        </w:rPr>
        <w:t>响应文件</w:t>
      </w:r>
      <w:r>
        <w:rPr>
          <w:rFonts w:hint="eastAsia" w:ascii="宋体" w:hAnsi="宋体" w:cs="宋体"/>
          <w:snapToGrid w:val="0"/>
          <w:kern w:val="0"/>
          <w:szCs w:val="21"/>
        </w:rPr>
        <w:t>；</w:t>
      </w:r>
    </w:p>
    <w:p w14:paraId="72AE207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eastAsia="zh-CN"/>
        </w:rPr>
        <w:t>中选供应商</w:t>
      </w:r>
      <w:r>
        <w:rPr>
          <w:rFonts w:hint="eastAsia" w:ascii="宋体" w:hAnsi="宋体" w:cs="宋体"/>
          <w:snapToGrid w:val="0"/>
          <w:kern w:val="0"/>
          <w:szCs w:val="21"/>
        </w:rPr>
        <w:t>在收到</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通知书后，无正当理由不与</w:t>
      </w:r>
      <w:r>
        <w:rPr>
          <w:rFonts w:hint="eastAsia" w:ascii="宋体" w:hAnsi="宋体" w:cs="宋体"/>
          <w:snapToGrid w:val="0"/>
          <w:kern w:val="0"/>
          <w:szCs w:val="21"/>
          <w:lang w:eastAsia="zh-CN"/>
        </w:rPr>
        <w:t>比选人</w:t>
      </w:r>
      <w:r>
        <w:rPr>
          <w:rFonts w:hint="eastAsia" w:ascii="宋体" w:hAnsi="宋体" w:cs="宋体"/>
          <w:snapToGrid w:val="0"/>
          <w:kern w:val="0"/>
          <w:szCs w:val="21"/>
        </w:rPr>
        <w:t>订立合同，在签订合同时向</w:t>
      </w:r>
      <w:r>
        <w:rPr>
          <w:rFonts w:hint="eastAsia" w:ascii="宋体" w:hAnsi="宋体" w:cs="宋体"/>
          <w:snapToGrid w:val="0"/>
          <w:kern w:val="0"/>
          <w:szCs w:val="21"/>
          <w:lang w:eastAsia="zh-CN"/>
        </w:rPr>
        <w:t>比选人</w:t>
      </w:r>
      <w:r>
        <w:rPr>
          <w:rFonts w:hint="eastAsia" w:ascii="宋体" w:hAnsi="宋体" w:cs="宋体"/>
          <w:snapToGrid w:val="0"/>
          <w:kern w:val="0"/>
          <w:szCs w:val="21"/>
        </w:rPr>
        <w:t>提出附加条件，或者不按照</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要求提交履约保证金；</w:t>
      </w:r>
    </w:p>
    <w:p w14:paraId="4E638CE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（3）发生</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须知前附表规定的其他可以不予退还</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的情形。</w:t>
      </w:r>
    </w:p>
    <w:p w14:paraId="1AF40452">
      <w:pPr>
        <w:autoSpaceDE w:val="0"/>
        <w:autoSpaceDN w:val="0"/>
        <w:adjustRightInd w:val="0"/>
        <w:snapToGrid w:val="0"/>
        <w:spacing w:line="360" w:lineRule="auto"/>
        <w:rPr>
          <w:rFonts w:hint="eastAsia" w:ascii="宋体" w:hAnsi="宋体" w:cs="宋体"/>
          <w:snapToGrid w:val="0"/>
          <w:sz w:val="24"/>
        </w:rPr>
      </w:pPr>
      <w:bookmarkStart w:id="316" w:name="_Toc430530458"/>
      <w:bookmarkStart w:id="317" w:name="_Toc277082575"/>
      <w:bookmarkStart w:id="318" w:name="_Toc17575"/>
      <w:bookmarkStart w:id="319" w:name="_Toc747"/>
      <w:bookmarkStart w:id="320" w:name="_Toc287607769"/>
      <w:bookmarkStart w:id="321" w:name="_Toc200513149"/>
      <w:bookmarkStart w:id="322" w:name="_Toc224103340"/>
      <w:bookmarkStart w:id="323" w:name="_Toc509218733"/>
      <w:bookmarkStart w:id="324" w:name="_Toc287620708"/>
      <w:r>
        <w:rPr>
          <w:rFonts w:hint="eastAsia" w:ascii="宋体" w:hAnsi="宋体" w:cs="宋体"/>
          <w:snapToGrid w:val="0"/>
          <w:sz w:val="24"/>
        </w:rPr>
        <w:t>3.5</w:t>
      </w:r>
      <w:bookmarkEnd w:id="316"/>
      <w:bookmarkEnd w:id="317"/>
      <w:bookmarkEnd w:id="318"/>
      <w:bookmarkEnd w:id="319"/>
      <w:bookmarkEnd w:id="320"/>
      <w:bookmarkEnd w:id="321"/>
      <w:bookmarkEnd w:id="322"/>
      <w:bookmarkEnd w:id="323"/>
      <w:bookmarkEnd w:id="324"/>
      <w:bookmarkStart w:id="325" w:name="_Toc277082576"/>
      <w:bookmarkStart w:id="326" w:name="_Toc287620709"/>
      <w:bookmarkStart w:id="327" w:name="_Toc509218734"/>
      <w:bookmarkStart w:id="328" w:name="_Toc200513150"/>
      <w:bookmarkStart w:id="329" w:name="_Toc287607770"/>
      <w:bookmarkStart w:id="330" w:name="_Toc6953"/>
      <w:bookmarkStart w:id="331" w:name="_Toc9636"/>
      <w:bookmarkStart w:id="332" w:name="_Toc224103341"/>
      <w:bookmarkStart w:id="333" w:name="_Toc430530459"/>
      <w:r>
        <w:rPr>
          <w:rFonts w:hint="eastAsia" w:ascii="宋体" w:hAnsi="宋体" w:cs="宋体"/>
          <w:snapToGrid w:val="0"/>
          <w:sz w:val="24"/>
        </w:rPr>
        <w:t>资格审查资料</w:t>
      </w:r>
      <w:bookmarkEnd w:id="325"/>
      <w:bookmarkEnd w:id="326"/>
      <w:bookmarkEnd w:id="327"/>
      <w:bookmarkEnd w:id="328"/>
      <w:bookmarkEnd w:id="329"/>
      <w:bookmarkEnd w:id="330"/>
      <w:bookmarkEnd w:id="331"/>
      <w:bookmarkEnd w:id="332"/>
      <w:bookmarkEnd w:id="333"/>
    </w:p>
    <w:p w14:paraId="25727163">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比选供应商</w:t>
      </w:r>
      <w:r>
        <w:rPr>
          <w:rFonts w:hint="eastAsia" w:ascii="宋体" w:hAnsi="宋体" w:cs="宋体"/>
          <w:szCs w:val="21"/>
        </w:rPr>
        <w:t>应附</w:t>
      </w:r>
      <w:r>
        <w:rPr>
          <w:rFonts w:hint="eastAsia" w:ascii="宋体" w:hAnsi="宋体" w:cs="宋体"/>
          <w:kern w:val="0"/>
          <w:szCs w:val="21"/>
          <w:lang w:eastAsia="zh-CN"/>
        </w:rPr>
        <w:t>比选供应商</w:t>
      </w:r>
      <w:r>
        <w:rPr>
          <w:rFonts w:hint="eastAsia" w:ascii="宋体" w:hAnsi="宋体" w:cs="宋体"/>
          <w:kern w:val="0"/>
          <w:szCs w:val="21"/>
        </w:rPr>
        <w:t>须知前附表第1.4.1项中要求的相关证明材料</w:t>
      </w:r>
      <w:r>
        <w:rPr>
          <w:rFonts w:hint="eastAsia" w:ascii="宋体" w:hAnsi="宋体" w:cs="宋体"/>
          <w:szCs w:val="21"/>
        </w:rPr>
        <w:t>。</w:t>
      </w:r>
    </w:p>
    <w:p w14:paraId="3F3EC72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须知前附表规定接受</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的，详见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相关内容。</w:t>
      </w:r>
    </w:p>
    <w:p w14:paraId="2E2B1A58">
      <w:pPr>
        <w:pStyle w:val="4"/>
        <w:snapToGrid w:val="0"/>
        <w:spacing w:before="0" w:after="0" w:line="360" w:lineRule="auto"/>
        <w:rPr>
          <w:rFonts w:hint="eastAsia" w:ascii="宋体" w:hAnsi="宋体" w:cs="宋体"/>
          <w:b w:val="0"/>
          <w:snapToGrid w:val="0"/>
          <w:sz w:val="24"/>
          <w:szCs w:val="24"/>
        </w:rPr>
      </w:pPr>
      <w:bookmarkStart w:id="334" w:name="_Toc287607771"/>
      <w:bookmarkStart w:id="335" w:name="_Toc200513151"/>
      <w:bookmarkStart w:id="336" w:name="_Toc430530460"/>
      <w:bookmarkStart w:id="337" w:name="_Toc277082577"/>
      <w:bookmarkStart w:id="338" w:name="_Toc22988"/>
      <w:bookmarkStart w:id="339" w:name="_Toc224103342"/>
      <w:bookmarkStart w:id="340" w:name="_Toc509218735"/>
      <w:bookmarkStart w:id="341" w:name="_Toc29267"/>
      <w:bookmarkStart w:id="342" w:name="_Toc287620710"/>
      <w:r>
        <w:rPr>
          <w:rFonts w:hint="eastAsia" w:ascii="宋体" w:hAnsi="宋体" w:cs="宋体"/>
          <w:b w:val="0"/>
          <w:snapToGrid w:val="0"/>
          <w:sz w:val="24"/>
          <w:szCs w:val="24"/>
        </w:rPr>
        <w:t>3.6  备选</w:t>
      </w:r>
      <w:r>
        <w:rPr>
          <w:rFonts w:hint="eastAsia" w:ascii="宋体" w:hAnsi="宋体" w:cs="宋体"/>
          <w:b w:val="0"/>
          <w:snapToGrid w:val="0"/>
          <w:sz w:val="24"/>
          <w:szCs w:val="24"/>
          <w:lang w:eastAsia="zh-CN"/>
        </w:rPr>
        <w:t>投标</w:t>
      </w:r>
      <w:r>
        <w:rPr>
          <w:rFonts w:hint="eastAsia" w:ascii="宋体" w:hAnsi="宋体" w:cs="宋体"/>
          <w:b w:val="0"/>
          <w:snapToGrid w:val="0"/>
          <w:sz w:val="24"/>
          <w:szCs w:val="24"/>
        </w:rPr>
        <w:t>方案</w:t>
      </w:r>
      <w:bookmarkEnd w:id="334"/>
      <w:bookmarkEnd w:id="335"/>
      <w:bookmarkEnd w:id="336"/>
      <w:bookmarkEnd w:id="337"/>
      <w:bookmarkEnd w:id="338"/>
      <w:bookmarkEnd w:id="339"/>
      <w:bookmarkEnd w:id="340"/>
      <w:bookmarkEnd w:id="341"/>
      <w:bookmarkEnd w:id="342"/>
    </w:p>
    <w:p w14:paraId="44E6C2B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3.6.1  除</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须知前附表规定允许外，</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不得递交备选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方案，否则其</w:t>
      </w:r>
      <w:r>
        <w:rPr>
          <w:rFonts w:hint="eastAsia" w:ascii="宋体" w:hAnsi="宋体" w:cs="宋体"/>
          <w:snapToGrid w:val="0"/>
          <w:kern w:val="0"/>
          <w:szCs w:val="21"/>
          <w:lang w:eastAsia="zh-CN"/>
        </w:rPr>
        <w:t>投标</w:t>
      </w:r>
      <w:r>
        <w:rPr>
          <w:rFonts w:hint="eastAsia" w:ascii="宋体" w:hAnsi="宋体" w:cs="宋体"/>
          <w:snapToGrid w:val="0"/>
          <w:kern w:val="0"/>
          <w:szCs w:val="21"/>
        </w:rPr>
        <w:t>将被否决。</w:t>
      </w:r>
    </w:p>
    <w:p w14:paraId="38E8078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3.6.2  允许</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递交备选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方案的，只有</w:t>
      </w:r>
      <w:r>
        <w:rPr>
          <w:rFonts w:hint="eastAsia" w:ascii="宋体" w:hAnsi="宋体" w:cs="宋体"/>
          <w:snapToGrid w:val="0"/>
          <w:kern w:val="0"/>
          <w:szCs w:val="21"/>
          <w:lang w:eastAsia="zh-CN"/>
        </w:rPr>
        <w:t>中选供应商</w:t>
      </w:r>
      <w:r>
        <w:rPr>
          <w:rFonts w:hint="eastAsia" w:ascii="宋体" w:hAnsi="宋体" w:cs="宋体"/>
          <w:snapToGrid w:val="0"/>
          <w:kern w:val="0"/>
          <w:szCs w:val="21"/>
        </w:rPr>
        <w:t>所递交的备选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方案方可予以考虑。</w:t>
      </w:r>
      <w:r>
        <w:rPr>
          <w:rFonts w:hint="eastAsia" w:ascii="宋体" w:hAnsi="宋体" w:cs="宋体"/>
          <w:snapToGrid w:val="0"/>
          <w:kern w:val="0"/>
          <w:szCs w:val="21"/>
          <w:lang w:eastAsia="zh-CN"/>
        </w:rPr>
        <w:t>评审委员会</w:t>
      </w:r>
      <w:r>
        <w:rPr>
          <w:rFonts w:hint="eastAsia" w:ascii="宋体" w:hAnsi="宋体" w:cs="宋体"/>
          <w:snapToGrid w:val="0"/>
          <w:kern w:val="0"/>
          <w:szCs w:val="21"/>
        </w:rPr>
        <w:t>认为</w:t>
      </w:r>
      <w:r>
        <w:rPr>
          <w:rFonts w:hint="eastAsia" w:ascii="宋体" w:hAnsi="宋体" w:cs="宋体"/>
          <w:snapToGrid w:val="0"/>
          <w:kern w:val="0"/>
          <w:szCs w:val="21"/>
          <w:lang w:eastAsia="zh-CN"/>
        </w:rPr>
        <w:t>中选供应商</w:t>
      </w:r>
      <w:r>
        <w:rPr>
          <w:rFonts w:hint="eastAsia" w:ascii="宋体" w:hAnsi="宋体" w:cs="宋体"/>
          <w:snapToGrid w:val="0"/>
          <w:kern w:val="0"/>
          <w:szCs w:val="21"/>
        </w:rPr>
        <w:t>的备选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方案优于其按照</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要求编制的</w:t>
      </w:r>
      <w:r>
        <w:rPr>
          <w:rFonts w:hint="eastAsia" w:ascii="宋体" w:hAnsi="宋体" w:cs="宋体"/>
          <w:snapToGrid w:val="0"/>
          <w:kern w:val="0"/>
          <w:szCs w:val="21"/>
          <w:lang w:eastAsia="zh-CN"/>
        </w:rPr>
        <w:t>投标</w:t>
      </w:r>
      <w:r>
        <w:rPr>
          <w:rFonts w:hint="eastAsia" w:ascii="宋体" w:hAnsi="宋体" w:cs="宋体"/>
          <w:snapToGrid w:val="0"/>
          <w:kern w:val="0"/>
          <w:szCs w:val="21"/>
        </w:rPr>
        <w:t>方案的，</w:t>
      </w:r>
      <w:r>
        <w:rPr>
          <w:rFonts w:hint="eastAsia" w:ascii="宋体" w:hAnsi="宋体" w:cs="宋体"/>
          <w:snapToGrid w:val="0"/>
          <w:kern w:val="0"/>
          <w:szCs w:val="21"/>
          <w:lang w:eastAsia="zh-CN"/>
        </w:rPr>
        <w:t>比选人</w:t>
      </w:r>
      <w:r>
        <w:rPr>
          <w:rFonts w:hint="eastAsia" w:ascii="宋体" w:hAnsi="宋体" w:cs="宋体"/>
          <w:snapToGrid w:val="0"/>
          <w:kern w:val="0"/>
          <w:szCs w:val="21"/>
        </w:rPr>
        <w:t>可以接受该备选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w:t>
      </w:r>
    </w:p>
    <w:p w14:paraId="1929F6E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3.6.3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提供两个或两个以上</w:t>
      </w:r>
      <w:r>
        <w:rPr>
          <w:rFonts w:hint="eastAsia" w:ascii="宋体" w:hAnsi="宋体" w:cs="宋体"/>
          <w:snapToGrid w:val="0"/>
          <w:kern w:val="0"/>
          <w:szCs w:val="21"/>
          <w:lang w:eastAsia="zh-CN"/>
        </w:rPr>
        <w:t>比选报价</w:t>
      </w:r>
      <w:r>
        <w:rPr>
          <w:rFonts w:hint="eastAsia" w:ascii="宋体" w:hAnsi="宋体" w:cs="宋体"/>
          <w:snapToGrid w:val="0"/>
          <w:kern w:val="0"/>
          <w:szCs w:val="21"/>
        </w:rPr>
        <w:t>，或者在</w:t>
      </w:r>
      <w:r>
        <w:rPr>
          <w:rFonts w:hint="eastAsia" w:ascii="宋体" w:hAnsi="宋体" w:cs="宋体"/>
          <w:snapToGrid w:val="0"/>
          <w:kern w:val="0"/>
          <w:szCs w:val="21"/>
          <w:lang w:eastAsia="zh-CN"/>
        </w:rPr>
        <w:t>响应文件</w:t>
      </w:r>
      <w:r>
        <w:rPr>
          <w:rFonts w:hint="eastAsia" w:ascii="宋体" w:hAnsi="宋体" w:cs="宋体"/>
          <w:snapToGrid w:val="0"/>
          <w:kern w:val="0"/>
          <w:szCs w:val="21"/>
        </w:rPr>
        <w:t>中提供一个报价，但同时提供两个或两个以上</w:t>
      </w:r>
      <w:r>
        <w:rPr>
          <w:rFonts w:hint="eastAsia" w:ascii="宋体" w:hAnsi="宋体" w:cs="宋体"/>
          <w:snapToGrid w:val="0"/>
          <w:kern w:val="0"/>
          <w:szCs w:val="21"/>
          <w:lang w:val="en-US" w:eastAsia="zh-CN"/>
        </w:rPr>
        <w:t>投标</w:t>
      </w:r>
      <w:r>
        <w:rPr>
          <w:rFonts w:hint="eastAsia" w:ascii="宋体" w:hAnsi="宋体" w:cs="宋体"/>
          <w:snapToGrid w:val="0"/>
          <w:kern w:val="0"/>
          <w:szCs w:val="21"/>
        </w:rPr>
        <w:t>方案的，视为提供备选方案。</w:t>
      </w:r>
    </w:p>
    <w:p w14:paraId="4338BAFA">
      <w:pPr>
        <w:pStyle w:val="4"/>
        <w:snapToGrid w:val="0"/>
        <w:spacing w:before="0" w:after="0" w:line="360" w:lineRule="auto"/>
        <w:rPr>
          <w:rFonts w:hint="eastAsia" w:ascii="宋体" w:hAnsi="宋体" w:cs="宋体"/>
          <w:b w:val="0"/>
          <w:snapToGrid w:val="0"/>
          <w:sz w:val="24"/>
          <w:szCs w:val="24"/>
        </w:rPr>
      </w:pPr>
      <w:bookmarkStart w:id="343" w:name="_Toc200513152"/>
      <w:bookmarkStart w:id="344" w:name="_Toc277082578"/>
      <w:bookmarkStart w:id="345" w:name="_Toc287620711"/>
      <w:bookmarkStart w:id="346" w:name="_Toc430530461"/>
      <w:bookmarkStart w:id="347" w:name="_Toc224103343"/>
      <w:bookmarkStart w:id="348" w:name="_Toc30472"/>
      <w:bookmarkStart w:id="349" w:name="_Toc18041"/>
      <w:bookmarkStart w:id="350" w:name="_Toc287607772"/>
      <w:bookmarkStart w:id="351" w:name="_Toc509218736"/>
      <w:r>
        <w:rPr>
          <w:rFonts w:hint="eastAsia" w:ascii="宋体" w:hAnsi="宋体" w:cs="宋体"/>
          <w:b w:val="0"/>
          <w:snapToGrid w:val="0"/>
          <w:sz w:val="24"/>
          <w:szCs w:val="24"/>
        </w:rPr>
        <w:t xml:space="preserve">3.7  </w:t>
      </w:r>
      <w:r>
        <w:rPr>
          <w:rFonts w:hint="eastAsia" w:ascii="宋体" w:hAnsi="宋体" w:cs="宋体"/>
          <w:b w:val="0"/>
          <w:snapToGrid w:val="0"/>
          <w:sz w:val="24"/>
          <w:szCs w:val="24"/>
          <w:lang w:eastAsia="zh-CN"/>
        </w:rPr>
        <w:t>响应文件</w:t>
      </w:r>
      <w:r>
        <w:rPr>
          <w:rFonts w:hint="eastAsia" w:ascii="宋体" w:hAnsi="宋体" w:cs="宋体"/>
          <w:b w:val="0"/>
          <w:snapToGrid w:val="0"/>
          <w:sz w:val="24"/>
          <w:szCs w:val="24"/>
        </w:rPr>
        <w:t>的编制</w:t>
      </w:r>
      <w:bookmarkEnd w:id="343"/>
      <w:bookmarkEnd w:id="344"/>
      <w:bookmarkEnd w:id="345"/>
      <w:bookmarkEnd w:id="346"/>
      <w:bookmarkEnd w:id="347"/>
      <w:bookmarkEnd w:id="348"/>
      <w:bookmarkEnd w:id="349"/>
      <w:bookmarkEnd w:id="350"/>
      <w:bookmarkEnd w:id="351"/>
    </w:p>
    <w:p w14:paraId="3AD5A34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3.7.1  </w:t>
      </w:r>
      <w:r>
        <w:rPr>
          <w:rFonts w:hint="eastAsia" w:ascii="宋体" w:hAnsi="宋体" w:cs="宋体"/>
          <w:snapToGrid w:val="0"/>
          <w:kern w:val="0"/>
          <w:szCs w:val="21"/>
          <w:lang w:eastAsia="zh-CN"/>
        </w:rPr>
        <w:t>响应文件</w:t>
      </w:r>
      <w:r>
        <w:rPr>
          <w:rFonts w:hint="eastAsia" w:ascii="宋体" w:hAnsi="宋体" w:cs="宋体"/>
          <w:snapToGrid w:val="0"/>
          <w:kern w:val="0"/>
          <w:szCs w:val="21"/>
        </w:rPr>
        <w:t>应按第六章“</w:t>
      </w:r>
      <w:r>
        <w:rPr>
          <w:rFonts w:hint="eastAsia" w:ascii="宋体" w:hAnsi="宋体" w:cs="宋体"/>
          <w:snapToGrid w:val="0"/>
          <w:kern w:val="0"/>
          <w:szCs w:val="21"/>
          <w:lang w:eastAsia="zh-CN"/>
        </w:rPr>
        <w:t>响应文件</w:t>
      </w:r>
      <w:r>
        <w:rPr>
          <w:rFonts w:hint="eastAsia" w:ascii="宋体" w:hAnsi="宋体" w:cs="宋体"/>
          <w:snapToGrid w:val="0"/>
          <w:kern w:val="0"/>
          <w:szCs w:val="21"/>
        </w:rPr>
        <w:t>格式”进行编写，如有必要，可以增加附页，作为</w:t>
      </w:r>
      <w:r>
        <w:rPr>
          <w:rFonts w:hint="eastAsia" w:ascii="宋体" w:hAnsi="宋体" w:cs="宋体"/>
          <w:snapToGrid w:val="0"/>
          <w:kern w:val="0"/>
          <w:szCs w:val="21"/>
          <w:lang w:eastAsia="zh-CN"/>
        </w:rPr>
        <w:t>响应文件</w:t>
      </w:r>
      <w:r>
        <w:rPr>
          <w:rFonts w:hint="eastAsia" w:ascii="宋体" w:hAnsi="宋体" w:cs="宋体"/>
          <w:snapToGrid w:val="0"/>
          <w:kern w:val="0"/>
          <w:szCs w:val="21"/>
        </w:rPr>
        <w:t>的组成部分。其中，</w:t>
      </w:r>
      <w:r>
        <w:rPr>
          <w:rFonts w:hint="eastAsia" w:ascii="宋体" w:hAnsi="宋体" w:cs="宋体"/>
          <w:snapToGrid w:val="0"/>
          <w:kern w:val="0"/>
          <w:szCs w:val="21"/>
          <w:lang w:eastAsia="zh-CN"/>
        </w:rPr>
        <w:t>比选函</w:t>
      </w:r>
      <w:r>
        <w:rPr>
          <w:rFonts w:hint="eastAsia" w:ascii="宋体" w:hAnsi="宋体" w:cs="宋体"/>
          <w:snapToGrid w:val="0"/>
          <w:kern w:val="0"/>
          <w:szCs w:val="21"/>
        </w:rPr>
        <w:t>附录在满足</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实质性要求的基础上，可以提出比</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要求更有利于</w:t>
      </w:r>
      <w:r>
        <w:rPr>
          <w:rFonts w:hint="eastAsia" w:ascii="宋体" w:hAnsi="宋体" w:cs="宋体"/>
          <w:snapToGrid w:val="0"/>
          <w:kern w:val="0"/>
          <w:szCs w:val="21"/>
          <w:lang w:eastAsia="zh-CN"/>
        </w:rPr>
        <w:t>比选人</w:t>
      </w:r>
      <w:r>
        <w:rPr>
          <w:rFonts w:hint="eastAsia" w:ascii="宋体" w:hAnsi="宋体" w:cs="宋体"/>
          <w:snapToGrid w:val="0"/>
          <w:kern w:val="0"/>
          <w:szCs w:val="21"/>
        </w:rPr>
        <w:t>的承诺。</w:t>
      </w:r>
    </w:p>
    <w:p w14:paraId="7E42153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3.7.2  </w:t>
      </w:r>
      <w:r>
        <w:rPr>
          <w:rFonts w:hint="eastAsia" w:ascii="宋体" w:hAnsi="宋体" w:cs="宋体"/>
          <w:snapToGrid w:val="0"/>
          <w:kern w:val="0"/>
          <w:szCs w:val="21"/>
          <w:lang w:eastAsia="zh-CN"/>
        </w:rPr>
        <w:t>响应文件</w:t>
      </w:r>
      <w:r>
        <w:rPr>
          <w:rFonts w:hint="eastAsia" w:ascii="宋体" w:hAnsi="宋体" w:cs="宋体"/>
          <w:snapToGrid w:val="0"/>
          <w:kern w:val="0"/>
          <w:szCs w:val="21"/>
        </w:rPr>
        <w:t>应当对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有关</w:t>
      </w:r>
      <w:r>
        <w:rPr>
          <w:rFonts w:hint="eastAsia" w:ascii="宋体" w:hAnsi="宋体" w:cs="宋体"/>
          <w:snapToGrid w:val="0"/>
          <w:kern w:val="0"/>
          <w:szCs w:val="21"/>
          <w:lang w:eastAsia="zh-CN"/>
        </w:rPr>
        <w:t>供货期限</w:t>
      </w:r>
      <w:r>
        <w:rPr>
          <w:rFonts w:hint="eastAsia" w:ascii="宋体" w:hAnsi="宋体" w:cs="宋体"/>
          <w:snapToGrid w:val="0"/>
          <w:kern w:val="0"/>
          <w:szCs w:val="21"/>
        </w:rPr>
        <w:t>、</w:t>
      </w:r>
      <w:r>
        <w:rPr>
          <w:rFonts w:hint="eastAsia" w:ascii="宋体" w:hAnsi="宋体" w:cs="宋体"/>
          <w:snapToGrid w:val="0"/>
          <w:kern w:val="0"/>
          <w:szCs w:val="21"/>
          <w:lang w:eastAsia="zh-CN"/>
        </w:rPr>
        <w:t>比选有效期</w:t>
      </w:r>
      <w:r>
        <w:rPr>
          <w:rFonts w:hint="eastAsia" w:ascii="宋体" w:hAnsi="宋体" w:cs="宋体"/>
          <w:snapToGrid w:val="0"/>
          <w:kern w:val="0"/>
          <w:szCs w:val="21"/>
        </w:rPr>
        <w:t>、</w:t>
      </w:r>
      <w:r>
        <w:rPr>
          <w:rFonts w:hint="eastAsia" w:ascii="宋体" w:hAnsi="宋体" w:cs="宋体"/>
          <w:snapToGrid w:val="0"/>
          <w:kern w:val="0"/>
          <w:szCs w:val="21"/>
          <w:lang w:eastAsia="zh-CN"/>
        </w:rPr>
        <w:t>比选人</w:t>
      </w:r>
      <w:r>
        <w:rPr>
          <w:rFonts w:hint="eastAsia" w:ascii="宋体" w:hAnsi="宋体" w:cs="宋体"/>
          <w:snapToGrid w:val="0"/>
          <w:kern w:val="0"/>
          <w:szCs w:val="21"/>
        </w:rPr>
        <w:t>要求、</w:t>
      </w:r>
      <w:r>
        <w:rPr>
          <w:rFonts w:hint="eastAsia" w:ascii="宋体" w:hAnsi="宋体" w:cs="宋体"/>
          <w:snapToGrid w:val="0"/>
          <w:kern w:val="0"/>
          <w:szCs w:val="21"/>
          <w:lang w:eastAsia="zh-CN"/>
        </w:rPr>
        <w:t>供货范围</w:t>
      </w:r>
      <w:r>
        <w:rPr>
          <w:rFonts w:hint="eastAsia" w:ascii="宋体" w:hAnsi="宋体" w:cs="宋体"/>
          <w:snapToGrid w:val="0"/>
          <w:kern w:val="0"/>
          <w:szCs w:val="21"/>
        </w:rPr>
        <w:t>等实质性内容做出响应。</w:t>
      </w:r>
    </w:p>
    <w:p w14:paraId="47ED0B8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3.7.3  </w:t>
      </w:r>
      <w:r>
        <w:rPr>
          <w:rFonts w:hint="eastAsia" w:ascii="宋体" w:hAnsi="宋体" w:cs="宋体"/>
          <w:snapToGrid w:val="0"/>
          <w:kern w:val="0"/>
          <w:szCs w:val="21"/>
          <w:lang w:eastAsia="zh-CN"/>
        </w:rPr>
        <w:t>响应文件</w:t>
      </w:r>
      <w:r>
        <w:rPr>
          <w:rFonts w:hint="eastAsia" w:ascii="宋体" w:hAnsi="宋体" w:cs="宋体"/>
          <w:snapToGrid w:val="0"/>
          <w:kern w:val="0"/>
          <w:szCs w:val="21"/>
        </w:rPr>
        <w:t>的签名盖章要求：按本章</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须知前附表第3.7.3项执行。</w:t>
      </w:r>
    </w:p>
    <w:p w14:paraId="18D0AA3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3.7.4  </w:t>
      </w:r>
      <w:r>
        <w:rPr>
          <w:rFonts w:hint="eastAsia" w:ascii="宋体" w:hAnsi="宋体" w:cs="宋体"/>
          <w:snapToGrid w:val="0"/>
          <w:kern w:val="0"/>
          <w:szCs w:val="21"/>
          <w:lang w:eastAsia="zh-CN"/>
        </w:rPr>
        <w:t>响应文件</w:t>
      </w:r>
      <w:r>
        <w:rPr>
          <w:rFonts w:hint="eastAsia" w:ascii="宋体" w:hAnsi="宋体" w:cs="宋体"/>
          <w:snapToGrid w:val="0"/>
          <w:kern w:val="0"/>
          <w:szCs w:val="21"/>
        </w:rPr>
        <w:t>的份数：按本章</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须知前附表第3.7.</w:t>
      </w:r>
      <w:r>
        <w:rPr>
          <w:rFonts w:hint="eastAsia" w:ascii="宋体" w:hAnsi="宋体" w:cs="宋体"/>
          <w:snapToGrid w:val="0"/>
          <w:kern w:val="0"/>
          <w:szCs w:val="21"/>
        </w:rPr>
        <w:t>4</w:t>
      </w:r>
      <w:r>
        <w:rPr>
          <w:rFonts w:ascii="宋体" w:hAnsi="宋体" w:cs="宋体"/>
          <w:snapToGrid w:val="0"/>
          <w:kern w:val="0"/>
          <w:szCs w:val="21"/>
        </w:rPr>
        <w:t>项执行</w:t>
      </w:r>
    </w:p>
    <w:p w14:paraId="1236946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3.7.5  </w:t>
      </w:r>
      <w:r>
        <w:rPr>
          <w:rFonts w:hint="eastAsia" w:ascii="宋体" w:hAnsi="宋体" w:cs="宋体"/>
          <w:snapToGrid w:val="0"/>
          <w:kern w:val="0"/>
          <w:szCs w:val="21"/>
          <w:lang w:eastAsia="zh-CN"/>
        </w:rPr>
        <w:t>响应文件</w:t>
      </w:r>
      <w:r>
        <w:rPr>
          <w:rFonts w:hint="eastAsia" w:ascii="宋体" w:hAnsi="宋体" w:cs="宋体"/>
          <w:snapToGrid w:val="0"/>
          <w:kern w:val="0"/>
          <w:szCs w:val="21"/>
        </w:rPr>
        <w:t>应按规定格式排版，并编制目录，具体编制要求按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须知前附表第3.7.5项执行。</w:t>
      </w:r>
    </w:p>
    <w:p w14:paraId="4F0A0079">
      <w:pPr>
        <w:pStyle w:val="3"/>
        <w:keepNext w:val="0"/>
        <w:keepLines w:val="0"/>
        <w:spacing w:before="0" w:after="0" w:line="360" w:lineRule="auto"/>
        <w:rPr>
          <w:rFonts w:hint="eastAsia" w:ascii="宋体" w:hAnsi="宋体" w:eastAsia="宋体" w:cs="宋体"/>
          <w:b w:val="0"/>
          <w:snapToGrid w:val="0"/>
          <w:lang w:eastAsia="zh-CN"/>
        </w:rPr>
      </w:pPr>
      <w:bookmarkStart w:id="352" w:name="_Toc509218737"/>
      <w:bookmarkStart w:id="353" w:name="_Toc277082579"/>
      <w:bookmarkStart w:id="354" w:name="_Toc16393"/>
      <w:bookmarkStart w:id="355" w:name="_Toc287620712"/>
      <w:bookmarkStart w:id="356" w:name="_Toc287607773"/>
      <w:bookmarkStart w:id="357" w:name="_Toc200513153"/>
      <w:bookmarkStart w:id="358" w:name="_Toc1575"/>
      <w:bookmarkStart w:id="359" w:name="_Toc430530462"/>
      <w:bookmarkStart w:id="360" w:name="_Toc224103344"/>
      <w:r>
        <w:rPr>
          <w:rFonts w:hint="eastAsia" w:ascii="宋体" w:hAnsi="宋体" w:cs="宋体"/>
          <w:b w:val="0"/>
          <w:snapToGrid w:val="0"/>
        </w:rPr>
        <w:t xml:space="preserve">4.  </w:t>
      </w:r>
      <w:bookmarkEnd w:id="352"/>
      <w:bookmarkEnd w:id="353"/>
      <w:bookmarkEnd w:id="354"/>
      <w:bookmarkEnd w:id="355"/>
      <w:bookmarkEnd w:id="356"/>
      <w:bookmarkEnd w:id="357"/>
      <w:bookmarkEnd w:id="358"/>
      <w:bookmarkEnd w:id="359"/>
      <w:bookmarkEnd w:id="360"/>
      <w:r>
        <w:rPr>
          <w:rFonts w:hint="eastAsia" w:ascii="宋体" w:hAnsi="宋体" w:cs="宋体"/>
          <w:b w:val="0"/>
          <w:snapToGrid w:val="0"/>
          <w:lang w:eastAsia="zh-CN"/>
        </w:rPr>
        <w:t>投标</w:t>
      </w:r>
    </w:p>
    <w:p w14:paraId="3B5A5C9B">
      <w:pPr>
        <w:pStyle w:val="4"/>
        <w:snapToGrid w:val="0"/>
        <w:spacing w:before="0" w:after="0" w:line="360" w:lineRule="auto"/>
        <w:rPr>
          <w:rFonts w:hint="eastAsia" w:ascii="宋体" w:hAnsi="宋体" w:cs="宋体"/>
          <w:b w:val="0"/>
          <w:snapToGrid w:val="0"/>
          <w:sz w:val="24"/>
          <w:szCs w:val="24"/>
        </w:rPr>
      </w:pPr>
      <w:bookmarkStart w:id="361" w:name="_Toc10369"/>
      <w:bookmarkStart w:id="362" w:name="_Toc200513154"/>
      <w:bookmarkStart w:id="363" w:name="_Toc277082580"/>
      <w:bookmarkStart w:id="364" w:name="_Toc287607774"/>
      <w:bookmarkStart w:id="365" w:name="_Toc430530463"/>
      <w:bookmarkStart w:id="366" w:name="_Toc509218738"/>
      <w:bookmarkStart w:id="367" w:name="_Toc224103345"/>
      <w:bookmarkStart w:id="368" w:name="_Toc10365"/>
      <w:bookmarkStart w:id="369" w:name="_Toc287620713"/>
      <w:r>
        <w:rPr>
          <w:rFonts w:hint="eastAsia" w:ascii="宋体" w:hAnsi="宋体" w:cs="宋体"/>
          <w:b w:val="0"/>
          <w:snapToGrid w:val="0"/>
          <w:sz w:val="24"/>
          <w:szCs w:val="24"/>
        </w:rPr>
        <w:t xml:space="preserve">4.1  </w:t>
      </w:r>
      <w:r>
        <w:rPr>
          <w:rFonts w:hint="eastAsia" w:ascii="宋体" w:hAnsi="宋体" w:cs="宋体"/>
          <w:b w:val="0"/>
          <w:snapToGrid w:val="0"/>
          <w:sz w:val="24"/>
          <w:szCs w:val="24"/>
          <w:lang w:eastAsia="zh-CN"/>
        </w:rPr>
        <w:t>响应文件</w:t>
      </w:r>
      <w:r>
        <w:rPr>
          <w:rFonts w:hint="eastAsia" w:ascii="宋体" w:hAnsi="宋体" w:cs="宋体"/>
          <w:b w:val="0"/>
          <w:snapToGrid w:val="0"/>
          <w:sz w:val="24"/>
          <w:szCs w:val="24"/>
        </w:rPr>
        <w:t>的密封和标记</w:t>
      </w:r>
      <w:bookmarkEnd w:id="361"/>
      <w:bookmarkEnd w:id="362"/>
      <w:bookmarkEnd w:id="363"/>
      <w:bookmarkEnd w:id="364"/>
      <w:bookmarkEnd w:id="365"/>
      <w:bookmarkEnd w:id="366"/>
      <w:bookmarkEnd w:id="367"/>
      <w:bookmarkEnd w:id="368"/>
      <w:bookmarkEnd w:id="369"/>
    </w:p>
    <w:p w14:paraId="3B5582C6">
      <w:pPr>
        <w:pStyle w:val="4"/>
        <w:keepNext w:val="0"/>
        <w:keepLines w:val="0"/>
        <w:spacing w:before="0" w:after="0" w:line="360" w:lineRule="auto"/>
        <w:ind w:firstLine="480"/>
        <w:rPr>
          <w:rFonts w:hint="eastAsia" w:ascii="宋体" w:hAnsi="宋体"/>
          <w:b w:val="0"/>
          <w:snapToGrid w:val="0"/>
          <w:sz w:val="24"/>
          <w:szCs w:val="24"/>
        </w:rPr>
      </w:pPr>
      <w:bookmarkStart w:id="370" w:name="_Toc164929961"/>
      <w:bookmarkStart w:id="371" w:name="_Toc2597"/>
      <w:bookmarkStart w:id="372" w:name="_Toc1474"/>
      <w:bookmarkStart w:id="373" w:name="_Toc287620716"/>
      <w:bookmarkStart w:id="374" w:name="_Toc224103348"/>
      <w:bookmarkStart w:id="375" w:name="_Toc200513157"/>
      <w:bookmarkStart w:id="376" w:name="_Toc287607777"/>
      <w:bookmarkStart w:id="377" w:name="_Toc277082583"/>
      <w:bookmarkStart w:id="378" w:name="_Toc430530466"/>
      <w:bookmarkStart w:id="379" w:name="_Toc509218741"/>
      <w:r>
        <w:rPr>
          <w:rFonts w:ascii="宋体" w:hAnsi="宋体"/>
          <w:b w:val="0"/>
          <w:snapToGrid w:val="0"/>
          <w:sz w:val="24"/>
          <w:szCs w:val="24"/>
        </w:rPr>
        <w:t xml:space="preserve">4.1  </w:t>
      </w:r>
      <w:r>
        <w:rPr>
          <w:rFonts w:hint="eastAsia" w:ascii="宋体" w:hAnsi="宋体"/>
          <w:b w:val="0"/>
          <w:snapToGrid w:val="0"/>
          <w:sz w:val="24"/>
          <w:szCs w:val="24"/>
          <w:lang w:eastAsia="zh-CN"/>
        </w:rPr>
        <w:t>响应文件</w:t>
      </w:r>
      <w:r>
        <w:rPr>
          <w:rFonts w:ascii="宋体" w:hAnsi="宋体"/>
          <w:b w:val="0"/>
          <w:snapToGrid w:val="0"/>
          <w:sz w:val="24"/>
          <w:szCs w:val="24"/>
        </w:rPr>
        <w:t>的密封和标记</w:t>
      </w:r>
      <w:bookmarkEnd w:id="370"/>
      <w:bookmarkEnd w:id="371"/>
      <w:bookmarkEnd w:id="372"/>
    </w:p>
    <w:p w14:paraId="55C608E1">
      <w:pPr>
        <w:autoSpaceDE w:val="0"/>
        <w:autoSpaceDN w:val="0"/>
        <w:adjustRightInd w:val="0"/>
        <w:snapToGrid w:val="0"/>
        <w:spacing w:line="360" w:lineRule="auto"/>
        <w:ind w:firstLine="420" w:firstLineChars="200"/>
        <w:rPr>
          <w:rFonts w:hint="eastAsia" w:ascii="宋体" w:hAnsi="宋体" w:cs="宋体"/>
          <w:snapToGrid w:val="0"/>
          <w:kern w:val="0"/>
          <w:szCs w:val="21"/>
        </w:rPr>
      </w:pPr>
      <w:bookmarkStart w:id="380" w:name="_Toc200513155"/>
      <w:r>
        <w:rPr>
          <w:rFonts w:ascii="宋体" w:hAnsi="宋体" w:cs="宋体"/>
          <w:snapToGrid w:val="0"/>
          <w:kern w:val="0"/>
          <w:szCs w:val="21"/>
        </w:rPr>
        <w:t xml:space="preserve">4.1.1  </w:t>
      </w:r>
      <w:r>
        <w:rPr>
          <w:rFonts w:hint="eastAsia" w:ascii="宋体" w:hAnsi="宋体" w:cs="宋体"/>
          <w:snapToGrid w:val="0"/>
          <w:kern w:val="0"/>
          <w:szCs w:val="21"/>
          <w:lang w:eastAsia="zh-CN"/>
        </w:rPr>
        <w:t>响应文件</w:t>
      </w:r>
      <w:r>
        <w:rPr>
          <w:rFonts w:ascii="宋体" w:hAnsi="宋体" w:cs="宋体"/>
          <w:snapToGrid w:val="0"/>
          <w:kern w:val="0"/>
          <w:szCs w:val="21"/>
        </w:rPr>
        <w:t>的</w:t>
      </w:r>
      <w:r>
        <w:rPr>
          <w:rFonts w:hint="eastAsia" w:ascii="宋体" w:hAnsi="宋体" w:cs="宋体"/>
          <w:snapToGrid w:val="0"/>
          <w:kern w:val="0"/>
          <w:szCs w:val="21"/>
        </w:rPr>
        <w:t>密封：</w:t>
      </w:r>
      <w:r>
        <w:rPr>
          <w:rFonts w:ascii="宋体" w:hAnsi="宋体" w:cs="宋体"/>
          <w:snapToGrid w:val="0"/>
          <w:kern w:val="0"/>
          <w:szCs w:val="21"/>
        </w:rPr>
        <w:t>见</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w:t>
      </w:r>
    </w:p>
    <w:p w14:paraId="4FFCC76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4.1.2  </w:t>
      </w:r>
      <w:r>
        <w:rPr>
          <w:rFonts w:hint="eastAsia" w:ascii="宋体" w:hAnsi="宋体" w:cs="宋体"/>
          <w:snapToGrid w:val="0"/>
          <w:kern w:val="0"/>
          <w:szCs w:val="21"/>
          <w:lang w:eastAsia="zh-CN"/>
        </w:rPr>
        <w:t>响应文件</w:t>
      </w:r>
      <w:r>
        <w:rPr>
          <w:rFonts w:ascii="宋体" w:hAnsi="宋体" w:cs="宋体"/>
          <w:snapToGrid w:val="0"/>
          <w:kern w:val="0"/>
          <w:szCs w:val="21"/>
        </w:rPr>
        <w:t>封套上应</w:t>
      </w:r>
      <w:r>
        <w:rPr>
          <w:rFonts w:hint="eastAsia" w:ascii="宋体" w:hAnsi="宋体" w:cs="宋体"/>
          <w:snapToGrid w:val="0"/>
          <w:kern w:val="0"/>
          <w:szCs w:val="21"/>
        </w:rPr>
        <w:t>载明</w:t>
      </w:r>
      <w:r>
        <w:rPr>
          <w:rFonts w:ascii="宋体" w:hAnsi="宋体" w:cs="宋体"/>
          <w:snapToGrid w:val="0"/>
          <w:kern w:val="0"/>
          <w:szCs w:val="21"/>
        </w:rPr>
        <w:t>的</w:t>
      </w:r>
      <w:r>
        <w:rPr>
          <w:rFonts w:hint="eastAsia" w:ascii="宋体" w:hAnsi="宋体" w:cs="宋体"/>
          <w:snapToGrid w:val="0"/>
          <w:kern w:val="0"/>
          <w:szCs w:val="21"/>
        </w:rPr>
        <w:t>信息：</w:t>
      </w:r>
      <w:r>
        <w:rPr>
          <w:rFonts w:ascii="宋体" w:hAnsi="宋体" w:cs="宋体"/>
          <w:snapToGrid w:val="0"/>
          <w:kern w:val="0"/>
          <w:szCs w:val="21"/>
        </w:rPr>
        <w:t>见</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w:t>
      </w:r>
    </w:p>
    <w:p w14:paraId="6428B457">
      <w:pPr>
        <w:pStyle w:val="4"/>
        <w:snapToGrid w:val="0"/>
        <w:spacing w:before="0" w:after="0" w:line="360" w:lineRule="auto"/>
        <w:rPr>
          <w:rFonts w:hint="eastAsia" w:ascii="宋体" w:hAnsi="宋体" w:cs="宋体"/>
          <w:b w:val="0"/>
          <w:snapToGrid w:val="0"/>
          <w:sz w:val="24"/>
          <w:szCs w:val="24"/>
        </w:rPr>
      </w:pPr>
      <w:bookmarkStart w:id="381" w:name="_Toc277082581"/>
      <w:bookmarkStart w:id="382" w:name="_Toc164929962"/>
      <w:bookmarkStart w:id="383" w:name="_Toc224103346"/>
      <w:bookmarkStart w:id="384" w:name="_Toc1233"/>
      <w:bookmarkStart w:id="385" w:name="_Toc287620714"/>
      <w:bookmarkStart w:id="386" w:name="_Toc430530464"/>
      <w:bookmarkStart w:id="387" w:name="_Toc287607775"/>
      <w:bookmarkStart w:id="388" w:name="_Toc509218739"/>
      <w:bookmarkStart w:id="389" w:name="_Toc18117"/>
      <w:r>
        <w:rPr>
          <w:rFonts w:ascii="宋体" w:hAnsi="宋体" w:cs="宋体"/>
          <w:b w:val="0"/>
          <w:snapToGrid w:val="0"/>
          <w:sz w:val="24"/>
          <w:szCs w:val="24"/>
        </w:rPr>
        <w:t xml:space="preserve">4.2  </w:t>
      </w:r>
      <w:r>
        <w:rPr>
          <w:rFonts w:hint="eastAsia" w:ascii="宋体" w:hAnsi="宋体" w:cs="宋体"/>
          <w:b w:val="0"/>
          <w:snapToGrid w:val="0"/>
          <w:sz w:val="24"/>
          <w:szCs w:val="24"/>
          <w:lang w:eastAsia="zh-CN"/>
        </w:rPr>
        <w:t>响应文件</w:t>
      </w:r>
      <w:r>
        <w:rPr>
          <w:rFonts w:ascii="宋体" w:hAnsi="宋体" w:cs="宋体"/>
          <w:b w:val="0"/>
          <w:snapToGrid w:val="0"/>
          <w:sz w:val="24"/>
          <w:szCs w:val="24"/>
        </w:rPr>
        <w:t>的递交</w:t>
      </w:r>
      <w:bookmarkEnd w:id="380"/>
      <w:bookmarkEnd w:id="381"/>
      <w:bookmarkEnd w:id="382"/>
      <w:bookmarkEnd w:id="383"/>
      <w:bookmarkEnd w:id="384"/>
      <w:bookmarkEnd w:id="385"/>
      <w:bookmarkEnd w:id="386"/>
      <w:bookmarkEnd w:id="387"/>
      <w:bookmarkEnd w:id="388"/>
      <w:bookmarkEnd w:id="389"/>
    </w:p>
    <w:p w14:paraId="1A318C4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4.2.1  </w:t>
      </w:r>
      <w:r>
        <w:rPr>
          <w:rFonts w:hint="eastAsia" w:ascii="宋体" w:hAnsi="宋体" w:cs="宋体"/>
          <w:snapToGrid w:val="0"/>
          <w:kern w:val="0"/>
          <w:szCs w:val="21"/>
          <w:lang w:eastAsia="zh-CN"/>
        </w:rPr>
        <w:t>比选供应商</w:t>
      </w:r>
      <w:r>
        <w:rPr>
          <w:rFonts w:ascii="宋体" w:hAnsi="宋体" w:cs="宋体"/>
          <w:snapToGrid w:val="0"/>
          <w:kern w:val="0"/>
          <w:szCs w:val="21"/>
        </w:rPr>
        <w:t>应在</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须知前附表第4.2.1项规定的</w:t>
      </w:r>
      <w:r>
        <w:rPr>
          <w:rFonts w:hint="eastAsia" w:ascii="宋体" w:hAnsi="宋体" w:cs="宋体"/>
          <w:snapToGrid w:val="0"/>
          <w:kern w:val="0"/>
          <w:szCs w:val="21"/>
          <w:lang w:eastAsia="zh-CN"/>
        </w:rPr>
        <w:t>比选截止时间</w:t>
      </w:r>
      <w:r>
        <w:rPr>
          <w:rFonts w:ascii="宋体" w:hAnsi="宋体" w:cs="宋体"/>
          <w:snapToGrid w:val="0"/>
          <w:kern w:val="0"/>
          <w:szCs w:val="21"/>
        </w:rPr>
        <w:t>前递交</w:t>
      </w:r>
      <w:r>
        <w:rPr>
          <w:rFonts w:hint="eastAsia" w:ascii="宋体" w:hAnsi="宋体" w:cs="宋体"/>
          <w:snapToGrid w:val="0"/>
          <w:kern w:val="0"/>
          <w:szCs w:val="21"/>
          <w:lang w:eastAsia="zh-CN"/>
        </w:rPr>
        <w:t>响应文件</w:t>
      </w:r>
      <w:r>
        <w:rPr>
          <w:rFonts w:ascii="宋体" w:hAnsi="宋体" w:cs="宋体"/>
          <w:snapToGrid w:val="0"/>
          <w:kern w:val="0"/>
          <w:szCs w:val="21"/>
        </w:rPr>
        <w:t>。</w:t>
      </w:r>
    </w:p>
    <w:p w14:paraId="11A718D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4.2.2  </w:t>
      </w:r>
      <w:r>
        <w:rPr>
          <w:rFonts w:hint="eastAsia" w:ascii="宋体" w:hAnsi="宋体" w:cs="宋体"/>
          <w:snapToGrid w:val="0"/>
          <w:kern w:val="0"/>
          <w:szCs w:val="21"/>
          <w:lang w:eastAsia="zh-CN"/>
        </w:rPr>
        <w:t>比选供应商</w:t>
      </w:r>
      <w:r>
        <w:rPr>
          <w:rFonts w:ascii="宋体" w:hAnsi="宋体" w:cs="宋体"/>
          <w:snapToGrid w:val="0"/>
          <w:kern w:val="0"/>
          <w:szCs w:val="21"/>
        </w:rPr>
        <w:t>递交</w:t>
      </w:r>
      <w:r>
        <w:rPr>
          <w:rFonts w:hint="eastAsia" w:ascii="宋体" w:hAnsi="宋体" w:cs="宋体"/>
          <w:snapToGrid w:val="0"/>
          <w:kern w:val="0"/>
          <w:szCs w:val="21"/>
          <w:lang w:eastAsia="zh-CN"/>
        </w:rPr>
        <w:t>响应文件</w:t>
      </w:r>
      <w:r>
        <w:rPr>
          <w:rFonts w:ascii="宋体" w:hAnsi="宋体" w:cs="宋体"/>
          <w:snapToGrid w:val="0"/>
          <w:kern w:val="0"/>
          <w:szCs w:val="21"/>
        </w:rPr>
        <w:t>的地点：见</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w:t>
      </w:r>
    </w:p>
    <w:p w14:paraId="0DC3A14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4.2.3  除</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须知前附表另有规定外，</w:t>
      </w:r>
      <w:r>
        <w:rPr>
          <w:rFonts w:hint="eastAsia" w:ascii="宋体" w:hAnsi="宋体" w:cs="宋体"/>
          <w:snapToGrid w:val="0"/>
          <w:kern w:val="0"/>
          <w:szCs w:val="21"/>
          <w:lang w:eastAsia="zh-CN"/>
        </w:rPr>
        <w:t>比选供应商</w:t>
      </w:r>
      <w:r>
        <w:rPr>
          <w:rFonts w:ascii="宋体" w:hAnsi="宋体" w:cs="宋体"/>
          <w:snapToGrid w:val="0"/>
          <w:kern w:val="0"/>
          <w:szCs w:val="21"/>
        </w:rPr>
        <w:t>所递交的</w:t>
      </w:r>
      <w:r>
        <w:rPr>
          <w:rFonts w:hint="eastAsia" w:ascii="宋体" w:hAnsi="宋体" w:cs="宋体"/>
          <w:snapToGrid w:val="0"/>
          <w:kern w:val="0"/>
          <w:szCs w:val="21"/>
          <w:lang w:eastAsia="zh-CN"/>
        </w:rPr>
        <w:t>响应文件</w:t>
      </w:r>
      <w:r>
        <w:rPr>
          <w:rFonts w:ascii="宋体" w:hAnsi="宋体" w:cs="宋体"/>
          <w:snapToGrid w:val="0"/>
          <w:kern w:val="0"/>
          <w:szCs w:val="21"/>
        </w:rPr>
        <w:t>不予退还。</w:t>
      </w:r>
    </w:p>
    <w:p w14:paraId="42E97E6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4.2.4  </w:t>
      </w:r>
      <w:r>
        <w:rPr>
          <w:rFonts w:hint="eastAsia" w:ascii="宋体" w:hAnsi="宋体" w:cs="宋体"/>
          <w:snapToGrid w:val="0"/>
          <w:kern w:val="0"/>
          <w:szCs w:val="21"/>
          <w:lang w:eastAsia="zh-CN"/>
        </w:rPr>
        <w:t>比选人</w:t>
      </w:r>
      <w:r>
        <w:rPr>
          <w:rFonts w:ascii="宋体" w:hAnsi="宋体" w:cs="宋体"/>
          <w:snapToGrid w:val="0"/>
          <w:kern w:val="0"/>
          <w:szCs w:val="21"/>
        </w:rPr>
        <w:t>收到</w:t>
      </w:r>
      <w:r>
        <w:rPr>
          <w:rFonts w:hint="eastAsia" w:ascii="宋体" w:hAnsi="宋体" w:cs="宋体"/>
          <w:snapToGrid w:val="0"/>
          <w:kern w:val="0"/>
          <w:szCs w:val="21"/>
          <w:lang w:eastAsia="zh-CN"/>
        </w:rPr>
        <w:t>响应文件</w:t>
      </w:r>
      <w:r>
        <w:rPr>
          <w:rFonts w:ascii="宋体" w:hAnsi="宋体" w:cs="宋体"/>
          <w:snapToGrid w:val="0"/>
          <w:kern w:val="0"/>
          <w:szCs w:val="21"/>
        </w:rPr>
        <w:t>后，向</w:t>
      </w:r>
      <w:r>
        <w:rPr>
          <w:rFonts w:hint="eastAsia" w:ascii="宋体" w:hAnsi="宋体" w:cs="宋体"/>
          <w:snapToGrid w:val="0"/>
          <w:kern w:val="0"/>
          <w:szCs w:val="21"/>
          <w:lang w:eastAsia="zh-CN"/>
        </w:rPr>
        <w:t>比选供应商</w:t>
      </w:r>
      <w:r>
        <w:rPr>
          <w:rFonts w:ascii="宋体" w:hAnsi="宋体" w:cs="宋体"/>
          <w:snapToGrid w:val="0"/>
          <w:kern w:val="0"/>
          <w:szCs w:val="21"/>
        </w:rPr>
        <w:t>出具签收凭证。</w:t>
      </w:r>
    </w:p>
    <w:p w14:paraId="5792423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4.2.5  逾期送达的或者未送达指定地点的</w:t>
      </w:r>
      <w:r>
        <w:rPr>
          <w:rFonts w:hint="eastAsia" w:ascii="宋体" w:hAnsi="宋体" w:cs="宋体"/>
          <w:snapToGrid w:val="0"/>
          <w:kern w:val="0"/>
          <w:szCs w:val="21"/>
          <w:lang w:eastAsia="zh-CN"/>
        </w:rPr>
        <w:t>响应文件</w:t>
      </w:r>
      <w:r>
        <w:rPr>
          <w:rFonts w:ascii="宋体" w:hAnsi="宋体" w:cs="宋体"/>
          <w:snapToGrid w:val="0"/>
          <w:kern w:val="0"/>
          <w:szCs w:val="21"/>
        </w:rPr>
        <w:t>，</w:t>
      </w:r>
      <w:r>
        <w:rPr>
          <w:rFonts w:hint="eastAsia" w:ascii="宋体" w:hAnsi="宋体" w:cs="宋体"/>
          <w:snapToGrid w:val="0"/>
          <w:kern w:val="0"/>
          <w:szCs w:val="21"/>
          <w:lang w:eastAsia="zh-CN"/>
        </w:rPr>
        <w:t>比选人</w:t>
      </w:r>
      <w:r>
        <w:rPr>
          <w:rFonts w:ascii="宋体" w:hAnsi="宋体" w:cs="宋体"/>
          <w:snapToGrid w:val="0"/>
          <w:kern w:val="0"/>
          <w:szCs w:val="21"/>
        </w:rPr>
        <w:t>不予受理。</w:t>
      </w:r>
    </w:p>
    <w:p w14:paraId="7DCCE438">
      <w:pPr>
        <w:pStyle w:val="4"/>
        <w:snapToGrid w:val="0"/>
        <w:spacing w:before="0" w:after="0" w:line="360" w:lineRule="auto"/>
        <w:rPr>
          <w:rFonts w:hint="eastAsia" w:ascii="宋体" w:hAnsi="宋体" w:cs="宋体"/>
          <w:b w:val="0"/>
          <w:snapToGrid w:val="0"/>
          <w:sz w:val="24"/>
          <w:szCs w:val="24"/>
        </w:rPr>
      </w:pPr>
      <w:bookmarkStart w:id="390" w:name="_Toc18518"/>
      <w:bookmarkStart w:id="391" w:name="_Toc224103347"/>
      <w:bookmarkStart w:id="392" w:name="_Toc287607776"/>
      <w:bookmarkStart w:id="393" w:name="_Toc509218740"/>
      <w:bookmarkStart w:id="394" w:name="_Toc200513156"/>
      <w:bookmarkStart w:id="395" w:name="_Toc287620715"/>
      <w:bookmarkStart w:id="396" w:name="_Toc277082582"/>
      <w:bookmarkStart w:id="397" w:name="_Toc430530465"/>
      <w:bookmarkStart w:id="398" w:name="_Toc9174"/>
      <w:bookmarkStart w:id="399" w:name="_Toc164929963"/>
      <w:r>
        <w:rPr>
          <w:rFonts w:ascii="宋体" w:hAnsi="宋体" w:cs="宋体"/>
          <w:b w:val="0"/>
          <w:snapToGrid w:val="0"/>
          <w:sz w:val="24"/>
          <w:szCs w:val="24"/>
        </w:rPr>
        <w:t xml:space="preserve">4.3  </w:t>
      </w:r>
      <w:r>
        <w:rPr>
          <w:rFonts w:hint="eastAsia" w:ascii="宋体" w:hAnsi="宋体" w:cs="宋体"/>
          <w:b w:val="0"/>
          <w:snapToGrid w:val="0"/>
          <w:sz w:val="24"/>
          <w:szCs w:val="24"/>
          <w:lang w:eastAsia="zh-CN"/>
        </w:rPr>
        <w:t>响应文件</w:t>
      </w:r>
      <w:r>
        <w:rPr>
          <w:rFonts w:ascii="宋体" w:hAnsi="宋体" w:cs="宋体"/>
          <w:b w:val="0"/>
          <w:snapToGrid w:val="0"/>
          <w:sz w:val="24"/>
          <w:szCs w:val="24"/>
        </w:rPr>
        <w:t>的修改与撤回</w:t>
      </w:r>
      <w:bookmarkEnd w:id="390"/>
      <w:bookmarkEnd w:id="391"/>
      <w:bookmarkEnd w:id="392"/>
      <w:bookmarkEnd w:id="393"/>
      <w:bookmarkEnd w:id="394"/>
      <w:bookmarkEnd w:id="395"/>
      <w:bookmarkEnd w:id="396"/>
      <w:bookmarkEnd w:id="397"/>
      <w:bookmarkEnd w:id="398"/>
      <w:bookmarkEnd w:id="399"/>
    </w:p>
    <w:p w14:paraId="278A784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4.3.1  在</w:t>
      </w:r>
      <w:r>
        <w:rPr>
          <w:rFonts w:hint="eastAsia" w:ascii="宋体" w:hAnsi="宋体" w:cs="宋体"/>
          <w:snapToGrid w:val="0"/>
          <w:kern w:val="0"/>
          <w:szCs w:val="21"/>
          <w:lang w:eastAsia="zh-CN"/>
        </w:rPr>
        <w:t>比选供应商</w:t>
      </w:r>
      <w:r>
        <w:rPr>
          <w:rFonts w:ascii="宋体" w:hAnsi="宋体" w:cs="宋体"/>
          <w:snapToGrid w:val="0"/>
          <w:kern w:val="0"/>
          <w:szCs w:val="21"/>
        </w:rPr>
        <w:t>须知前附表第</w:t>
      </w:r>
      <w:r>
        <w:rPr>
          <w:rFonts w:hint="eastAsia" w:ascii="宋体" w:hAnsi="宋体" w:cs="宋体"/>
          <w:snapToGrid w:val="0"/>
          <w:kern w:val="0"/>
          <w:szCs w:val="21"/>
        </w:rPr>
        <w:t>4.2.1</w:t>
      </w:r>
      <w:r>
        <w:rPr>
          <w:rFonts w:ascii="宋体" w:hAnsi="宋体" w:cs="宋体"/>
          <w:snapToGrid w:val="0"/>
          <w:kern w:val="0"/>
          <w:szCs w:val="21"/>
        </w:rPr>
        <w:t>项规定的</w:t>
      </w:r>
      <w:r>
        <w:rPr>
          <w:rFonts w:hint="eastAsia" w:ascii="宋体" w:hAnsi="宋体" w:cs="宋体"/>
          <w:snapToGrid w:val="0"/>
          <w:kern w:val="0"/>
          <w:szCs w:val="21"/>
          <w:lang w:eastAsia="zh-CN"/>
        </w:rPr>
        <w:t>比选截止时间</w:t>
      </w:r>
      <w:r>
        <w:rPr>
          <w:rFonts w:ascii="宋体" w:hAnsi="宋体" w:cs="宋体"/>
          <w:snapToGrid w:val="0"/>
          <w:kern w:val="0"/>
          <w:szCs w:val="21"/>
        </w:rPr>
        <w:t>前，</w:t>
      </w:r>
      <w:r>
        <w:rPr>
          <w:rFonts w:hint="eastAsia" w:ascii="宋体" w:hAnsi="宋体" w:cs="宋体"/>
          <w:snapToGrid w:val="0"/>
          <w:kern w:val="0"/>
          <w:szCs w:val="21"/>
          <w:lang w:eastAsia="zh-CN"/>
        </w:rPr>
        <w:t>比选供应商</w:t>
      </w:r>
      <w:r>
        <w:rPr>
          <w:rFonts w:ascii="宋体" w:hAnsi="宋体" w:cs="宋体"/>
          <w:snapToGrid w:val="0"/>
          <w:kern w:val="0"/>
          <w:szCs w:val="21"/>
        </w:rPr>
        <w:t>可以修改或撤回已递交的</w:t>
      </w:r>
      <w:r>
        <w:rPr>
          <w:rFonts w:hint="eastAsia" w:ascii="宋体" w:hAnsi="宋体" w:cs="宋体"/>
          <w:snapToGrid w:val="0"/>
          <w:kern w:val="0"/>
          <w:szCs w:val="21"/>
          <w:lang w:eastAsia="zh-CN"/>
        </w:rPr>
        <w:t>响应文件</w:t>
      </w:r>
      <w:r>
        <w:rPr>
          <w:rFonts w:ascii="宋体" w:hAnsi="宋体" w:cs="宋体"/>
          <w:snapToGrid w:val="0"/>
          <w:kern w:val="0"/>
          <w:szCs w:val="21"/>
        </w:rPr>
        <w:t>，但应以书面形式通知</w:t>
      </w:r>
      <w:r>
        <w:rPr>
          <w:rFonts w:hint="eastAsia" w:ascii="宋体" w:hAnsi="宋体" w:cs="宋体"/>
          <w:snapToGrid w:val="0"/>
          <w:kern w:val="0"/>
          <w:szCs w:val="21"/>
          <w:lang w:eastAsia="zh-CN"/>
        </w:rPr>
        <w:t>比选人</w:t>
      </w:r>
      <w:r>
        <w:rPr>
          <w:rFonts w:ascii="宋体" w:hAnsi="宋体" w:cs="宋体"/>
          <w:snapToGrid w:val="0"/>
          <w:kern w:val="0"/>
          <w:szCs w:val="21"/>
        </w:rPr>
        <w:t>。</w:t>
      </w:r>
    </w:p>
    <w:p w14:paraId="39C082E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4.3.2  </w:t>
      </w:r>
      <w:r>
        <w:rPr>
          <w:rFonts w:hint="eastAsia" w:ascii="宋体" w:hAnsi="宋体" w:cs="宋体"/>
          <w:snapToGrid w:val="0"/>
          <w:kern w:val="0"/>
          <w:szCs w:val="21"/>
          <w:lang w:eastAsia="zh-CN"/>
        </w:rPr>
        <w:t>比选供应商</w:t>
      </w:r>
      <w:r>
        <w:rPr>
          <w:rFonts w:ascii="宋体" w:hAnsi="宋体" w:cs="宋体"/>
          <w:snapToGrid w:val="0"/>
          <w:kern w:val="0"/>
          <w:szCs w:val="21"/>
        </w:rPr>
        <w:t>修改或撤回已递交</w:t>
      </w:r>
      <w:r>
        <w:rPr>
          <w:rFonts w:hint="eastAsia" w:ascii="宋体" w:hAnsi="宋体" w:cs="宋体"/>
          <w:snapToGrid w:val="0"/>
          <w:kern w:val="0"/>
          <w:szCs w:val="21"/>
          <w:lang w:eastAsia="zh-CN"/>
        </w:rPr>
        <w:t>响应文件</w:t>
      </w:r>
      <w:r>
        <w:rPr>
          <w:rFonts w:ascii="宋体" w:hAnsi="宋体" w:cs="宋体"/>
          <w:snapToGrid w:val="0"/>
          <w:kern w:val="0"/>
          <w:szCs w:val="21"/>
        </w:rPr>
        <w:t>的书面通知应按照本章第3.7.3项的要求</w:t>
      </w:r>
      <w:r>
        <w:rPr>
          <w:rFonts w:hint="eastAsia" w:ascii="宋体" w:hAnsi="宋体" w:cs="宋体"/>
          <w:snapToGrid w:val="0"/>
          <w:kern w:val="0"/>
          <w:szCs w:val="21"/>
        </w:rPr>
        <w:t>签名</w:t>
      </w:r>
      <w:r>
        <w:rPr>
          <w:rFonts w:ascii="宋体" w:hAnsi="宋体" w:cs="宋体"/>
          <w:snapToGrid w:val="0"/>
          <w:kern w:val="0"/>
          <w:szCs w:val="21"/>
        </w:rPr>
        <w:t>或盖章。</w:t>
      </w:r>
      <w:r>
        <w:rPr>
          <w:rFonts w:hint="eastAsia" w:ascii="宋体" w:hAnsi="宋体" w:cs="宋体"/>
          <w:snapToGrid w:val="0"/>
          <w:kern w:val="0"/>
          <w:szCs w:val="21"/>
          <w:lang w:eastAsia="zh-CN"/>
        </w:rPr>
        <w:t>比选人</w:t>
      </w:r>
      <w:r>
        <w:rPr>
          <w:rFonts w:ascii="宋体" w:hAnsi="宋体" w:cs="宋体"/>
          <w:snapToGrid w:val="0"/>
          <w:kern w:val="0"/>
          <w:szCs w:val="21"/>
        </w:rPr>
        <w:t>收到书面通知后，向</w:t>
      </w:r>
      <w:r>
        <w:rPr>
          <w:rFonts w:hint="eastAsia" w:ascii="宋体" w:hAnsi="宋体" w:cs="宋体"/>
          <w:snapToGrid w:val="0"/>
          <w:kern w:val="0"/>
          <w:szCs w:val="21"/>
          <w:lang w:eastAsia="zh-CN"/>
        </w:rPr>
        <w:t>比选供应商</w:t>
      </w:r>
      <w:r>
        <w:rPr>
          <w:rFonts w:ascii="宋体" w:hAnsi="宋体" w:cs="宋体"/>
          <w:snapToGrid w:val="0"/>
          <w:kern w:val="0"/>
          <w:szCs w:val="21"/>
        </w:rPr>
        <w:t>出具签收凭证。</w:t>
      </w:r>
    </w:p>
    <w:p w14:paraId="026DE78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4.3.3  修改的内容为</w:t>
      </w:r>
      <w:r>
        <w:rPr>
          <w:rFonts w:hint="eastAsia" w:ascii="宋体" w:hAnsi="宋体" w:cs="宋体"/>
          <w:snapToGrid w:val="0"/>
          <w:kern w:val="0"/>
          <w:szCs w:val="21"/>
          <w:lang w:eastAsia="zh-CN"/>
        </w:rPr>
        <w:t>响应文件</w:t>
      </w:r>
      <w:r>
        <w:rPr>
          <w:rFonts w:ascii="宋体" w:hAnsi="宋体" w:cs="宋体"/>
          <w:snapToGrid w:val="0"/>
          <w:kern w:val="0"/>
          <w:szCs w:val="21"/>
        </w:rPr>
        <w:t>的组成部分。修改的</w:t>
      </w:r>
      <w:r>
        <w:rPr>
          <w:rFonts w:hint="eastAsia" w:ascii="宋体" w:hAnsi="宋体" w:cs="宋体"/>
          <w:snapToGrid w:val="0"/>
          <w:kern w:val="0"/>
          <w:szCs w:val="21"/>
          <w:lang w:eastAsia="zh-CN"/>
        </w:rPr>
        <w:t>响应文件</w:t>
      </w:r>
      <w:r>
        <w:rPr>
          <w:rFonts w:ascii="宋体" w:hAnsi="宋体" w:cs="宋体"/>
          <w:snapToGrid w:val="0"/>
          <w:kern w:val="0"/>
          <w:szCs w:val="21"/>
        </w:rPr>
        <w:t>应按照本章第3条、第4条规定进行编制、密封、标记和递交，并标明“修改”字样。</w:t>
      </w:r>
    </w:p>
    <w:p w14:paraId="0812867C">
      <w:pPr>
        <w:pStyle w:val="3"/>
        <w:keepNext w:val="0"/>
        <w:keepLines w:val="0"/>
        <w:spacing w:before="0" w:after="0" w:line="360" w:lineRule="auto"/>
        <w:rPr>
          <w:rFonts w:hint="eastAsia" w:ascii="宋体" w:hAnsi="宋体" w:cs="宋体"/>
          <w:b w:val="0"/>
          <w:snapToGrid w:val="0"/>
        </w:rPr>
      </w:pPr>
      <w:bookmarkStart w:id="400" w:name="_Toc18691"/>
      <w:bookmarkStart w:id="401" w:name="_Toc4064"/>
      <w:r>
        <w:rPr>
          <w:rFonts w:hint="eastAsia" w:ascii="宋体" w:hAnsi="宋体" w:cs="宋体"/>
          <w:b w:val="0"/>
          <w:snapToGrid w:val="0"/>
        </w:rPr>
        <w:t>5.  开标</w:t>
      </w:r>
      <w:bookmarkEnd w:id="373"/>
      <w:bookmarkEnd w:id="374"/>
      <w:bookmarkEnd w:id="375"/>
      <w:bookmarkEnd w:id="376"/>
      <w:bookmarkEnd w:id="377"/>
      <w:bookmarkEnd w:id="378"/>
      <w:bookmarkEnd w:id="379"/>
      <w:bookmarkEnd w:id="400"/>
      <w:bookmarkEnd w:id="401"/>
    </w:p>
    <w:p w14:paraId="2FF797AF">
      <w:pPr>
        <w:pStyle w:val="4"/>
        <w:keepNext w:val="0"/>
        <w:keepLines w:val="0"/>
        <w:snapToGrid w:val="0"/>
        <w:spacing w:before="0" w:after="0" w:line="360" w:lineRule="auto"/>
        <w:rPr>
          <w:rFonts w:hint="eastAsia" w:ascii="宋体" w:hAnsi="宋体" w:cs="宋体"/>
          <w:b w:val="0"/>
          <w:snapToGrid w:val="0"/>
          <w:sz w:val="24"/>
          <w:szCs w:val="24"/>
        </w:rPr>
      </w:pPr>
      <w:bookmarkStart w:id="402" w:name="_Toc430530467"/>
      <w:bookmarkStart w:id="403" w:name="_Toc287607778"/>
      <w:bookmarkStart w:id="404" w:name="_Toc19943"/>
      <w:bookmarkStart w:id="405" w:name="_Toc277082584"/>
      <w:bookmarkStart w:id="406" w:name="_Toc32080"/>
      <w:bookmarkStart w:id="407" w:name="_Toc287620717"/>
      <w:bookmarkStart w:id="408" w:name="_Toc509218742"/>
      <w:bookmarkStart w:id="409" w:name="_Toc224103349"/>
      <w:bookmarkStart w:id="410" w:name="_Toc200513158"/>
      <w:r>
        <w:rPr>
          <w:rFonts w:hint="eastAsia" w:ascii="宋体" w:hAnsi="宋体" w:cs="宋体"/>
          <w:b w:val="0"/>
          <w:snapToGrid w:val="0"/>
          <w:sz w:val="24"/>
          <w:szCs w:val="24"/>
        </w:rPr>
        <w:t xml:space="preserve">5.1  </w:t>
      </w:r>
      <w:r>
        <w:rPr>
          <w:rFonts w:hint="eastAsia" w:ascii="宋体" w:hAnsi="宋体" w:cs="宋体"/>
          <w:b w:val="0"/>
          <w:snapToGrid w:val="0"/>
          <w:sz w:val="24"/>
          <w:szCs w:val="24"/>
          <w:lang w:eastAsia="zh-CN"/>
        </w:rPr>
        <w:t>比选时间和</w:t>
      </w:r>
      <w:r>
        <w:rPr>
          <w:rFonts w:hint="eastAsia" w:ascii="宋体" w:hAnsi="宋体" w:cs="宋体"/>
          <w:b w:val="0"/>
          <w:snapToGrid w:val="0"/>
          <w:sz w:val="24"/>
          <w:szCs w:val="24"/>
        </w:rPr>
        <w:t>地点</w:t>
      </w:r>
      <w:bookmarkEnd w:id="402"/>
      <w:bookmarkEnd w:id="403"/>
      <w:bookmarkEnd w:id="404"/>
      <w:bookmarkEnd w:id="405"/>
      <w:bookmarkEnd w:id="406"/>
      <w:bookmarkEnd w:id="407"/>
      <w:bookmarkEnd w:id="408"/>
      <w:bookmarkEnd w:id="409"/>
      <w:bookmarkEnd w:id="410"/>
    </w:p>
    <w:p w14:paraId="3AD6FC1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5.1.1  </w:t>
      </w:r>
      <w:r>
        <w:rPr>
          <w:rFonts w:hint="eastAsia" w:ascii="宋体" w:hAnsi="宋体" w:cs="宋体"/>
          <w:snapToGrid w:val="0"/>
          <w:kern w:val="0"/>
          <w:szCs w:val="21"/>
          <w:lang w:eastAsia="zh-CN"/>
        </w:rPr>
        <w:t>比选人</w:t>
      </w:r>
      <w:r>
        <w:rPr>
          <w:rFonts w:hint="eastAsia" w:ascii="宋体" w:hAnsi="宋体" w:cs="宋体"/>
          <w:snapToGrid w:val="0"/>
          <w:kern w:val="0"/>
          <w:szCs w:val="21"/>
        </w:rPr>
        <w:t>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须知前附表第4.2.1项规定的</w:t>
      </w:r>
      <w:r>
        <w:rPr>
          <w:rFonts w:hint="eastAsia" w:ascii="宋体" w:hAnsi="宋体" w:cs="宋体"/>
          <w:snapToGrid w:val="0"/>
          <w:kern w:val="0"/>
          <w:szCs w:val="21"/>
          <w:lang w:eastAsia="zh-CN"/>
        </w:rPr>
        <w:t>比选截止时间</w:t>
      </w:r>
      <w:r>
        <w:rPr>
          <w:rFonts w:hint="eastAsia" w:ascii="宋体" w:hAnsi="宋体" w:cs="宋体"/>
          <w:snapToGrid w:val="0"/>
          <w:kern w:val="0"/>
          <w:szCs w:val="21"/>
        </w:rPr>
        <w:t>（</w:t>
      </w:r>
      <w:r>
        <w:rPr>
          <w:rFonts w:hint="eastAsia" w:ascii="宋体" w:hAnsi="宋体" w:cs="宋体"/>
          <w:snapToGrid w:val="0"/>
          <w:kern w:val="0"/>
          <w:szCs w:val="21"/>
          <w:lang w:eastAsia="zh-CN"/>
        </w:rPr>
        <w:t>开标时间</w:t>
      </w:r>
      <w:r>
        <w:rPr>
          <w:rFonts w:hint="eastAsia" w:ascii="宋体" w:hAnsi="宋体" w:cs="宋体"/>
          <w:snapToGrid w:val="0"/>
          <w:kern w:val="0"/>
          <w:szCs w:val="21"/>
        </w:rPr>
        <w:t>）和</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须知前附表规定的地点公开</w:t>
      </w:r>
      <w:r>
        <w:rPr>
          <w:rFonts w:hint="eastAsia" w:ascii="宋体" w:hAnsi="宋体" w:cs="宋体"/>
          <w:snapToGrid w:val="0"/>
          <w:kern w:val="0"/>
          <w:szCs w:val="21"/>
          <w:lang w:val="en-US" w:eastAsia="zh-CN"/>
        </w:rPr>
        <w:t>比选</w:t>
      </w:r>
      <w:r>
        <w:rPr>
          <w:rFonts w:hint="eastAsia" w:ascii="宋体" w:hAnsi="宋体" w:cs="宋体"/>
          <w:snapToGrid w:val="0"/>
          <w:kern w:val="0"/>
          <w:szCs w:val="21"/>
        </w:rPr>
        <w:t>，并邀请所有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的法定代表人或其委托代理人准时参加。</w:t>
      </w:r>
    </w:p>
    <w:p w14:paraId="685E7F4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5.1.2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在</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须知前附表第5.1.2项规定的解密时间内在线或到开标现场完成</w:t>
      </w:r>
      <w:r>
        <w:rPr>
          <w:rFonts w:hint="eastAsia" w:ascii="宋体" w:hAnsi="宋体" w:cs="宋体"/>
          <w:snapToGrid w:val="0"/>
          <w:kern w:val="0"/>
          <w:szCs w:val="21"/>
          <w:lang w:eastAsia="zh-CN"/>
        </w:rPr>
        <w:t>响应文件</w:t>
      </w:r>
      <w:r>
        <w:rPr>
          <w:rFonts w:hint="eastAsia" w:ascii="宋体" w:hAnsi="宋体" w:cs="宋体"/>
          <w:snapToGrid w:val="0"/>
          <w:kern w:val="0"/>
          <w:szCs w:val="21"/>
        </w:rPr>
        <w:t>解密工作。</w:t>
      </w:r>
    </w:p>
    <w:p w14:paraId="7A89DD04">
      <w:pPr>
        <w:pStyle w:val="4"/>
        <w:keepNext w:val="0"/>
        <w:keepLines w:val="0"/>
        <w:snapToGrid w:val="0"/>
        <w:spacing w:before="0" w:after="0" w:line="360" w:lineRule="auto"/>
        <w:rPr>
          <w:rFonts w:hint="eastAsia" w:ascii="宋体" w:hAnsi="宋体" w:cs="宋体"/>
          <w:b w:val="0"/>
          <w:snapToGrid w:val="0"/>
          <w:sz w:val="24"/>
          <w:szCs w:val="24"/>
        </w:rPr>
      </w:pPr>
      <w:bookmarkStart w:id="411" w:name="_Toc13581"/>
      <w:bookmarkStart w:id="412" w:name="_Toc224103350"/>
      <w:bookmarkStart w:id="413" w:name="_Toc10782"/>
      <w:bookmarkStart w:id="414" w:name="_Toc287607779"/>
      <w:bookmarkStart w:id="415" w:name="_Toc277082585"/>
      <w:bookmarkStart w:id="416" w:name="_Toc287620718"/>
      <w:bookmarkStart w:id="417" w:name="_Toc430530468"/>
      <w:bookmarkStart w:id="418" w:name="_Toc200513159"/>
      <w:bookmarkStart w:id="419" w:name="_Toc509218743"/>
      <w:r>
        <w:rPr>
          <w:rFonts w:hint="eastAsia" w:ascii="宋体" w:hAnsi="宋体" w:cs="宋体"/>
          <w:b w:val="0"/>
          <w:snapToGrid w:val="0"/>
          <w:sz w:val="24"/>
          <w:szCs w:val="24"/>
        </w:rPr>
        <w:t>5.2  开标程序</w:t>
      </w:r>
      <w:bookmarkEnd w:id="411"/>
      <w:bookmarkEnd w:id="412"/>
      <w:bookmarkEnd w:id="413"/>
      <w:bookmarkEnd w:id="414"/>
      <w:bookmarkEnd w:id="415"/>
      <w:bookmarkEnd w:id="416"/>
      <w:bookmarkEnd w:id="417"/>
      <w:bookmarkEnd w:id="418"/>
      <w:bookmarkEnd w:id="419"/>
    </w:p>
    <w:p w14:paraId="5616776C">
      <w:pPr>
        <w:autoSpaceDE w:val="0"/>
        <w:autoSpaceDN w:val="0"/>
        <w:adjustRightInd w:val="0"/>
        <w:snapToGrid w:val="0"/>
        <w:spacing w:line="360" w:lineRule="auto"/>
        <w:ind w:firstLine="420" w:firstLineChars="200"/>
        <w:rPr>
          <w:rFonts w:hint="eastAsia" w:ascii="宋体" w:hAnsi="宋体" w:cs="宋体"/>
          <w:szCs w:val="21"/>
        </w:rPr>
      </w:pPr>
      <w:bookmarkStart w:id="420" w:name="_Toc200513160"/>
      <w:bookmarkStart w:id="421" w:name="_Toc224103351"/>
      <w:bookmarkStart w:id="422" w:name="_Toc287607780"/>
      <w:bookmarkStart w:id="423" w:name="_Toc277082586"/>
      <w:bookmarkStart w:id="424" w:name="_Toc287620719"/>
      <w:r>
        <w:rPr>
          <w:rFonts w:hint="eastAsia" w:ascii="宋体" w:hAnsi="宋体" w:cs="宋体"/>
          <w:szCs w:val="21"/>
        </w:rPr>
        <w:t>详见</w:t>
      </w:r>
      <w:r>
        <w:rPr>
          <w:rFonts w:hint="eastAsia" w:ascii="宋体" w:hAnsi="宋体" w:cs="宋体"/>
          <w:szCs w:val="21"/>
          <w:lang w:eastAsia="zh-CN"/>
        </w:rPr>
        <w:t>比选供应商</w:t>
      </w:r>
      <w:r>
        <w:rPr>
          <w:rFonts w:hint="eastAsia" w:ascii="宋体" w:hAnsi="宋体" w:cs="宋体"/>
          <w:szCs w:val="21"/>
        </w:rPr>
        <w:t>须知前附表第5.2款开标程序。</w:t>
      </w:r>
    </w:p>
    <w:p w14:paraId="10BFE096">
      <w:pPr>
        <w:pStyle w:val="4"/>
        <w:keepNext w:val="0"/>
        <w:keepLines w:val="0"/>
        <w:snapToGrid w:val="0"/>
        <w:spacing w:before="0" w:after="0" w:line="360" w:lineRule="auto"/>
        <w:rPr>
          <w:rFonts w:hint="eastAsia" w:ascii="宋体" w:hAnsi="宋体" w:cs="宋体"/>
          <w:b w:val="0"/>
          <w:snapToGrid w:val="0"/>
          <w:sz w:val="24"/>
          <w:szCs w:val="24"/>
        </w:rPr>
      </w:pPr>
      <w:bookmarkStart w:id="425" w:name="_Toc16514"/>
      <w:bookmarkStart w:id="426" w:name="_Toc25811"/>
      <w:r>
        <w:rPr>
          <w:rFonts w:hint="eastAsia" w:ascii="宋体" w:hAnsi="宋体" w:cs="宋体"/>
          <w:b w:val="0"/>
          <w:snapToGrid w:val="0"/>
          <w:sz w:val="24"/>
          <w:szCs w:val="24"/>
        </w:rPr>
        <w:t>5.3  开标异议</w:t>
      </w:r>
      <w:bookmarkEnd w:id="425"/>
      <w:bookmarkEnd w:id="426"/>
    </w:p>
    <w:p w14:paraId="370C6730">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比选供应商</w:t>
      </w:r>
      <w:r>
        <w:rPr>
          <w:rFonts w:hint="eastAsia" w:ascii="宋体" w:hAnsi="宋体" w:cs="宋体"/>
          <w:szCs w:val="21"/>
        </w:rPr>
        <w:t>对开标有异议的，应当在开标现场或在线（不见面开标适用）提出，开标现场提出异议的，应出示法定代表人身份证明或附有法定代表人身份证明的授权委托书。</w:t>
      </w:r>
      <w:r>
        <w:rPr>
          <w:rFonts w:hint="eastAsia" w:ascii="宋体" w:hAnsi="宋体" w:cs="宋体"/>
          <w:szCs w:val="21"/>
          <w:lang w:eastAsia="zh-CN"/>
        </w:rPr>
        <w:t>比选人</w:t>
      </w:r>
      <w:r>
        <w:rPr>
          <w:rFonts w:hint="eastAsia" w:ascii="宋体" w:hAnsi="宋体" w:cs="宋体"/>
          <w:szCs w:val="21"/>
        </w:rPr>
        <w:t>当场作出答复，并制作记录，提出异议的</w:t>
      </w:r>
      <w:r>
        <w:rPr>
          <w:rFonts w:hint="eastAsia" w:ascii="宋体" w:hAnsi="宋体" w:cs="宋体"/>
          <w:szCs w:val="21"/>
          <w:lang w:eastAsia="zh-CN"/>
        </w:rPr>
        <w:t>比选供应商</w:t>
      </w:r>
      <w:r>
        <w:rPr>
          <w:rFonts w:hint="eastAsia" w:ascii="宋体" w:hAnsi="宋体" w:cs="宋体"/>
          <w:szCs w:val="21"/>
        </w:rPr>
        <w:t>代表、</w:t>
      </w:r>
      <w:r>
        <w:rPr>
          <w:rFonts w:hint="eastAsia" w:ascii="宋体" w:hAnsi="宋体" w:cs="宋体"/>
          <w:szCs w:val="21"/>
          <w:lang w:eastAsia="zh-CN"/>
        </w:rPr>
        <w:t>比选人</w:t>
      </w:r>
      <w:r>
        <w:rPr>
          <w:rFonts w:hint="eastAsia" w:ascii="宋体" w:hAnsi="宋体" w:cs="宋体"/>
          <w:szCs w:val="21"/>
        </w:rPr>
        <w:t>代表、主持人、记录人等有关人员在记录上签名确认。</w:t>
      </w:r>
    </w:p>
    <w:p w14:paraId="7187705E">
      <w:pPr>
        <w:pStyle w:val="3"/>
        <w:keepNext w:val="0"/>
        <w:keepLines w:val="0"/>
        <w:spacing w:before="0" w:after="0" w:line="360" w:lineRule="auto"/>
        <w:rPr>
          <w:rFonts w:hint="eastAsia" w:ascii="宋体" w:hAnsi="宋体" w:eastAsia="宋体" w:cs="宋体"/>
          <w:b w:val="0"/>
          <w:snapToGrid w:val="0"/>
          <w:lang w:eastAsia="zh-CN"/>
        </w:rPr>
      </w:pPr>
      <w:bookmarkStart w:id="427" w:name="_Toc430530469"/>
      <w:bookmarkStart w:id="428" w:name="_Toc31003"/>
      <w:bookmarkStart w:id="429" w:name="_Toc509218744"/>
      <w:bookmarkStart w:id="430" w:name="_Toc2827"/>
      <w:r>
        <w:rPr>
          <w:rFonts w:hint="eastAsia" w:ascii="宋体" w:hAnsi="宋体" w:cs="宋体"/>
          <w:b w:val="0"/>
          <w:snapToGrid w:val="0"/>
        </w:rPr>
        <w:t xml:space="preserve">6.  </w:t>
      </w:r>
      <w:bookmarkEnd w:id="420"/>
      <w:bookmarkEnd w:id="421"/>
      <w:bookmarkEnd w:id="422"/>
      <w:bookmarkEnd w:id="423"/>
      <w:bookmarkEnd w:id="424"/>
      <w:bookmarkEnd w:id="427"/>
      <w:bookmarkEnd w:id="428"/>
      <w:bookmarkEnd w:id="429"/>
      <w:bookmarkEnd w:id="430"/>
      <w:r>
        <w:rPr>
          <w:rFonts w:hint="eastAsia" w:ascii="宋体" w:hAnsi="宋体" w:cs="宋体"/>
          <w:b w:val="0"/>
          <w:snapToGrid w:val="0"/>
          <w:lang w:eastAsia="zh-CN"/>
        </w:rPr>
        <w:t>评审</w:t>
      </w:r>
    </w:p>
    <w:p w14:paraId="7362FB1B">
      <w:pPr>
        <w:pStyle w:val="4"/>
        <w:keepNext w:val="0"/>
        <w:keepLines w:val="0"/>
        <w:snapToGrid w:val="0"/>
        <w:spacing w:before="0" w:after="0" w:line="360" w:lineRule="auto"/>
        <w:rPr>
          <w:rFonts w:hint="eastAsia" w:ascii="宋体" w:hAnsi="宋体" w:eastAsia="宋体" w:cs="宋体"/>
          <w:b w:val="0"/>
          <w:snapToGrid w:val="0"/>
          <w:sz w:val="24"/>
          <w:szCs w:val="24"/>
          <w:lang w:eastAsia="zh-CN"/>
        </w:rPr>
      </w:pPr>
      <w:bookmarkStart w:id="431" w:name="_Toc509218745"/>
      <w:bookmarkStart w:id="432" w:name="_Toc277082587"/>
      <w:bookmarkStart w:id="433" w:name="_Toc430530470"/>
      <w:bookmarkStart w:id="434" w:name="_Toc224103352"/>
      <w:bookmarkStart w:id="435" w:name="_Toc287607781"/>
      <w:bookmarkStart w:id="436" w:name="_Toc2103"/>
      <w:bookmarkStart w:id="437" w:name="_Toc200513161"/>
      <w:bookmarkStart w:id="438" w:name="_Toc287620720"/>
      <w:bookmarkStart w:id="439" w:name="_Toc9589"/>
      <w:r>
        <w:rPr>
          <w:rFonts w:hint="eastAsia" w:ascii="宋体" w:hAnsi="宋体" w:cs="宋体"/>
          <w:b w:val="0"/>
          <w:snapToGrid w:val="0"/>
          <w:sz w:val="24"/>
          <w:szCs w:val="24"/>
        </w:rPr>
        <w:t xml:space="preserve">6.1  </w:t>
      </w:r>
      <w:bookmarkEnd w:id="431"/>
      <w:bookmarkEnd w:id="432"/>
      <w:bookmarkEnd w:id="433"/>
      <w:bookmarkEnd w:id="434"/>
      <w:bookmarkEnd w:id="435"/>
      <w:bookmarkEnd w:id="436"/>
      <w:bookmarkEnd w:id="437"/>
      <w:bookmarkEnd w:id="438"/>
      <w:bookmarkEnd w:id="439"/>
      <w:r>
        <w:rPr>
          <w:rFonts w:hint="eastAsia" w:ascii="宋体" w:hAnsi="宋体" w:cs="宋体"/>
          <w:b w:val="0"/>
          <w:snapToGrid w:val="0"/>
          <w:sz w:val="24"/>
          <w:szCs w:val="24"/>
          <w:lang w:eastAsia="zh-CN"/>
        </w:rPr>
        <w:t>评审委员会</w:t>
      </w:r>
    </w:p>
    <w:p w14:paraId="381B737C">
      <w:pPr>
        <w:autoSpaceDE w:val="0"/>
        <w:autoSpaceDN w:val="0"/>
        <w:adjustRightInd w:val="0"/>
        <w:snapToGrid w:val="0"/>
        <w:spacing w:line="360" w:lineRule="auto"/>
        <w:ind w:firstLine="420" w:firstLineChars="200"/>
        <w:rPr>
          <w:rFonts w:hint="eastAsia" w:ascii="宋体" w:hAnsi="宋体" w:cs="宋体"/>
          <w:b/>
          <w:snapToGrid w:val="0"/>
          <w:kern w:val="0"/>
          <w:szCs w:val="21"/>
        </w:rPr>
      </w:pPr>
      <w:r>
        <w:rPr>
          <w:rFonts w:hint="eastAsia" w:ascii="宋体" w:hAnsi="宋体" w:cs="宋体"/>
          <w:snapToGrid w:val="0"/>
          <w:kern w:val="0"/>
          <w:szCs w:val="21"/>
        </w:rPr>
        <w:t xml:space="preserve">6.1.1  </w:t>
      </w:r>
      <w:r>
        <w:rPr>
          <w:rFonts w:hint="eastAsia" w:ascii="宋体" w:hAnsi="宋体" w:cs="宋体"/>
          <w:snapToGrid w:val="0"/>
          <w:kern w:val="0"/>
          <w:szCs w:val="21"/>
          <w:lang w:eastAsia="zh-CN"/>
        </w:rPr>
        <w:t>评审</w:t>
      </w:r>
      <w:r>
        <w:rPr>
          <w:rFonts w:hint="eastAsia" w:ascii="宋体" w:hAnsi="宋体" w:cs="宋体"/>
          <w:snapToGrid w:val="0"/>
          <w:kern w:val="0"/>
          <w:szCs w:val="21"/>
        </w:rPr>
        <w:t>由</w:t>
      </w:r>
      <w:r>
        <w:rPr>
          <w:rFonts w:hint="eastAsia" w:ascii="宋体" w:hAnsi="宋体" w:cs="宋体"/>
          <w:snapToGrid w:val="0"/>
          <w:kern w:val="0"/>
          <w:szCs w:val="21"/>
          <w:lang w:eastAsia="zh-CN"/>
        </w:rPr>
        <w:t>比选人</w:t>
      </w:r>
      <w:r>
        <w:rPr>
          <w:rFonts w:hint="eastAsia" w:ascii="宋体" w:hAnsi="宋体" w:cs="宋体"/>
          <w:snapToGrid w:val="0"/>
          <w:kern w:val="0"/>
          <w:szCs w:val="21"/>
        </w:rPr>
        <w:t>依据法律法规和相关规范性文件组建的</w:t>
      </w:r>
      <w:r>
        <w:rPr>
          <w:rFonts w:hint="eastAsia" w:ascii="宋体" w:hAnsi="宋体" w:cs="宋体"/>
          <w:snapToGrid w:val="0"/>
          <w:kern w:val="0"/>
          <w:szCs w:val="21"/>
          <w:lang w:eastAsia="zh-CN"/>
        </w:rPr>
        <w:t>评审委员会</w:t>
      </w:r>
      <w:r>
        <w:rPr>
          <w:rFonts w:hint="eastAsia" w:ascii="宋体" w:hAnsi="宋体" w:cs="宋体"/>
          <w:snapToGrid w:val="0"/>
          <w:kern w:val="0"/>
          <w:szCs w:val="21"/>
        </w:rPr>
        <w:t>负责。</w:t>
      </w:r>
    </w:p>
    <w:p w14:paraId="0FD9DF7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6.1.2  </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成员有下列情形之一的，应当回避：</w:t>
      </w:r>
    </w:p>
    <w:p w14:paraId="5FA6F7B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或</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主要负责人的近亲属；</w:t>
      </w:r>
    </w:p>
    <w:p w14:paraId="33447D6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（2）项目主管部门或者项目行政监督部门的人员；</w:t>
      </w:r>
    </w:p>
    <w:p w14:paraId="4536BB8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（3）与</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有利害关系，可能影响对</w:t>
      </w:r>
      <w:r>
        <w:rPr>
          <w:rFonts w:hint="eastAsia" w:ascii="宋体" w:hAnsi="宋体" w:cs="宋体"/>
          <w:snapToGrid w:val="0"/>
          <w:kern w:val="0"/>
          <w:szCs w:val="21"/>
          <w:lang w:eastAsia="zh-CN"/>
        </w:rPr>
        <w:t>投标</w:t>
      </w:r>
      <w:r>
        <w:rPr>
          <w:rFonts w:hint="eastAsia" w:ascii="宋体" w:hAnsi="宋体" w:cs="宋体"/>
          <w:snapToGrid w:val="0"/>
          <w:kern w:val="0"/>
          <w:szCs w:val="21"/>
        </w:rPr>
        <w:t>公正评审的；</w:t>
      </w:r>
    </w:p>
    <w:p w14:paraId="47CC3A3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（4）曾因在</w:t>
      </w:r>
      <w:r>
        <w:rPr>
          <w:rFonts w:hint="eastAsia" w:ascii="宋体" w:hAnsi="宋体" w:cs="宋体"/>
          <w:snapToGrid w:val="0"/>
          <w:kern w:val="0"/>
          <w:szCs w:val="21"/>
          <w:lang w:val="en-US" w:eastAsia="zh-CN"/>
        </w:rPr>
        <w:t>招标</w:t>
      </w:r>
      <w:r>
        <w:rPr>
          <w:rFonts w:hint="eastAsia" w:ascii="宋体" w:hAnsi="宋体" w:cs="宋体"/>
          <w:snapToGrid w:val="0"/>
          <w:kern w:val="0"/>
          <w:szCs w:val="21"/>
        </w:rPr>
        <w:t>、</w:t>
      </w:r>
      <w:r>
        <w:rPr>
          <w:rFonts w:hint="eastAsia" w:ascii="宋体" w:hAnsi="宋体" w:cs="宋体"/>
          <w:snapToGrid w:val="0"/>
          <w:kern w:val="0"/>
          <w:szCs w:val="21"/>
          <w:lang w:eastAsia="zh-CN"/>
        </w:rPr>
        <w:t>评审</w:t>
      </w:r>
      <w:r>
        <w:rPr>
          <w:rFonts w:hint="eastAsia" w:ascii="宋体" w:hAnsi="宋体" w:cs="宋体"/>
          <w:snapToGrid w:val="0"/>
          <w:kern w:val="0"/>
          <w:szCs w:val="21"/>
        </w:rPr>
        <w:t>以及其他与招标投标有关活动中从事违法行为而受过行政处罚或刑事处罚的；</w:t>
      </w:r>
    </w:p>
    <w:p w14:paraId="6012E37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（5）法律法规规定的其他情形。</w:t>
      </w:r>
    </w:p>
    <w:p w14:paraId="3F882ABA">
      <w:pPr>
        <w:pStyle w:val="130"/>
        <w:spacing w:before="0" w:after="0"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6.1.3  评审过程中，评审委员会成员有回避事由、擅离职守或者因健康等原因不能继续评审的，应当及时更换。被更换的评审委员会成员作出的评审结论无效，由更换后的评审委员会成员重新进行评审。</w:t>
      </w:r>
    </w:p>
    <w:p w14:paraId="6FF195A3">
      <w:pPr>
        <w:pStyle w:val="4"/>
        <w:snapToGrid w:val="0"/>
        <w:spacing w:before="0" w:after="0" w:line="360" w:lineRule="auto"/>
        <w:rPr>
          <w:rFonts w:hint="eastAsia" w:ascii="宋体" w:hAnsi="宋体" w:cs="宋体"/>
          <w:b w:val="0"/>
          <w:snapToGrid w:val="0"/>
          <w:sz w:val="24"/>
          <w:szCs w:val="24"/>
        </w:rPr>
      </w:pPr>
      <w:bookmarkStart w:id="440" w:name="_Toc200513162"/>
      <w:bookmarkStart w:id="441" w:name="_Toc277082588"/>
      <w:bookmarkStart w:id="442" w:name="_Toc224103353"/>
      <w:bookmarkStart w:id="443" w:name="_Toc430530471"/>
      <w:bookmarkStart w:id="444" w:name="_Toc287607782"/>
      <w:bookmarkStart w:id="445" w:name="_Toc20457"/>
      <w:bookmarkStart w:id="446" w:name="_Toc509218746"/>
      <w:bookmarkStart w:id="447" w:name="_Toc287620721"/>
      <w:bookmarkStart w:id="448" w:name="_Toc423"/>
      <w:r>
        <w:rPr>
          <w:rFonts w:hint="eastAsia" w:ascii="宋体" w:hAnsi="宋体" w:cs="宋体"/>
          <w:b w:val="0"/>
          <w:snapToGrid w:val="0"/>
          <w:sz w:val="24"/>
          <w:szCs w:val="24"/>
        </w:rPr>
        <w:t xml:space="preserve">6.2  </w:t>
      </w:r>
      <w:r>
        <w:rPr>
          <w:rFonts w:hint="eastAsia" w:ascii="宋体" w:hAnsi="宋体" w:cs="宋体"/>
          <w:b w:val="0"/>
          <w:snapToGrid w:val="0"/>
          <w:sz w:val="24"/>
          <w:szCs w:val="24"/>
          <w:lang w:eastAsia="zh-CN"/>
        </w:rPr>
        <w:t>评审</w:t>
      </w:r>
      <w:r>
        <w:rPr>
          <w:rFonts w:hint="eastAsia" w:ascii="宋体" w:hAnsi="宋体" w:cs="宋体"/>
          <w:b w:val="0"/>
          <w:snapToGrid w:val="0"/>
          <w:sz w:val="24"/>
          <w:szCs w:val="24"/>
        </w:rPr>
        <w:t>原则</w:t>
      </w:r>
      <w:bookmarkEnd w:id="440"/>
      <w:bookmarkEnd w:id="441"/>
      <w:bookmarkEnd w:id="442"/>
      <w:bookmarkEnd w:id="443"/>
      <w:bookmarkEnd w:id="444"/>
      <w:bookmarkEnd w:id="445"/>
      <w:bookmarkEnd w:id="446"/>
      <w:bookmarkEnd w:id="447"/>
      <w:bookmarkEnd w:id="448"/>
    </w:p>
    <w:p w14:paraId="4BED803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评审</w:t>
      </w:r>
      <w:r>
        <w:rPr>
          <w:rFonts w:hint="eastAsia" w:ascii="宋体" w:hAnsi="宋体" w:cs="宋体"/>
          <w:snapToGrid w:val="0"/>
          <w:kern w:val="0"/>
          <w:szCs w:val="21"/>
        </w:rPr>
        <w:t>活动遵循公平、公正、科学和择优的原则。</w:t>
      </w:r>
    </w:p>
    <w:p w14:paraId="2AD76915">
      <w:pPr>
        <w:pStyle w:val="4"/>
        <w:snapToGrid w:val="0"/>
        <w:spacing w:before="0" w:after="0" w:line="360" w:lineRule="auto"/>
        <w:rPr>
          <w:rFonts w:hint="eastAsia" w:ascii="宋体" w:hAnsi="宋体" w:eastAsia="宋体" w:cs="宋体"/>
          <w:b w:val="0"/>
          <w:snapToGrid w:val="0"/>
          <w:sz w:val="24"/>
          <w:szCs w:val="24"/>
          <w:lang w:eastAsia="zh-CN"/>
        </w:rPr>
      </w:pPr>
      <w:bookmarkStart w:id="449" w:name="_Toc24126"/>
      <w:bookmarkStart w:id="450" w:name="_Toc277082589"/>
      <w:bookmarkStart w:id="451" w:name="_Toc200513163"/>
      <w:bookmarkStart w:id="452" w:name="_Toc509218747"/>
      <w:bookmarkStart w:id="453" w:name="_Toc20262"/>
      <w:bookmarkStart w:id="454" w:name="_Toc430530472"/>
      <w:bookmarkStart w:id="455" w:name="_Toc224103354"/>
      <w:bookmarkStart w:id="456" w:name="_Toc287607783"/>
      <w:bookmarkStart w:id="457" w:name="_Toc287620722"/>
      <w:r>
        <w:rPr>
          <w:rFonts w:hint="eastAsia" w:ascii="宋体" w:hAnsi="宋体" w:cs="宋体"/>
          <w:b w:val="0"/>
          <w:snapToGrid w:val="0"/>
          <w:sz w:val="24"/>
          <w:szCs w:val="24"/>
        </w:rPr>
        <w:t xml:space="preserve">6.3  </w:t>
      </w:r>
      <w:bookmarkEnd w:id="449"/>
      <w:bookmarkEnd w:id="450"/>
      <w:bookmarkEnd w:id="451"/>
      <w:bookmarkEnd w:id="452"/>
      <w:bookmarkEnd w:id="453"/>
      <w:bookmarkEnd w:id="454"/>
      <w:bookmarkEnd w:id="455"/>
      <w:bookmarkEnd w:id="456"/>
      <w:bookmarkEnd w:id="457"/>
      <w:r>
        <w:rPr>
          <w:rFonts w:hint="eastAsia" w:ascii="宋体" w:hAnsi="宋体" w:cs="宋体"/>
          <w:b w:val="0"/>
          <w:snapToGrid w:val="0"/>
          <w:sz w:val="24"/>
          <w:szCs w:val="24"/>
          <w:lang w:eastAsia="zh-CN"/>
        </w:rPr>
        <w:t>评审</w:t>
      </w:r>
    </w:p>
    <w:p w14:paraId="48C3752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6.3.1  </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按照第三章“</w:t>
      </w:r>
      <w:r>
        <w:rPr>
          <w:rFonts w:hint="eastAsia" w:ascii="宋体" w:hAnsi="宋体" w:cs="宋体"/>
          <w:snapToGrid w:val="0"/>
          <w:kern w:val="0"/>
          <w:szCs w:val="21"/>
          <w:lang w:eastAsia="zh-CN"/>
        </w:rPr>
        <w:t>评审</w:t>
      </w:r>
      <w:r>
        <w:rPr>
          <w:rFonts w:hint="eastAsia" w:ascii="宋体" w:hAnsi="宋体" w:cs="宋体"/>
          <w:snapToGrid w:val="0"/>
          <w:kern w:val="0"/>
          <w:szCs w:val="21"/>
        </w:rPr>
        <w:t>办法”规定的方法、评审因素、标准和程序对</w:t>
      </w:r>
      <w:r>
        <w:rPr>
          <w:rFonts w:hint="eastAsia" w:ascii="宋体" w:hAnsi="宋体" w:cs="宋体"/>
          <w:snapToGrid w:val="0"/>
          <w:kern w:val="0"/>
          <w:szCs w:val="21"/>
          <w:lang w:eastAsia="zh-CN"/>
        </w:rPr>
        <w:t>响应文件</w:t>
      </w:r>
      <w:r>
        <w:rPr>
          <w:rFonts w:hint="eastAsia" w:ascii="宋体" w:hAnsi="宋体" w:cs="宋体"/>
          <w:snapToGrid w:val="0"/>
          <w:kern w:val="0"/>
          <w:szCs w:val="21"/>
        </w:rPr>
        <w:t>进行评审。第三章“</w:t>
      </w:r>
      <w:r>
        <w:rPr>
          <w:rFonts w:hint="eastAsia" w:ascii="宋体" w:hAnsi="宋体" w:cs="宋体"/>
          <w:snapToGrid w:val="0"/>
          <w:kern w:val="0"/>
          <w:szCs w:val="21"/>
          <w:lang w:eastAsia="zh-CN"/>
        </w:rPr>
        <w:t>评审</w:t>
      </w:r>
      <w:r>
        <w:rPr>
          <w:rFonts w:hint="eastAsia" w:ascii="宋体" w:hAnsi="宋体" w:cs="宋体"/>
          <w:snapToGrid w:val="0"/>
          <w:kern w:val="0"/>
          <w:szCs w:val="21"/>
        </w:rPr>
        <w:t>办法”没有规定的方法、评审因素和标准，不得作为</w:t>
      </w:r>
      <w:r>
        <w:rPr>
          <w:rFonts w:hint="eastAsia" w:ascii="宋体" w:hAnsi="宋体" w:cs="宋体"/>
          <w:snapToGrid w:val="0"/>
          <w:kern w:val="0"/>
          <w:szCs w:val="21"/>
          <w:lang w:eastAsia="zh-CN"/>
        </w:rPr>
        <w:t>评审</w:t>
      </w:r>
      <w:r>
        <w:rPr>
          <w:rFonts w:hint="eastAsia" w:ascii="宋体" w:hAnsi="宋体" w:cs="宋体"/>
          <w:snapToGrid w:val="0"/>
          <w:kern w:val="0"/>
          <w:szCs w:val="21"/>
        </w:rPr>
        <w:t>依据。</w:t>
      </w:r>
    </w:p>
    <w:p w14:paraId="1E8F8DDB">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 xml:space="preserve">6.3.2  </w:t>
      </w:r>
      <w:r>
        <w:rPr>
          <w:rFonts w:hint="eastAsia" w:ascii="宋体" w:hAnsi="宋体" w:cs="宋体"/>
          <w:lang w:eastAsia="zh-CN"/>
        </w:rPr>
        <w:t>评审</w:t>
      </w:r>
      <w:r>
        <w:rPr>
          <w:rFonts w:hint="eastAsia" w:ascii="宋体" w:hAnsi="宋体" w:cs="宋体"/>
        </w:rPr>
        <w:t>完成后，</w:t>
      </w:r>
      <w:r>
        <w:rPr>
          <w:rFonts w:hint="eastAsia" w:ascii="宋体" w:hAnsi="宋体" w:cs="宋体"/>
          <w:lang w:eastAsia="zh-CN"/>
        </w:rPr>
        <w:t>评审委员会</w:t>
      </w:r>
      <w:r>
        <w:rPr>
          <w:rFonts w:hint="eastAsia" w:ascii="宋体" w:hAnsi="宋体" w:cs="宋体"/>
        </w:rPr>
        <w:t>应当向</w:t>
      </w:r>
      <w:r>
        <w:rPr>
          <w:rFonts w:hint="eastAsia" w:ascii="宋体" w:hAnsi="宋体" w:cs="宋体"/>
          <w:lang w:eastAsia="zh-CN"/>
        </w:rPr>
        <w:t>比选人</w:t>
      </w:r>
      <w:r>
        <w:rPr>
          <w:rFonts w:hint="eastAsia" w:ascii="宋体" w:hAnsi="宋体" w:cs="宋体"/>
        </w:rPr>
        <w:t>提交书面</w:t>
      </w:r>
      <w:r>
        <w:rPr>
          <w:rFonts w:hint="eastAsia" w:ascii="宋体" w:hAnsi="宋体" w:cs="宋体"/>
          <w:lang w:eastAsia="zh-CN"/>
        </w:rPr>
        <w:t>评审</w:t>
      </w:r>
      <w:r>
        <w:rPr>
          <w:rFonts w:hint="eastAsia" w:ascii="宋体" w:hAnsi="宋体" w:cs="宋体"/>
        </w:rPr>
        <w:t>报告和中标</w:t>
      </w:r>
      <w:r>
        <w:rPr>
          <w:rFonts w:hint="eastAsia" w:ascii="宋体" w:hAnsi="宋体" w:cs="宋体"/>
          <w:lang w:eastAsia="zh-CN"/>
        </w:rPr>
        <w:t>比选供应商</w:t>
      </w:r>
      <w:r>
        <w:rPr>
          <w:rFonts w:hint="eastAsia" w:ascii="宋体" w:hAnsi="宋体" w:cs="宋体"/>
        </w:rPr>
        <w:t>名单。</w:t>
      </w:r>
      <w:r>
        <w:rPr>
          <w:rFonts w:hint="eastAsia" w:ascii="宋体" w:hAnsi="宋体" w:cs="宋体"/>
          <w:lang w:eastAsia="zh-CN"/>
        </w:rPr>
        <w:t>评审委员会</w:t>
      </w:r>
      <w:r>
        <w:rPr>
          <w:rFonts w:hint="eastAsia" w:ascii="宋体" w:hAnsi="宋体" w:cs="宋体"/>
        </w:rPr>
        <w:t>推荐中标</w:t>
      </w:r>
      <w:r>
        <w:rPr>
          <w:rFonts w:hint="eastAsia" w:ascii="宋体" w:hAnsi="宋体" w:cs="宋体"/>
          <w:lang w:eastAsia="zh-CN"/>
        </w:rPr>
        <w:t>比选供应商</w:t>
      </w:r>
      <w:r>
        <w:rPr>
          <w:rFonts w:hint="eastAsia" w:ascii="宋体" w:hAnsi="宋体" w:cs="宋体"/>
        </w:rPr>
        <w:t>的数量见</w:t>
      </w:r>
      <w:r>
        <w:rPr>
          <w:rFonts w:hint="eastAsia" w:ascii="宋体" w:hAnsi="宋体" w:cs="宋体"/>
          <w:lang w:eastAsia="zh-CN"/>
        </w:rPr>
        <w:t>比选供应商</w:t>
      </w:r>
      <w:r>
        <w:rPr>
          <w:rFonts w:hint="eastAsia" w:ascii="宋体" w:hAnsi="宋体" w:cs="宋体"/>
        </w:rPr>
        <w:t>须知前附表。</w:t>
      </w:r>
    </w:p>
    <w:p w14:paraId="123A7839">
      <w:pPr>
        <w:pStyle w:val="3"/>
        <w:spacing w:before="0" w:after="0" w:line="360" w:lineRule="auto"/>
        <w:rPr>
          <w:rFonts w:hint="eastAsia" w:ascii="宋体" w:hAnsi="宋体" w:cs="宋体"/>
          <w:b w:val="0"/>
          <w:snapToGrid w:val="0"/>
        </w:rPr>
      </w:pPr>
      <w:bookmarkStart w:id="458" w:name="_Toc21156"/>
      <w:bookmarkStart w:id="459" w:name="_Toc224103355"/>
      <w:bookmarkStart w:id="460" w:name="_Toc509218748"/>
      <w:bookmarkStart w:id="461" w:name="_Toc30238"/>
      <w:bookmarkStart w:id="462" w:name="_Toc287620723"/>
      <w:bookmarkStart w:id="463" w:name="_Toc430530473"/>
      <w:bookmarkStart w:id="464" w:name="_Toc287607784"/>
      <w:bookmarkStart w:id="465" w:name="_Toc277082590"/>
      <w:bookmarkStart w:id="466" w:name="_Toc200513164"/>
      <w:r>
        <w:rPr>
          <w:rFonts w:hint="eastAsia" w:ascii="宋体" w:hAnsi="宋体" w:cs="宋体"/>
          <w:b w:val="0"/>
          <w:snapToGrid w:val="0"/>
        </w:rPr>
        <w:t>7.  合同授予</w:t>
      </w:r>
      <w:bookmarkEnd w:id="458"/>
      <w:bookmarkEnd w:id="459"/>
      <w:bookmarkEnd w:id="460"/>
      <w:bookmarkEnd w:id="461"/>
      <w:bookmarkEnd w:id="462"/>
      <w:bookmarkEnd w:id="463"/>
      <w:bookmarkEnd w:id="464"/>
      <w:bookmarkEnd w:id="465"/>
      <w:bookmarkEnd w:id="466"/>
    </w:p>
    <w:p w14:paraId="50972AA0">
      <w:pPr>
        <w:pStyle w:val="4"/>
        <w:snapToGrid w:val="0"/>
        <w:spacing w:before="0" w:after="0" w:line="360" w:lineRule="auto"/>
        <w:rPr>
          <w:rFonts w:hint="eastAsia" w:ascii="宋体" w:hAnsi="宋体" w:cs="宋体"/>
          <w:b w:val="0"/>
          <w:snapToGrid w:val="0"/>
          <w:sz w:val="24"/>
          <w:szCs w:val="24"/>
        </w:rPr>
      </w:pPr>
      <w:bookmarkStart w:id="467" w:name="_Toc287620724"/>
      <w:bookmarkStart w:id="468" w:name="_Toc509218749"/>
      <w:bookmarkStart w:id="469" w:name="_Toc430530474"/>
      <w:bookmarkStart w:id="470" w:name="_Toc224103356"/>
      <w:bookmarkStart w:id="471" w:name="_Toc277082591"/>
      <w:bookmarkStart w:id="472" w:name="_Toc287607785"/>
      <w:bookmarkStart w:id="473" w:name="_Toc200513165"/>
      <w:bookmarkStart w:id="474" w:name="_Toc30711"/>
      <w:bookmarkStart w:id="475" w:name="_Toc25091"/>
      <w:r>
        <w:rPr>
          <w:rFonts w:hint="eastAsia" w:ascii="宋体" w:hAnsi="宋体" w:cs="宋体"/>
          <w:b w:val="0"/>
          <w:snapToGrid w:val="0"/>
          <w:sz w:val="24"/>
          <w:szCs w:val="24"/>
        </w:rPr>
        <w:t xml:space="preserve">7.1  </w:t>
      </w:r>
      <w:bookmarkEnd w:id="467"/>
      <w:bookmarkEnd w:id="468"/>
      <w:bookmarkEnd w:id="469"/>
      <w:bookmarkEnd w:id="470"/>
      <w:bookmarkEnd w:id="471"/>
      <w:bookmarkEnd w:id="472"/>
      <w:bookmarkEnd w:id="473"/>
      <w:r>
        <w:rPr>
          <w:rFonts w:hint="eastAsia" w:ascii="宋体" w:hAnsi="宋体" w:cs="宋体"/>
          <w:b w:val="0"/>
          <w:snapToGrid w:val="0"/>
          <w:sz w:val="24"/>
          <w:szCs w:val="24"/>
        </w:rPr>
        <w:t>中标</w:t>
      </w:r>
      <w:r>
        <w:rPr>
          <w:rFonts w:hint="eastAsia" w:ascii="宋体" w:hAnsi="宋体" w:cs="宋体"/>
          <w:b w:val="0"/>
          <w:snapToGrid w:val="0"/>
          <w:sz w:val="24"/>
          <w:szCs w:val="24"/>
          <w:lang w:eastAsia="zh-CN"/>
        </w:rPr>
        <w:t>比选供应商</w:t>
      </w:r>
      <w:r>
        <w:rPr>
          <w:rFonts w:hint="eastAsia" w:ascii="宋体" w:hAnsi="宋体" w:cs="宋体"/>
          <w:b w:val="0"/>
          <w:snapToGrid w:val="0"/>
          <w:sz w:val="24"/>
          <w:szCs w:val="24"/>
        </w:rPr>
        <w:t>公示</w:t>
      </w:r>
      <w:bookmarkEnd w:id="474"/>
      <w:bookmarkEnd w:id="475"/>
    </w:p>
    <w:p w14:paraId="7397ECC6">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比选人</w:t>
      </w:r>
      <w:r>
        <w:rPr>
          <w:rFonts w:hint="eastAsia" w:ascii="宋体" w:hAnsi="宋体" w:cs="宋体"/>
          <w:szCs w:val="21"/>
        </w:rPr>
        <w:t>在收到</w:t>
      </w:r>
      <w:r>
        <w:rPr>
          <w:rFonts w:hint="eastAsia" w:ascii="宋体" w:hAnsi="宋体" w:cs="宋体"/>
          <w:szCs w:val="21"/>
          <w:lang w:eastAsia="zh-CN"/>
        </w:rPr>
        <w:t>评审</w:t>
      </w:r>
      <w:r>
        <w:rPr>
          <w:rFonts w:hint="eastAsia" w:ascii="宋体" w:hAnsi="宋体" w:cs="宋体"/>
          <w:szCs w:val="21"/>
        </w:rPr>
        <w:t>报告之日起3日内，按照</w:t>
      </w:r>
      <w:r>
        <w:rPr>
          <w:rFonts w:hint="eastAsia" w:ascii="宋体" w:hAnsi="宋体" w:cs="宋体"/>
          <w:szCs w:val="21"/>
          <w:lang w:eastAsia="zh-CN"/>
        </w:rPr>
        <w:t>比选供应商</w:t>
      </w:r>
      <w:r>
        <w:rPr>
          <w:rFonts w:hint="eastAsia" w:ascii="宋体" w:hAnsi="宋体" w:cs="宋体"/>
          <w:szCs w:val="21"/>
        </w:rPr>
        <w:t>须知前附表规定的公示媒介和期限公示中标</w:t>
      </w:r>
      <w:r>
        <w:rPr>
          <w:rFonts w:hint="eastAsia" w:ascii="宋体" w:hAnsi="宋体" w:cs="宋体"/>
          <w:szCs w:val="21"/>
          <w:lang w:eastAsia="zh-CN"/>
        </w:rPr>
        <w:t>比选供应商</w:t>
      </w:r>
      <w:r>
        <w:rPr>
          <w:rFonts w:hint="eastAsia" w:ascii="宋体" w:hAnsi="宋体" w:cs="宋体"/>
          <w:szCs w:val="21"/>
        </w:rPr>
        <w:t>，公示期不得少于3天。</w:t>
      </w:r>
    </w:p>
    <w:p w14:paraId="4AFAA153">
      <w:pPr>
        <w:pStyle w:val="4"/>
        <w:snapToGrid w:val="0"/>
        <w:spacing w:before="0" w:after="0" w:line="360" w:lineRule="auto"/>
        <w:rPr>
          <w:rFonts w:hint="eastAsia" w:ascii="宋体" w:hAnsi="宋体" w:cs="宋体"/>
          <w:b w:val="0"/>
          <w:snapToGrid w:val="0"/>
          <w:sz w:val="24"/>
          <w:szCs w:val="24"/>
        </w:rPr>
      </w:pPr>
      <w:bookmarkStart w:id="476" w:name="_Toc7750"/>
      <w:bookmarkStart w:id="477" w:name="_Toc3707"/>
      <w:r>
        <w:rPr>
          <w:rFonts w:hint="eastAsia" w:ascii="宋体" w:hAnsi="宋体" w:cs="宋体"/>
          <w:b w:val="0"/>
          <w:snapToGrid w:val="0"/>
          <w:sz w:val="24"/>
          <w:szCs w:val="24"/>
        </w:rPr>
        <w:t xml:space="preserve">7.2  </w:t>
      </w:r>
      <w:r>
        <w:rPr>
          <w:rFonts w:hint="eastAsia" w:ascii="宋体" w:hAnsi="宋体" w:cs="宋体"/>
          <w:b w:val="0"/>
          <w:snapToGrid w:val="0"/>
          <w:sz w:val="24"/>
          <w:szCs w:val="24"/>
          <w:lang w:eastAsia="zh-CN"/>
        </w:rPr>
        <w:t>评审</w:t>
      </w:r>
      <w:r>
        <w:rPr>
          <w:rFonts w:hint="eastAsia" w:ascii="宋体" w:hAnsi="宋体" w:cs="宋体"/>
          <w:b w:val="0"/>
          <w:snapToGrid w:val="0"/>
          <w:sz w:val="24"/>
          <w:szCs w:val="24"/>
        </w:rPr>
        <w:t>结果异议</w:t>
      </w:r>
      <w:bookmarkEnd w:id="476"/>
      <w:bookmarkEnd w:id="477"/>
    </w:p>
    <w:p w14:paraId="2F2A200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或者其他利害关系人对</w:t>
      </w:r>
      <w:r>
        <w:rPr>
          <w:rFonts w:hint="eastAsia" w:ascii="宋体" w:hAnsi="宋体" w:cs="宋体"/>
          <w:snapToGrid w:val="0"/>
          <w:kern w:val="0"/>
          <w:szCs w:val="21"/>
          <w:lang w:eastAsia="zh-CN"/>
        </w:rPr>
        <w:t>评审</w:t>
      </w:r>
      <w:r>
        <w:rPr>
          <w:rFonts w:hint="eastAsia" w:ascii="宋体" w:hAnsi="宋体" w:cs="宋体"/>
          <w:snapToGrid w:val="0"/>
          <w:kern w:val="0"/>
          <w:szCs w:val="21"/>
        </w:rPr>
        <w:t>结果有异议的，应当在中标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公示期间提出。</w:t>
      </w:r>
      <w:r>
        <w:rPr>
          <w:rFonts w:hint="eastAsia" w:ascii="宋体" w:hAnsi="宋体" w:cs="宋体"/>
          <w:snapToGrid w:val="0"/>
          <w:kern w:val="0"/>
          <w:szCs w:val="21"/>
          <w:lang w:eastAsia="zh-CN"/>
        </w:rPr>
        <w:t>比选人</w:t>
      </w:r>
      <w:r>
        <w:rPr>
          <w:rFonts w:hint="eastAsia" w:ascii="宋体" w:hAnsi="宋体" w:cs="宋体"/>
          <w:snapToGrid w:val="0"/>
          <w:kern w:val="0"/>
          <w:szCs w:val="21"/>
        </w:rPr>
        <w:t>将在收到异议之日起 3 日内作出答复；作出答复前，将暂停招标投标活动。</w:t>
      </w:r>
    </w:p>
    <w:p w14:paraId="5BF68E90">
      <w:pPr>
        <w:pStyle w:val="4"/>
        <w:snapToGrid w:val="0"/>
        <w:spacing w:before="0" w:after="0" w:line="360" w:lineRule="auto"/>
        <w:rPr>
          <w:rFonts w:hint="eastAsia" w:ascii="宋体" w:hAnsi="宋体" w:cs="宋体"/>
          <w:b w:val="0"/>
          <w:snapToGrid w:val="0"/>
          <w:sz w:val="24"/>
          <w:szCs w:val="24"/>
        </w:rPr>
      </w:pPr>
      <w:bookmarkStart w:id="478" w:name="_Toc14195"/>
      <w:bookmarkStart w:id="479" w:name="_Toc22669"/>
      <w:r>
        <w:rPr>
          <w:rFonts w:hint="eastAsia" w:ascii="宋体" w:hAnsi="宋体" w:cs="宋体"/>
          <w:b w:val="0"/>
          <w:snapToGrid w:val="0"/>
          <w:sz w:val="24"/>
          <w:szCs w:val="24"/>
        </w:rPr>
        <w:t>7.3  中标</w:t>
      </w:r>
      <w:r>
        <w:rPr>
          <w:rFonts w:hint="eastAsia" w:ascii="宋体" w:hAnsi="宋体" w:cs="宋体"/>
          <w:b w:val="0"/>
          <w:snapToGrid w:val="0"/>
          <w:sz w:val="24"/>
          <w:szCs w:val="24"/>
          <w:lang w:eastAsia="zh-CN"/>
        </w:rPr>
        <w:t>比选供应商</w:t>
      </w:r>
      <w:r>
        <w:rPr>
          <w:rFonts w:hint="eastAsia" w:ascii="宋体" w:hAnsi="宋体" w:cs="宋体"/>
          <w:b w:val="0"/>
          <w:snapToGrid w:val="0"/>
          <w:sz w:val="24"/>
          <w:szCs w:val="24"/>
        </w:rPr>
        <w:t>履约能力审查</w:t>
      </w:r>
      <w:bookmarkEnd w:id="478"/>
      <w:bookmarkEnd w:id="479"/>
    </w:p>
    <w:p w14:paraId="602895B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中标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的经营、财务状况发生较大变化或存在违法行为，</w:t>
      </w:r>
      <w:r>
        <w:rPr>
          <w:rFonts w:hint="eastAsia" w:ascii="宋体" w:hAnsi="宋体" w:cs="宋体"/>
          <w:snapToGrid w:val="0"/>
          <w:kern w:val="0"/>
          <w:szCs w:val="21"/>
          <w:lang w:eastAsia="zh-CN"/>
        </w:rPr>
        <w:t>比选人</w:t>
      </w:r>
      <w:r>
        <w:rPr>
          <w:rFonts w:hint="eastAsia" w:ascii="宋体" w:hAnsi="宋体" w:cs="宋体"/>
          <w:snapToGrid w:val="0"/>
          <w:kern w:val="0"/>
          <w:szCs w:val="21"/>
        </w:rPr>
        <w:t>认为可能影响其履约能力的，将在发出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通知书前提请原</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按照</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规定的标准和方法进行审查确认。</w:t>
      </w:r>
    </w:p>
    <w:p w14:paraId="121ED335">
      <w:pPr>
        <w:pStyle w:val="4"/>
        <w:snapToGrid w:val="0"/>
        <w:spacing w:before="0" w:after="0" w:line="360" w:lineRule="auto"/>
        <w:rPr>
          <w:rFonts w:hint="eastAsia" w:ascii="宋体" w:hAnsi="宋体" w:cs="宋体"/>
          <w:b w:val="0"/>
          <w:snapToGrid w:val="0"/>
          <w:sz w:val="24"/>
          <w:szCs w:val="24"/>
        </w:rPr>
      </w:pPr>
      <w:bookmarkStart w:id="480" w:name="_Toc27672"/>
      <w:bookmarkStart w:id="481" w:name="_Toc6859"/>
      <w:r>
        <w:rPr>
          <w:rFonts w:hint="eastAsia" w:ascii="宋体" w:hAnsi="宋体" w:cs="宋体"/>
          <w:b w:val="0"/>
          <w:snapToGrid w:val="0"/>
          <w:sz w:val="24"/>
          <w:szCs w:val="24"/>
        </w:rPr>
        <w:t>7.4  定标</w:t>
      </w:r>
      <w:bookmarkEnd w:id="480"/>
      <w:bookmarkEnd w:id="481"/>
    </w:p>
    <w:p w14:paraId="4B047CC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按照</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须知前附表的规定，</w:t>
      </w:r>
      <w:r>
        <w:rPr>
          <w:rFonts w:hint="eastAsia" w:ascii="宋体" w:hAnsi="宋体" w:cs="宋体"/>
          <w:snapToGrid w:val="0"/>
          <w:kern w:val="0"/>
          <w:szCs w:val="21"/>
          <w:lang w:eastAsia="zh-CN"/>
        </w:rPr>
        <w:t>比选人</w:t>
      </w:r>
      <w:r>
        <w:rPr>
          <w:rFonts w:hint="eastAsia" w:ascii="宋体" w:hAnsi="宋体" w:cs="宋体"/>
          <w:snapToGrid w:val="0"/>
          <w:kern w:val="0"/>
          <w:szCs w:val="21"/>
        </w:rPr>
        <w:t>或</w:t>
      </w:r>
      <w:r>
        <w:rPr>
          <w:rFonts w:hint="eastAsia" w:ascii="宋体" w:hAnsi="宋体" w:cs="宋体"/>
          <w:snapToGrid w:val="0"/>
          <w:kern w:val="0"/>
          <w:szCs w:val="21"/>
          <w:lang w:eastAsia="zh-CN"/>
        </w:rPr>
        <w:t>比选人</w:t>
      </w:r>
      <w:r>
        <w:rPr>
          <w:rFonts w:hint="eastAsia" w:ascii="宋体" w:hAnsi="宋体" w:cs="宋体"/>
          <w:snapToGrid w:val="0"/>
          <w:kern w:val="0"/>
          <w:szCs w:val="21"/>
        </w:rPr>
        <w:t>授权的</w:t>
      </w:r>
      <w:r>
        <w:rPr>
          <w:rFonts w:hint="eastAsia" w:ascii="宋体" w:hAnsi="宋体" w:cs="宋体"/>
          <w:snapToGrid w:val="0"/>
          <w:kern w:val="0"/>
          <w:szCs w:val="21"/>
          <w:lang w:eastAsia="zh-CN"/>
        </w:rPr>
        <w:t>评审委员会</w:t>
      </w:r>
      <w:r>
        <w:rPr>
          <w:rFonts w:hint="eastAsia" w:ascii="宋体" w:hAnsi="宋体" w:cs="宋体"/>
          <w:snapToGrid w:val="0"/>
          <w:kern w:val="0"/>
          <w:szCs w:val="21"/>
        </w:rPr>
        <w:t>依法确定</w:t>
      </w:r>
      <w:r>
        <w:rPr>
          <w:rFonts w:hint="eastAsia" w:ascii="宋体" w:hAnsi="宋体" w:cs="宋体"/>
          <w:snapToGrid w:val="0"/>
          <w:kern w:val="0"/>
          <w:szCs w:val="21"/>
          <w:lang w:eastAsia="zh-CN"/>
        </w:rPr>
        <w:t>中选供应商</w:t>
      </w:r>
      <w:r>
        <w:rPr>
          <w:rFonts w:hint="eastAsia" w:ascii="宋体" w:hAnsi="宋体" w:cs="宋体"/>
          <w:snapToGrid w:val="0"/>
          <w:kern w:val="0"/>
          <w:szCs w:val="21"/>
        </w:rPr>
        <w:t>。</w:t>
      </w:r>
    </w:p>
    <w:p w14:paraId="4F527484">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国有资金占控股或者主导地位的依法必须进行</w:t>
      </w:r>
      <w:r>
        <w:rPr>
          <w:rFonts w:hint="eastAsia" w:ascii="宋体" w:hAnsi="宋体" w:cs="宋体"/>
          <w:lang w:eastAsia="zh-CN"/>
        </w:rPr>
        <w:t>招标</w:t>
      </w:r>
      <w:r>
        <w:rPr>
          <w:rFonts w:hint="eastAsia" w:ascii="宋体" w:hAnsi="宋体" w:cs="宋体"/>
        </w:rPr>
        <w:t>的项目，</w:t>
      </w:r>
      <w:r>
        <w:rPr>
          <w:rFonts w:hint="eastAsia" w:ascii="宋体" w:hAnsi="宋体" w:cs="宋体"/>
          <w:lang w:eastAsia="zh-CN"/>
        </w:rPr>
        <w:t>比选人</w:t>
      </w:r>
      <w:r>
        <w:rPr>
          <w:rFonts w:hint="eastAsia" w:ascii="宋体" w:hAnsi="宋体" w:cs="宋体"/>
        </w:rPr>
        <w:t>应当确定排名第一的中标</w:t>
      </w:r>
      <w:r>
        <w:rPr>
          <w:rFonts w:hint="eastAsia" w:ascii="宋体" w:hAnsi="宋体" w:cs="宋体"/>
          <w:lang w:eastAsia="zh-CN"/>
        </w:rPr>
        <w:t>比选供应商</w:t>
      </w:r>
      <w:r>
        <w:rPr>
          <w:rFonts w:hint="eastAsia" w:ascii="宋体" w:hAnsi="宋体" w:cs="宋体"/>
        </w:rPr>
        <w:t>为</w:t>
      </w:r>
      <w:r>
        <w:rPr>
          <w:rFonts w:hint="eastAsia" w:ascii="宋体" w:hAnsi="宋体" w:cs="宋体"/>
          <w:lang w:eastAsia="zh-CN"/>
        </w:rPr>
        <w:t>中选供应商</w:t>
      </w:r>
      <w:r>
        <w:rPr>
          <w:rFonts w:hint="eastAsia" w:ascii="宋体" w:hAnsi="宋体" w:cs="宋体"/>
        </w:rPr>
        <w:t>。排名第一的中标</w:t>
      </w:r>
      <w:r>
        <w:rPr>
          <w:rFonts w:hint="eastAsia" w:ascii="宋体" w:hAnsi="宋体" w:cs="宋体"/>
          <w:lang w:eastAsia="zh-CN"/>
        </w:rPr>
        <w:t>比选供应商</w:t>
      </w:r>
      <w:r>
        <w:rPr>
          <w:rFonts w:hint="eastAsia" w:ascii="宋体" w:hAnsi="宋体" w:cs="宋体"/>
        </w:rPr>
        <w:t>放弃中标、因不可抗力不能履行合同、不按照</w:t>
      </w:r>
      <w:r>
        <w:rPr>
          <w:rFonts w:hint="eastAsia" w:ascii="宋体" w:hAnsi="宋体" w:cs="宋体"/>
          <w:lang w:eastAsia="zh-CN"/>
        </w:rPr>
        <w:t>竞争性比选文件</w:t>
      </w:r>
      <w:r>
        <w:rPr>
          <w:rFonts w:hint="eastAsia" w:ascii="宋体" w:hAnsi="宋体" w:cs="宋体"/>
        </w:rPr>
        <w:t>要求提交履约保证金，或者被查实存在影响</w:t>
      </w:r>
      <w:r>
        <w:rPr>
          <w:rFonts w:hint="eastAsia" w:ascii="宋体" w:hAnsi="宋体" w:cs="宋体"/>
          <w:lang w:eastAsia="zh-CN"/>
        </w:rPr>
        <w:t>中标</w:t>
      </w:r>
      <w:r>
        <w:rPr>
          <w:rFonts w:hint="eastAsia" w:ascii="宋体" w:hAnsi="宋体" w:cs="宋体"/>
        </w:rPr>
        <w:t>结果的违法行为等情形，不符合中标条件的，</w:t>
      </w:r>
      <w:r>
        <w:rPr>
          <w:rFonts w:hint="eastAsia" w:ascii="宋体" w:hAnsi="宋体" w:cs="宋体"/>
          <w:lang w:eastAsia="zh-CN"/>
        </w:rPr>
        <w:t>比选人</w:t>
      </w:r>
      <w:r>
        <w:rPr>
          <w:rFonts w:hint="eastAsia" w:ascii="宋体" w:hAnsi="宋体" w:cs="宋体"/>
        </w:rPr>
        <w:t>可以按照</w:t>
      </w:r>
      <w:r>
        <w:rPr>
          <w:rFonts w:hint="eastAsia" w:ascii="宋体" w:hAnsi="宋体" w:cs="宋体"/>
          <w:lang w:eastAsia="zh-CN"/>
        </w:rPr>
        <w:t>评审委员会</w:t>
      </w:r>
      <w:r>
        <w:rPr>
          <w:rFonts w:hint="eastAsia" w:ascii="宋体" w:hAnsi="宋体" w:cs="宋体"/>
        </w:rPr>
        <w:t>提出的中标</w:t>
      </w:r>
      <w:r>
        <w:rPr>
          <w:rFonts w:hint="eastAsia" w:ascii="宋体" w:hAnsi="宋体" w:cs="宋体"/>
          <w:lang w:eastAsia="zh-CN"/>
        </w:rPr>
        <w:t>比选供应商</w:t>
      </w:r>
      <w:r>
        <w:rPr>
          <w:rFonts w:hint="eastAsia" w:ascii="宋体" w:hAnsi="宋体" w:cs="宋体"/>
        </w:rPr>
        <w:t>名单排序依次确定其他中标</w:t>
      </w:r>
      <w:r>
        <w:rPr>
          <w:rFonts w:hint="eastAsia" w:ascii="宋体" w:hAnsi="宋体" w:cs="宋体"/>
          <w:lang w:eastAsia="zh-CN"/>
        </w:rPr>
        <w:t>比选供应商</w:t>
      </w:r>
      <w:r>
        <w:rPr>
          <w:rFonts w:hint="eastAsia" w:ascii="宋体" w:hAnsi="宋体" w:cs="宋体"/>
        </w:rPr>
        <w:t>为</w:t>
      </w:r>
      <w:r>
        <w:rPr>
          <w:rFonts w:hint="eastAsia" w:ascii="宋体" w:hAnsi="宋体" w:cs="宋体"/>
          <w:lang w:eastAsia="zh-CN"/>
        </w:rPr>
        <w:t>中选供应商</w:t>
      </w:r>
      <w:r>
        <w:rPr>
          <w:rFonts w:hint="eastAsia" w:ascii="宋体" w:hAnsi="宋体" w:cs="宋体"/>
        </w:rPr>
        <w:t>，也可以</w:t>
      </w:r>
      <w:r>
        <w:rPr>
          <w:rFonts w:hint="eastAsia" w:ascii="宋体" w:hAnsi="宋体" w:cs="宋体"/>
          <w:lang w:eastAsia="zh-CN"/>
        </w:rPr>
        <w:t>重新比选</w:t>
      </w:r>
      <w:r>
        <w:rPr>
          <w:rFonts w:hint="eastAsia" w:ascii="宋体" w:hAnsi="宋体" w:cs="宋体"/>
        </w:rPr>
        <w:t>。</w:t>
      </w:r>
    </w:p>
    <w:p w14:paraId="46825A9A">
      <w:pPr>
        <w:pStyle w:val="4"/>
        <w:snapToGrid w:val="0"/>
        <w:spacing w:before="0" w:after="0" w:line="360" w:lineRule="auto"/>
        <w:rPr>
          <w:rFonts w:hint="eastAsia" w:ascii="宋体" w:hAnsi="宋体" w:cs="宋体"/>
          <w:b w:val="0"/>
          <w:snapToGrid w:val="0"/>
          <w:sz w:val="24"/>
          <w:szCs w:val="24"/>
        </w:rPr>
      </w:pPr>
      <w:bookmarkStart w:id="482" w:name="_Toc509218750"/>
      <w:bookmarkStart w:id="483" w:name="_Toc430530475"/>
      <w:bookmarkStart w:id="484" w:name="_Toc31651"/>
      <w:bookmarkStart w:id="485" w:name="_Toc10903"/>
      <w:r>
        <w:rPr>
          <w:rFonts w:hint="eastAsia" w:ascii="宋体" w:hAnsi="宋体" w:cs="宋体"/>
          <w:b w:val="0"/>
          <w:snapToGrid w:val="0"/>
          <w:sz w:val="24"/>
          <w:szCs w:val="24"/>
        </w:rPr>
        <w:t xml:space="preserve">7.5  </w:t>
      </w:r>
      <w:bookmarkEnd w:id="482"/>
      <w:bookmarkEnd w:id="483"/>
      <w:bookmarkEnd w:id="484"/>
      <w:bookmarkEnd w:id="485"/>
      <w:r>
        <w:rPr>
          <w:rFonts w:hint="eastAsia" w:ascii="宋体" w:hAnsi="宋体" w:cs="宋体"/>
          <w:b w:val="0"/>
          <w:snapToGrid w:val="0"/>
          <w:sz w:val="24"/>
          <w:szCs w:val="24"/>
          <w:lang w:eastAsia="zh-CN"/>
        </w:rPr>
        <w:t>中标</w:t>
      </w:r>
      <w:r>
        <w:rPr>
          <w:rFonts w:hint="eastAsia" w:ascii="宋体" w:hAnsi="宋体" w:cs="宋体"/>
          <w:b w:val="0"/>
          <w:snapToGrid w:val="0"/>
          <w:sz w:val="24"/>
          <w:szCs w:val="24"/>
        </w:rPr>
        <w:t>通知</w:t>
      </w:r>
    </w:p>
    <w:p w14:paraId="32F8AB8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在本章第3.3款规定的</w:t>
      </w:r>
      <w:r>
        <w:rPr>
          <w:rFonts w:hint="eastAsia" w:ascii="宋体" w:hAnsi="宋体" w:cs="宋体"/>
          <w:snapToGrid w:val="0"/>
          <w:kern w:val="0"/>
          <w:szCs w:val="21"/>
          <w:lang w:eastAsia="zh-CN"/>
        </w:rPr>
        <w:t>比选有效期</w:t>
      </w:r>
      <w:r>
        <w:rPr>
          <w:rFonts w:hint="eastAsia" w:ascii="宋体" w:hAnsi="宋体" w:cs="宋体"/>
          <w:snapToGrid w:val="0"/>
          <w:kern w:val="0"/>
          <w:szCs w:val="21"/>
        </w:rPr>
        <w:t>内，且未有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的异议与投诉，</w:t>
      </w:r>
      <w:r>
        <w:rPr>
          <w:rFonts w:hint="eastAsia" w:ascii="宋体" w:hAnsi="宋体" w:cs="宋体"/>
          <w:snapToGrid w:val="0"/>
          <w:kern w:val="0"/>
          <w:szCs w:val="21"/>
          <w:lang w:eastAsia="zh-CN"/>
        </w:rPr>
        <w:t>比选人</w:t>
      </w:r>
      <w:r>
        <w:rPr>
          <w:rFonts w:hint="eastAsia" w:ascii="宋体" w:hAnsi="宋体" w:cs="宋体"/>
          <w:snapToGrid w:val="0"/>
          <w:kern w:val="0"/>
          <w:szCs w:val="21"/>
        </w:rPr>
        <w:t>以书面形式向</w:t>
      </w:r>
      <w:r>
        <w:rPr>
          <w:rFonts w:hint="eastAsia" w:ascii="宋体" w:hAnsi="宋体" w:cs="宋体"/>
          <w:snapToGrid w:val="0"/>
          <w:kern w:val="0"/>
          <w:szCs w:val="21"/>
          <w:lang w:eastAsia="zh-CN"/>
        </w:rPr>
        <w:t>中选供应商</w:t>
      </w:r>
      <w:r>
        <w:rPr>
          <w:rFonts w:hint="eastAsia" w:ascii="宋体" w:hAnsi="宋体" w:cs="宋体"/>
          <w:snapToGrid w:val="0"/>
          <w:kern w:val="0"/>
          <w:szCs w:val="21"/>
        </w:rPr>
        <w:t>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通知书，同时将</w:t>
      </w:r>
      <w:r>
        <w:rPr>
          <w:rFonts w:hint="eastAsia" w:ascii="宋体" w:hAnsi="宋体" w:cs="宋体"/>
          <w:snapToGrid w:val="0"/>
          <w:kern w:val="0"/>
          <w:szCs w:val="21"/>
          <w:lang w:eastAsia="zh-CN"/>
        </w:rPr>
        <w:t>中标</w:t>
      </w:r>
      <w:r>
        <w:rPr>
          <w:rFonts w:hint="eastAsia" w:ascii="宋体" w:hAnsi="宋体" w:cs="宋体"/>
          <w:snapToGrid w:val="0"/>
          <w:kern w:val="0"/>
          <w:szCs w:val="21"/>
        </w:rPr>
        <w:t>结果通知未中标的</w:t>
      </w:r>
      <w:r>
        <w:rPr>
          <w:rFonts w:hint="eastAsia" w:ascii="宋体" w:hAnsi="宋体" w:cs="宋体"/>
          <w:snapToGrid w:val="0"/>
          <w:kern w:val="0"/>
          <w:szCs w:val="21"/>
          <w:lang w:eastAsia="zh-CN"/>
        </w:rPr>
        <w:t>比选供应商</w:t>
      </w:r>
      <w:r>
        <w:rPr>
          <w:rFonts w:hint="eastAsia" w:ascii="宋体" w:hAnsi="宋体" w:cs="宋体"/>
          <w:snapToGrid w:val="0"/>
          <w:kern w:val="0"/>
          <w:szCs w:val="21"/>
        </w:rPr>
        <w:t>。</w:t>
      </w:r>
    </w:p>
    <w:p w14:paraId="49FA5639">
      <w:pPr>
        <w:pStyle w:val="4"/>
        <w:snapToGrid w:val="0"/>
        <w:spacing w:before="0" w:after="0" w:line="360" w:lineRule="auto"/>
        <w:rPr>
          <w:rFonts w:hint="eastAsia" w:ascii="宋体" w:hAnsi="宋体" w:cs="宋体"/>
          <w:b w:val="0"/>
          <w:snapToGrid w:val="0"/>
          <w:sz w:val="24"/>
          <w:szCs w:val="24"/>
        </w:rPr>
      </w:pPr>
      <w:bookmarkStart w:id="486" w:name="_Toc20525"/>
      <w:bookmarkStart w:id="487" w:name="_Toc14952"/>
      <w:r>
        <w:rPr>
          <w:rFonts w:hint="eastAsia" w:ascii="宋体" w:hAnsi="宋体" w:cs="宋体"/>
          <w:b w:val="0"/>
          <w:snapToGrid w:val="0"/>
          <w:sz w:val="24"/>
          <w:szCs w:val="24"/>
        </w:rPr>
        <w:t>7.6  技术成果经济补偿</w:t>
      </w:r>
      <w:bookmarkEnd w:id="486"/>
      <w:bookmarkEnd w:id="487"/>
    </w:p>
    <w:p w14:paraId="5AC1F9B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比选人</w:t>
      </w:r>
      <w:r>
        <w:rPr>
          <w:rFonts w:hint="eastAsia" w:ascii="宋体" w:hAnsi="宋体" w:cs="宋体"/>
          <w:snapToGrid w:val="0"/>
          <w:kern w:val="0"/>
          <w:szCs w:val="21"/>
        </w:rPr>
        <w:t>对符合</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规定的未</w:t>
      </w:r>
      <w:r>
        <w:rPr>
          <w:rFonts w:hint="eastAsia" w:ascii="宋体" w:hAnsi="宋体" w:cs="宋体"/>
          <w:snapToGrid w:val="0"/>
          <w:kern w:val="0"/>
          <w:szCs w:val="21"/>
          <w:lang w:eastAsia="zh-CN"/>
        </w:rPr>
        <w:t>中选供应商</w:t>
      </w:r>
      <w:r>
        <w:rPr>
          <w:rFonts w:hint="eastAsia" w:ascii="宋体" w:hAnsi="宋体" w:cs="宋体"/>
          <w:snapToGrid w:val="0"/>
          <w:kern w:val="0"/>
          <w:szCs w:val="21"/>
        </w:rPr>
        <w:t>的技术成果进行补偿的，</w:t>
      </w:r>
      <w:r>
        <w:rPr>
          <w:rFonts w:hint="eastAsia" w:ascii="宋体" w:hAnsi="宋体" w:cs="宋体"/>
          <w:snapToGrid w:val="0"/>
          <w:kern w:val="0"/>
          <w:szCs w:val="21"/>
          <w:lang w:eastAsia="zh-CN"/>
        </w:rPr>
        <w:t>比选人</w:t>
      </w:r>
      <w:r>
        <w:rPr>
          <w:rFonts w:hint="eastAsia" w:ascii="宋体" w:hAnsi="宋体" w:cs="宋体"/>
          <w:snapToGrid w:val="0"/>
          <w:kern w:val="0"/>
          <w:szCs w:val="21"/>
        </w:rPr>
        <w:t>将按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须知前附表规定的标准给予经济补偿，未</w:t>
      </w:r>
      <w:r>
        <w:rPr>
          <w:rFonts w:hint="eastAsia" w:ascii="宋体" w:hAnsi="宋体" w:cs="宋体"/>
          <w:snapToGrid w:val="0"/>
          <w:kern w:val="0"/>
          <w:szCs w:val="21"/>
          <w:lang w:eastAsia="zh-CN"/>
        </w:rPr>
        <w:t>中选供应商</w:t>
      </w:r>
      <w:r>
        <w:rPr>
          <w:rFonts w:hint="eastAsia" w:ascii="宋体" w:hAnsi="宋体" w:cs="宋体"/>
          <w:snapToGrid w:val="0"/>
          <w:kern w:val="0"/>
          <w:szCs w:val="21"/>
        </w:rPr>
        <w:t>在</w:t>
      </w:r>
      <w:r>
        <w:rPr>
          <w:rFonts w:hint="eastAsia" w:ascii="宋体" w:hAnsi="宋体" w:cs="宋体"/>
          <w:snapToGrid w:val="0"/>
          <w:kern w:val="0"/>
          <w:szCs w:val="21"/>
          <w:lang w:eastAsia="zh-CN"/>
        </w:rPr>
        <w:t>响应文件</w:t>
      </w:r>
      <w:r>
        <w:rPr>
          <w:rFonts w:hint="eastAsia" w:ascii="宋体" w:hAnsi="宋体" w:cs="宋体"/>
          <w:snapToGrid w:val="0"/>
          <w:kern w:val="0"/>
          <w:szCs w:val="21"/>
        </w:rPr>
        <w:t>中声明放弃技术成果经济补偿费的除外。</w:t>
      </w:r>
      <w:r>
        <w:rPr>
          <w:rFonts w:hint="eastAsia" w:ascii="宋体" w:hAnsi="宋体" w:cs="宋体"/>
          <w:snapToGrid w:val="0"/>
          <w:kern w:val="0"/>
          <w:szCs w:val="21"/>
          <w:lang w:eastAsia="zh-CN"/>
        </w:rPr>
        <w:t>比选人</w:t>
      </w:r>
      <w:r>
        <w:rPr>
          <w:rFonts w:hint="eastAsia" w:ascii="宋体" w:hAnsi="宋体" w:cs="宋体"/>
          <w:snapToGrid w:val="0"/>
          <w:kern w:val="0"/>
          <w:szCs w:val="21"/>
        </w:rPr>
        <w:t>将于</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通知书发出后 30 日内向未</w:t>
      </w:r>
      <w:r>
        <w:rPr>
          <w:rFonts w:hint="eastAsia" w:ascii="宋体" w:hAnsi="宋体" w:cs="宋体"/>
          <w:snapToGrid w:val="0"/>
          <w:kern w:val="0"/>
          <w:szCs w:val="21"/>
          <w:lang w:eastAsia="zh-CN"/>
        </w:rPr>
        <w:t>中选供应商</w:t>
      </w:r>
      <w:r>
        <w:rPr>
          <w:rFonts w:hint="eastAsia" w:ascii="宋体" w:hAnsi="宋体" w:cs="宋体"/>
          <w:snapToGrid w:val="0"/>
          <w:kern w:val="0"/>
          <w:szCs w:val="21"/>
        </w:rPr>
        <w:t>支付技术成果经济补偿费。</w:t>
      </w:r>
    </w:p>
    <w:p w14:paraId="525E70B7">
      <w:pPr>
        <w:pStyle w:val="4"/>
        <w:snapToGrid w:val="0"/>
        <w:spacing w:before="0" w:after="0" w:line="360" w:lineRule="auto"/>
        <w:rPr>
          <w:rFonts w:hint="eastAsia" w:ascii="宋体" w:hAnsi="宋体" w:cs="宋体"/>
          <w:b w:val="0"/>
          <w:snapToGrid w:val="0"/>
          <w:sz w:val="24"/>
          <w:szCs w:val="24"/>
        </w:rPr>
      </w:pPr>
      <w:bookmarkStart w:id="488" w:name="_Toc224103358"/>
      <w:bookmarkStart w:id="489" w:name="_Toc277082593"/>
      <w:bookmarkStart w:id="490" w:name="_Toc430530476"/>
      <w:bookmarkStart w:id="491" w:name="_Toc509218751"/>
      <w:bookmarkStart w:id="492" w:name="_Toc287607787"/>
      <w:bookmarkStart w:id="493" w:name="_Toc200513167"/>
      <w:bookmarkStart w:id="494" w:name="_Toc287620726"/>
      <w:bookmarkStart w:id="495" w:name="_Toc18246"/>
      <w:bookmarkStart w:id="496" w:name="_Toc25599"/>
      <w:r>
        <w:rPr>
          <w:rFonts w:hint="eastAsia" w:ascii="宋体" w:hAnsi="宋体" w:cs="宋体"/>
          <w:b w:val="0"/>
          <w:snapToGrid w:val="0"/>
          <w:sz w:val="24"/>
          <w:szCs w:val="24"/>
        </w:rPr>
        <w:t>7.7  履约</w:t>
      </w:r>
      <w:bookmarkEnd w:id="488"/>
      <w:bookmarkEnd w:id="489"/>
      <w:bookmarkEnd w:id="490"/>
      <w:bookmarkEnd w:id="491"/>
      <w:bookmarkEnd w:id="492"/>
      <w:bookmarkEnd w:id="493"/>
      <w:bookmarkEnd w:id="494"/>
      <w:r>
        <w:rPr>
          <w:rFonts w:hint="eastAsia" w:ascii="宋体" w:hAnsi="宋体" w:cs="宋体"/>
          <w:b w:val="0"/>
          <w:snapToGrid w:val="0"/>
          <w:sz w:val="24"/>
          <w:szCs w:val="24"/>
        </w:rPr>
        <w:t>保证金</w:t>
      </w:r>
      <w:bookmarkEnd w:id="495"/>
      <w:bookmarkEnd w:id="496"/>
    </w:p>
    <w:p w14:paraId="5EAE2C5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7.7.1  在签订合同前，</w:t>
      </w:r>
      <w:r>
        <w:rPr>
          <w:rFonts w:hint="eastAsia" w:ascii="宋体" w:hAnsi="宋体" w:cs="宋体"/>
          <w:snapToGrid w:val="0"/>
          <w:kern w:val="0"/>
          <w:szCs w:val="21"/>
          <w:lang w:eastAsia="zh-CN"/>
        </w:rPr>
        <w:t>中选供应商</w:t>
      </w:r>
      <w:r>
        <w:rPr>
          <w:rFonts w:hint="eastAsia" w:ascii="宋体" w:hAnsi="宋体" w:cs="宋体"/>
          <w:snapToGrid w:val="0"/>
          <w:kern w:val="0"/>
          <w:szCs w:val="21"/>
        </w:rPr>
        <w:t>应按</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须知前附表规定的形式、金额和</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第四章“合同条款及格式”规定的或者事先经过</w:t>
      </w:r>
      <w:r>
        <w:rPr>
          <w:rFonts w:hint="eastAsia" w:ascii="宋体" w:hAnsi="宋体" w:cs="宋体"/>
          <w:snapToGrid w:val="0"/>
          <w:kern w:val="0"/>
          <w:szCs w:val="21"/>
          <w:lang w:eastAsia="zh-CN"/>
        </w:rPr>
        <w:t>比选人</w:t>
      </w:r>
      <w:r>
        <w:rPr>
          <w:rFonts w:hint="eastAsia" w:ascii="宋体" w:hAnsi="宋体" w:cs="宋体"/>
          <w:snapToGrid w:val="0"/>
          <w:kern w:val="0"/>
          <w:szCs w:val="21"/>
        </w:rPr>
        <w:t>认可的履约保证金格式向</w:t>
      </w:r>
      <w:r>
        <w:rPr>
          <w:rFonts w:hint="eastAsia" w:ascii="宋体" w:hAnsi="宋体" w:cs="宋体"/>
          <w:snapToGrid w:val="0"/>
          <w:kern w:val="0"/>
          <w:szCs w:val="21"/>
          <w:lang w:eastAsia="zh-CN"/>
        </w:rPr>
        <w:t>比选人</w:t>
      </w:r>
      <w:r>
        <w:rPr>
          <w:rFonts w:hint="eastAsia" w:ascii="宋体" w:hAnsi="宋体" w:cs="宋体"/>
          <w:snapToGrid w:val="0"/>
          <w:kern w:val="0"/>
          <w:szCs w:val="21"/>
        </w:rPr>
        <w:t>提交履约保证金。除</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须知前附表另有规定外，履约保证金为中标合同金额的10%。联合体中标的，其履约保证金由联合体牵头人或按照联合体协议的约定提交。</w:t>
      </w:r>
    </w:p>
    <w:p w14:paraId="24ED179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7.7.2  </w:t>
      </w:r>
      <w:r>
        <w:rPr>
          <w:rFonts w:hint="eastAsia" w:ascii="宋体" w:hAnsi="宋体" w:cs="宋体"/>
          <w:snapToGrid w:val="0"/>
          <w:kern w:val="0"/>
          <w:szCs w:val="21"/>
          <w:lang w:eastAsia="zh-CN"/>
        </w:rPr>
        <w:t>中选供应商</w:t>
      </w:r>
      <w:r>
        <w:rPr>
          <w:rFonts w:hint="eastAsia" w:ascii="宋体" w:hAnsi="宋体" w:cs="宋体"/>
          <w:snapToGrid w:val="0"/>
          <w:kern w:val="0"/>
          <w:szCs w:val="21"/>
        </w:rPr>
        <w:t>不能按本章第7.7.1项要求提交履约担保的，视为放弃中标，其</w:t>
      </w:r>
      <w:r>
        <w:rPr>
          <w:rFonts w:hint="eastAsia" w:ascii="宋体" w:hAnsi="宋体" w:cs="宋体"/>
          <w:snapToGrid w:val="0"/>
          <w:kern w:val="0"/>
          <w:szCs w:val="21"/>
          <w:lang w:eastAsia="zh-CN"/>
        </w:rPr>
        <w:t>比选保证金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等额的款项，给</w:t>
      </w:r>
      <w:r>
        <w:rPr>
          <w:rFonts w:hint="eastAsia" w:ascii="宋体" w:hAnsi="宋体" w:cs="宋体"/>
          <w:snapToGrid w:val="0"/>
          <w:kern w:val="0"/>
          <w:szCs w:val="21"/>
          <w:lang w:eastAsia="zh-CN"/>
        </w:rPr>
        <w:t>比选人</w:t>
      </w:r>
      <w:r>
        <w:rPr>
          <w:rFonts w:hint="eastAsia" w:ascii="宋体" w:hAnsi="宋体" w:cs="宋体"/>
          <w:snapToGrid w:val="0"/>
          <w:kern w:val="0"/>
          <w:szCs w:val="21"/>
        </w:rPr>
        <w:t>造成的损失超过</w:t>
      </w:r>
      <w:r>
        <w:rPr>
          <w:rFonts w:hint="eastAsia" w:ascii="宋体" w:hAnsi="宋体" w:cs="宋体"/>
          <w:snapToGrid w:val="0"/>
          <w:kern w:val="0"/>
          <w:szCs w:val="21"/>
          <w:lang w:eastAsia="zh-CN"/>
        </w:rPr>
        <w:t>比选保证金</w:t>
      </w:r>
      <w:r>
        <w:rPr>
          <w:rFonts w:hint="eastAsia" w:ascii="宋体" w:hAnsi="宋体" w:cs="宋体"/>
          <w:snapToGrid w:val="0"/>
          <w:kern w:val="0"/>
          <w:szCs w:val="21"/>
        </w:rPr>
        <w:t>数额的，</w:t>
      </w:r>
      <w:r>
        <w:rPr>
          <w:rFonts w:hint="eastAsia" w:ascii="宋体" w:hAnsi="宋体" w:cs="宋体"/>
          <w:snapToGrid w:val="0"/>
          <w:kern w:val="0"/>
          <w:szCs w:val="21"/>
          <w:lang w:eastAsia="zh-CN"/>
        </w:rPr>
        <w:t>中选供应商</w:t>
      </w:r>
      <w:r>
        <w:rPr>
          <w:rFonts w:hint="eastAsia" w:ascii="宋体" w:hAnsi="宋体" w:cs="宋体"/>
          <w:snapToGrid w:val="0"/>
          <w:kern w:val="0"/>
          <w:szCs w:val="21"/>
        </w:rPr>
        <w:t>还应当对超过部分予以赔偿。</w:t>
      </w:r>
    </w:p>
    <w:p w14:paraId="63663011">
      <w:pPr>
        <w:pStyle w:val="4"/>
        <w:snapToGrid w:val="0"/>
        <w:spacing w:before="0" w:after="0" w:line="360" w:lineRule="auto"/>
        <w:rPr>
          <w:rFonts w:hint="eastAsia" w:ascii="宋体" w:hAnsi="宋体" w:cs="宋体"/>
          <w:b w:val="0"/>
          <w:snapToGrid w:val="0"/>
          <w:sz w:val="24"/>
          <w:szCs w:val="24"/>
        </w:rPr>
      </w:pPr>
      <w:bookmarkStart w:id="497" w:name="_Toc509218752"/>
      <w:bookmarkStart w:id="498" w:name="_Toc277082594"/>
      <w:bookmarkStart w:id="499" w:name="_Toc15856"/>
      <w:bookmarkStart w:id="500" w:name="_Toc287607788"/>
      <w:bookmarkStart w:id="501" w:name="_Toc25444"/>
      <w:bookmarkStart w:id="502" w:name="_Toc224103359"/>
      <w:bookmarkStart w:id="503" w:name="_Toc200513168"/>
      <w:bookmarkStart w:id="504" w:name="_Toc287620727"/>
      <w:bookmarkStart w:id="505" w:name="_Toc430530477"/>
      <w:r>
        <w:rPr>
          <w:rFonts w:hint="eastAsia" w:ascii="宋体" w:hAnsi="宋体" w:cs="宋体"/>
          <w:b w:val="0"/>
          <w:snapToGrid w:val="0"/>
          <w:sz w:val="24"/>
          <w:szCs w:val="24"/>
        </w:rPr>
        <w:t>7.8  签订合同</w:t>
      </w:r>
      <w:bookmarkEnd w:id="497"/>
      <w:bookmarkEnd w:id="498"/>
      <w:bookmarkEnd w:id="499"/>
      <w:bookmarkEnd w:id="500"/>
      <w:bookmarkEnd w:id="501"/>
      <w:bookmarkEnd w:id="502"/>
      <w:bookmarkEnd w:id="503"/>
      <w:bookmarkEnd w:id="504"/>
      <w:bookmarkEnd w:id="505"/>
    </w:p>
    <w:p w14:paraId="7C5BA34B">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7.8.1  </w:t>
      </w:r>
      <w:r>
        <w:rPr>
          <w:rFonts w:hint="eastAsia" w:ascii="宋体" w:hAnsi="宋体" w:cs="宋体"/>
          <w:snapToGrid w:val="0"/>
          <w:kern w:val="0"/>
          <w:szCs w:val="21"/>
          <w:lang w:eastAsia="zh-CN"/>
        </w:rPr>
        <w:t>比选人</w:t>
      </w:r>
      <w:r>
        <w:rPr>
          <w:rFonts w:hint="eastAsia" w:ascii="宋体" w:hAnsi="宋体" w:cs="宋体"/>
          <w:snapToGrid w:val="0"/>
          <w:kern w:val="0"/>
          <w:szCs w:val="21"/>
        </w:rPr>
        <w:t>和</w:t>
      </w:r>
      <w:r>
        <w:rPr>
          <w:rFonts w:hint="eastAsia" w:ascii="宋体" w:hAnsi="宋体" w:cs="宋体"/>
          <w:snapToGrid w:val="0"/>
          <w:kern w:val="0"/>
          <w:szCs w:val="21"/>
          <w:lang w:eastAsia="zh-CN"/>
        </w:rPr>
        <w:t>中选供应商</w:t>
      </w:r>
      <w:r>
        <w:rPr>
          <w:rFonts w:hint="eastAsia" w:ascii="宋体" w:hAnsi="宋体" w:cs="宋体"/>
          <w:snapToGrid w:val="0"/>
          <w:kern w:val="0"/>
          <w:szCs w:val="21"/>
        </w:rPr>
        <w:t>应当自</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通知书发出之日起30日内，根据</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和</w:t>
      </w:r>
      <w:r>
        <w:rPr>
          <w:rFonts w:hint="eastAsia" w:ascii="宋体" w:hAnsi="宋体" w:cs="宋体"/>
          <w:snapToGrid w:val="0"/>
          <w:kern w:val="0"/>
          <w:szCs w:val="21"/>
          <w:lang w:eastAsia="zh-CN"/>
        </w:rPr>
        <w:t>中选供应商</w:t>
      </w:r>
      <w:r>
        <w:rPr>
          <w:rFonts w:hint="eastAsia" w:ascii="宋体" w:hAnsi="宋体" w:cs="宋体"/>
          <w:snapToGrid w:val="0"/>
          <w:kern w:val="0"/>
          <w:szCs w:val="21"/>
        </w:rPr>
        <w:t>的</w:t>
      </w:r>
      <w:r>
        <w:rPr>
          <w:rFonts w:hint="eastAsia" w:ascii="宋体" w:hAnsi="宋体" w:cs="宋体"/>
          <w:snapToGrid w:val="0"/>
          <w:kern w:val="0"/>
          <w:szCs w:val="21"/>
          <w:lang w:eastAsia="zh-CN"/>
        </w:rPr>
        <w:t>响应文件</w:t>
      </w:r>
      <w:r>
        <w:rPr>
          <w:rFonts w:hint="eastAsia" w:ascii="宋体" w:hAnsi="宋体" w:cs="宋体"/>
          <w:snapToGrid w:val="0"/>
          <w:kern w:val="0"/>
          <w:szCs w:val="21"/>
        </w:rPr>
        <w:t>订立书面合同。</w:t>
      </w:r>
      <w:r>
        <w:rPr>
          <w:rFonts w:hint="eastAsia" w:ascii="宋体" w:hAnsi="宋体" w:cs="宋体"/>
          <w:snapToGrid w:val="0"/>
          <w:kern w:val="0"/>
          <w:szCs w:val="21"/>
          <w:lang w:eastAsia="zh-CN"/>
        </w:rPr>
        <w:t>中选供应商</w:t>
      </w:r>
      <w:r>
        <w:rPr>
          <w:rFonts w:hint="eastAsia" w:ascii="宋体" w:hAnsi="宋体" w:cs="宋体"/>
          <w:snapToGrid w:val="0"/>
          <w:kern w:val="0"/>
          <w:szCs w:val="21"/>
        </w:rPr>
        <w:t>放弃中标项目，无正当理由拒签合同，在签订合同时向</w:t>
      </w:r>
      <w:r>
        <w:rPr>
          <w:rFonts w:hint="eastAsia" w:ascii="宋体" w:hAnsi="宋体" w:cs="宋体"/>
          <w:snapToGrid w:val="0"/>
          <w:kern w:val="0"/>
          <w:szCs w:val="21"/>
          <w:lang w:eastAsia="zh-CN"/>
        </w:rPr>
        <w:t>比选人</w:t>
      </w:r>
      <w:r>
        <w:rPr>
          <w:rFonts w:hint="eastAsia" w:ascii="宋体" w:hAnsi="宋体" w:cs="宋体"/>
          <w:snapToGrid w:val="0"/>
          <w:kern w:val="0"/>
          <w:szCs w:val="21"/>
        </w:rPr>
        <w:t>提出附加条件或者更改合同实质性内容，</w:t>
      </w:r>
      <w:r>
        <w:rPr>
          <w:rFonts w:hint="eastAsia" w:ascii="宋体" w:hAnsi="宋体" w:cs="宋体"/>
          <w:szCs w:val="21"/>
        </w:rPr>
        <w:t>或者不按照</w:t>
      </w:r>
      <w:r>
        <w:rPr>
          <w:rFonts w:hint="eastAsia" w:ascii="宋体" w:hAnsi="宋体" w:cs="宋体"/>
          <w:szCs w:val="21"/>
          <w:lang w:eastAsia="zh-CN"/>
        </w:rPr>
        <w:t>竞争性比选文件</w:t>
      </w:r>
      <w:r>
        <w:rPr>
          <w:rFonts w:hint="eastAsia" w:ascii="宋体" w:hAnsi="宋体" w:cs="宋体"/>
          <w:szCs w:val="21"/>
        </w:rPr>
        <w:t>要求提交履约担保的，</w:t>
      </w:r>
      <w:r>
        <w:rPr>
          <w:rFonts w:hint="eastAsia" w:ascii="宋体" w:hAnsi="宋体" w:cs="宋体"/>
          <w:snapToGrid w:val="0"/>
          <w:kern w:val="0"/>
          <w:szCs w:val="21"/>
          <w:lang w:eastAsia="zh-CN"/>
        </w:rPr>
        <w:t>比选人</w:t>
      </w:r>
      <w:r>
        <w:rPr>
          <w:rFonts w:hint="eastAsia" w:ascii="宋体" w:hAnsi="宋体" w:cs="宋体"/>
          <w:spacing w:val="-3"/>
        </w:rPr>
        <w:t>有权</w:t>
      </w:r>
      <w:r>
        <w:rPr>
          <w:rFonts w:hint="eastAsia" w:ascii="宋体" w:hAnsi="宋体" w:cs="宋体"/>
          <w:snapToGrid w:val="0"/>
          <w:kern w:val="0"/>
          <w:szCs w:val="21"/>
        </w:rPr>
        <w:t>取消其中标资格，其</w:t>
      </w:r>
      <w:r>
        <w:rPr>
          <w:rFonts w:hint="eastAsia" w:ascii="宋体" w:hAnsi="宋体" w:cs="宋体"/>
          <w:snapToGrid w:val="0"/>
          <w:kern w:val="0"/>
          <w:szCs w:val="21"/>
          <w:lang w:eastAsia="zh-CN"/>
        </w:rPr>
        <w:t>比选保证金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等额的款项；给</w:t>
      </w:r>
      <w:r>
        <w:rPr>
          <w:rFonts w:hint="eastAsia" w:ascii="宋体" w:hAnsi="宋体" w:cs="宋体"/>
          <w:snapToGrid w:val="0"/>
          <w:kern w:val="0"/>
          <w:szCs w:val="21"/>
          <w:lang w:eastAsia="zh-CN"/>
        </w:rPr>
        <w:t>比选人</w:t>
      </w:r>
      <w:r>
        <w:rPr>
          <w:rFonts w:hint="eastAsia" w:ascii="宋体" w:hAnsi="宋体" w:cs="宋体"/>
          <w:snapToGrid w:val="0"/>
          <w:kern w:val="0"/>
          <w:szCs w:val="21"/>
        </w:rPr>
        <w:t>造成的损失超过</w:t>
      </w:r>
      <w:r>
        <w:rPr>
          <w:rFonts w:hint="eastAsia" w:ascii="宋体" w:hAnsi="宋体" w:cs="宋体"/>
          <w:snapToGrid w:val="0"/>
          <w:kern w:val="0"/>
          <w:szCs w:val="21"/>
          <w:lang w:eastAsia="zh-CN"/>
        </w:rPr>
        <w:t>比选保证金</w:t>
      </w:r>
      <w:r>
        <w:rPr>
          <w:rFonts w:hint="eastAsia" w:ascii="宋体" w:hAnsi="宋体" w:cs="宋体"/>
          <w:snapToGrid w:val="0"/>
          <w:kern w:val="0"/>
          <w:szCs w:val="21"/>
        </w:rPr>
        <w:t>数额的，</w:t>
      </w:r>
      <w:r>
        <w:rPr>
          <w:rFonts w:hint="eastAsia" w:ascii="宋体" w:hAnsi="宋体" w:cs="宋体"/>
          <w:snapToGrid w:val="0"/>
          <w:kern w:val="0"/>
          <w:szCs w:val="21"/>
          <w:lang w:eastAsia="zh-CN"/>
        </w:rPr>
        <w:t>中选供应商</w:t>
      </w:r>
      <w:r>
        <w:rPr>
          <w:rFonts w:hint="eastAsia" w:ascii="宋体" w:hAnsi="宋体" w:cs="宋体"/>
          <w:snapToGrid w:val="0"/>
          <w:kern w:val="0"/>
          <w:szCs w:val="21"/>
        </w:rPr>
        <w:t>还应当对超过部分予以赔偿。</w:t>
      </w:r>
    </w:p>
    <w:p w14:paraId="5A466109">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7.8.2  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w:t>
      </w:r>
      <w:r>
        <w:rPr>
          <w:rFonts w:hint="eastAsia" w:ascii="宋体" w:hAnsi="宋体" w:cs="宋体"/>
          <w:snapToGrid w:val="0"/>
          <w:kern w:val="0"/>
          <w:szCs w:val="21"/>
          <w:lang w:eastAsia="zh-CN"/>
        </w:rPr>
        <w:t>比选人</w:t>
      </w:r>
      <w:r>
        <w:rPr>
          <w:rFonts w:hint="eastAsia" w:ascii="宋体" w:hAnsi="宋体" w:cs="宋体"/>
          <w:snapToGrid w:val="0"/>
          <w:kern w:val="0"/>
          <w:szCs w:val="21"/>
        </w:rPr>
        <w:t>无正当理由拒签合同，在签订合同时向</w:t>
      </w:r>
      <w:r>
        <w:rPr>
          <w:rFonts w:hint="eastAsia" w:ascii="宋体" w:hAnsi="宋体" w:cs="宋体"/>
          <w:snapToGrid w:val="0"/>
          <w:kern w:val="0"/>
          <w:szCs w:val="21"/>
          <w:lang w:eastAsia="zh-CN"/>
        </w:rPr>
        <w:t>中选供应商</w:t>
      </w:r>
      <w:r>
        <w:rPr>
          <w:rFonts w:hint="eastAsia" w:ascii="宋体" w:hAnsi="宋体" w:cs="宋体"/>
          <w:snapToGrid w:val="0"/>
          <w:kern w:val="0"/>
          <w:szCs w:val="21"/>
        </w:rPr>
        <w:t>提出附加条件或者更改合同实质性内容的，</w:t>
      </w:r>
      <w:r>
        <w:rPr>
          <w:rFonts w:hint="eastAsia" w:ascii="宋体" w:hAnsi="宋体" w:cs="宋体"/>
          <w:snapToGrid w:val="0"/>
          <w:kern w:val="0"/>
          <w:szCs w:val="21"/>
          <w:lang w:eastAsia="zh-CN"/>
        </w:rPr>
        <w:t>比选人</w:t>
      </w:r>
      <w:r>
        <w:rPr>
          <w:rFonts w:hint="eastAsia" w:ascii="宋体" w:hAnsi="宋体" w:cs="宋体"/>
          <w:snapToGrid w:val="0"/>
          <w:kern w:val="0"/>
          <w:szCs w:val="21"/>
        </w:rPr>
        <w:t>向</w:t>
      </w:r>
      <w:r>
        <w:rPr>
          <w:rFonts w:hint="eastAsia" w:ascii="宋体" w:hAnsi="宋体" w:cs="宋体"/>
          <w:snapToGrid w:val="0"/>
          <w:kern w:val="0"/>
          <w:szCs w:val="21"/>
          <w:lang w:eastAsia="zh-CN"/>
        </w:rPr>
        <w:t>中选供应商</w:t>
      </w:r>
      <w:r>
        <w:rPr>
          <w:rFonts w:hint="eastAsia" w:ascii="宋体" w:hAnsi="宋体" w:cs="宋体"/>
          <w:snapToGrid w:val="0"/>
          <w:kern w:val="0"/>
          <w:szCs w:val="21"/>
        </w:rPr>
        <w:t>退还</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；给</w:t>
      </w:r>
      <w:r>
        <w:rPr>
          <w:rFonts w:hint="eastAsia" w:ascii="宋体" w:hAnsi="宋体" w:cs="宋体"/>
          <w:snapToGrid w:val="0"/>
          <w:kern w:val="0"/>
          <w:szCs w:val="21"/>
          <w:lang w:eastAsia="zh-CN"/>
        </w:rPr>
        <w:t>中选供应商</w:t>
      </w:r>
      <w:r>
        <w:rPr>
          <w:rFonts w:hint="eastAsia" w:ascii="宋体" w:hAnsi="宋体" w:cs="宋体"/>
          <w:snapToGrid w:val="0"/>
          <w:kern w:val="0"/>
          <w:szCs w:val="21"/>
        </w:rPr>
        <w:t>造成损失的，还应当赔偿损失。</w:t>
      </w:r>
    </w:p>
    <w:p w14:paraId="71899D33">
      <w:pPr>
        <w:autoSpaceDE w:val="0"/>
        <w:autoSpaceDN w:val="0"/>
        <w:adjustRightInd w:val="0"/>
        <w:snapToGrid w:val="0"/>
        <w:spacing w:line="360" w:lineRule="auto"/>
        <w:ind w:firstLine="420"/>
        <w:rPr>
          <w:rFonts w:hint="eastAsia" w:ascii="宋体" w:hAnsi="宋体" w:cs="宋体"/>
        </w:rPr>
      </w:pPr>
      <w:r>
        <w:rPr>
          <w:rFonts w:hint="eastAsia" w:ascii="宋体" w:hAnsi="宋体" w:cs="宋体"/>
          <w:snapToGrid w:val="0"/>
          <w:kern w:val="0"/>
          <w:szCs w:val="21"/>
        </w:rPr>
        <w:t>7.8.3  联合体中标的，联合体各方应当共同与</w:t>
      </w:r>
      <w:r>
        <w:rPr>
          <w:rFonts w:hint="eastAsia" w:ascii="宋体" w:hAnsi="宋体" w:cs="宋体"/>
          <w:snapToGrid w:val="0"/>
          <w:kern w:val="0"/>
          <w:szCs w:val="21"/>
          <w:lang w:eastAsia="zh-CN"/>
        </w:rPr>
        <w:t>比选人</w:t>
      </w:r>
      <w:r>
        <w:rPr>
          <w:rFonts w:hint="eastAsia" w:ascii="宋体" w:hAnsi="宋体" w:cs="宋体"/>
          <w:snapToGrid w:val="0"/>
          <w:kern w:val="0"/>
          <w:szCs w:val="21"/>
        </w:rPr>
        <w:t>签订合同，就中标项目向</w:t>
      </w:r>
      <w:r>
        <w:rPr>
          <w:rFonts w:hint="eastAsia" w:ascii="宋体" w:hAnsi="宋体" w:cs="宋体"/>
          <w:snapToGrid w:val="0"/>
          <w:kern w:val="0"/>
          <w:szCs w:val="21"/>
          <w:lang w:eastAsia="zh-CN"/>
        </w:rPr>
        <w:t>比选人</w:t>
      </w:r>
      <w:r>
        <w:rPr>
          <w:rFonts w:hint="eastAsia" w:ascii="宋体" w:hAnsi="宋体" w:cs="宋体"/>
          <w:snapToGrid w:val="0"/>
          <w:kern w:val="0"/>
          <w:szCs w:val="21"/>
        </w:rPr>
        <w:t>承担连带责任。</w:t>
      </w:r>
    </w:p>
    <w:p w14:paraId="2BF67035">
      <w:pPr>
        <w:pStyle w:val="3"/>
        <w:spacing w:before="0" w:after="0" w:line="360" w:lineRule="auto"/>
        <w:rPr>
          <w:rFonts w:hint="eastAsia" w:ascii="宋体" w:hAnsi="宋体" w:eastAsia="宋体" w:cs="宋体"/>
          <w:b w:val="0"/>
          <w:snapToGrid w:val="0"/>
          <w:lang w:eastAsia="zh-CN"/>
        </w:rPr>
      </w:pPr>
      <w:bookmarkStart w:id="506" w:name="_Toc277082595"/>
      <w:bookmarkStart w:id="507" w:name="_Toc19351"/>
      <w:bookmarkStart w:id="508" w:name="_Toc200513169"/>
      <w:bookmarkStart w:id="509" w:name="_Toc10009"/>
      <w:bookmarkStart w:id="510" w:name="_Toc287620728"/>
      <w:bookmarkStart w:id="511" w:name="_Toc287607789"/>
      <w:bookmarkStart w:id="512" w:name="_Toc430530478"/>
      <w:bookmarkStart w:id="513" w:name="_Toc224103360"/>
      <w:bookmarkStart w:id="514" w:name="_Toc509218753"/>
      <w:r>
        <w:rPr>
          <w:rFonts w:hint="eastAsia" w:ascii="宋体" w:hAnsi="宋体" w:cs="宋体"/>
          <w:b w:val="0"/>
          <w:snapToGrid w:val="0"/>
        </w:rPr>
        <w:t xml:space="preserve">8.  </w:t>
      </w:r>
      <w:r>
        <w:rPr>
          <w:rFonts w:hint="eastAsia" w:ascii="宋体" w:hAnsi="宋体" w:cs="宋体"/>
          <w:b w:val="0"/>
          <w:snapToGrid w:val="0"/>
          <w:lang w:eastAsia="zh-CN"/>
        </w:rPr>
        <w:t>重新比选</w:t>
      </w:r>
      <w:r>
        <w:rPr>
          <w:rFonts w:hint="eastAsia" w:ascii="宋体" w:hAnsi="宋体" w:cs="宋体"/>
          <w:b w:val="0"/>
          <w:snapToGrid w:val="0"/>
        </w:rPr>
        <w:t>和</w:t>
      </w:r>
      <w:bookmarkEnd w:id="506"/>
      <w:bookmarkEnd w:id="507"/>
      <w:bookmarkEnd w:id="508"/>
      <w:bookmarkEnd w:id="509"/>
      <w:bookmarkEnd w:id="510"/>
      <w:bookmarkEnd w:id="511"/>
      <w:bookmarkEnd w:id="512"/>
      <w:bookmarkEnd w:id="513"/>
      <w:bookmarkEnd w:id="514"/>
      <w:r>
        <w:rPr>
          <w:rFonts w:hint="eastAsia" w:ascii="宋体" w:hAnsi="宋体" w:cs="宋体"/>
          <w:b w:val="0"/>
          <w:snapToGrid w:val="0"/>
          <w:lang w:eastAsia="zh-CN"/>
        </w:rPr>
        <w:t>不再比选</w:t>
      </w:r>
    </w:p>
    <w:p w14:paraId="24C3CD2C">
      <w:pPr>
        <w:pStyle w:val="4"/>
        <w:snapToGrid w:val="0"/>
        <w:spacing w:before="0" w:after="0" w:line="360" w:lineRule="auto"/>
        <w:rPr>
          <w:rFonts w:hint="eastAsia" w:ascii="宋体" w:hAnsi="宋体" w:cs="宋体"/>
          <w:b w:val="0"/>
          <w:snapToGrid w:val="0"/>
          <w:sz w:val="24"/>
          <w:szCs w:val="24"/>
        </w:rPr>
      </w:pPr>
      <w:bookmarkStart w:id="515" w:name="_Toc224103361"/>
      <w:bookmarkStart w:id="516" w:name="_Toc287607790"/>
      <w:bookmarkStart w:id="517" w:name="_Toc509218754"/>
      <w:bookmarkStart w:id="518" w:name="_Toc277082596"/>
      <w:bookmarkStart w:id="519" w:name="_Toc430530479"/>
      <w:bookmarkStart w:id="520" w:name="_Toc200513170"/>
      <w:bookmarkStart w:id="521" w:name="_Toc287620729"/>
      <w:bookmarkStart w:id="522" w:name="_Toc32514"/>
      <w:bookmarkStart w:id="523" w:name="_Toc12641"/>
      <w:r>
        <w:rPr>
          <w:rFonts w:hint="eastAsia" w:ascii="宋体" w:hAnsi="宋体" w:cs="宋体"/>
          <w:b w:val="0"/>
          <w:snapToGrid w:val="0"/>
          <w:sz w:val="24"/>
          <w:szCs w:val="24"/>
        </w:rPr>
        <w:t xml:space="preserve">8.1  </w:t>
      </w:r>
      <w:bookmarkEnd w:id="515"/>
      <w:bookmarkEnd w:id="516"/>
      <w:bookmarkEnd w:id="517"/>
      <w:bookmarkEnd w:id="518"/>
      <w:bookmarkEnd w:id="519"/>
      <w:bookmarkEnd w:id="520"/>
      <w:bookmarkEnd w:id="521"/>
      <w:r>
        <w:rPr>
          <w:rFonts w:hint="eastAsia" w:ascii="宋体" w:hAnsi="宋体" w:cs="宋体"/>
          <w:b w:val="0"/>
          <w:snapToGrid w:val="0"/>
          <w:sz w:val="24"/>
          <w:szCs w:val="24"/>
          <w:lang w:eastAsia="zh-CN"/>
        </w:rPr>
        <w:t>重新比选</w:t>
      </w:r>
      <w:r>
        <w:rPr>
          <w:rFonts w:hint="eastAsia" w:ascii="宋体" w:hAnsi="宋体" w:cs="宋体"/>
          <w:b w:val="0"/>
          <w:snapToGrid w:val="0"/>
          <w:sz w:val="24"/>
          <w:szCs w:val="24"/>
        </w:rPr>
        <w:t>的情形</w:t>
      </w:r>
      <w:bookmarkEnd w:id="522"/>
      <w:bookmarkEnd w:id="523"/>
    </w:p>
    <w:p w14:paraId="51A0AB6F">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有下列情形之一的，</w:t>
      </w:r>
      <w:r>
        <w:rPr>
          <w:rFonts w:hint="eastAsia" w:ascii="宋体" w:hAnsi="宋体" w:cs="宋体"/>
          <w:snapToGrid w:val="0"/>
          <w:kern w:val="0"/>
          <w:szCs w:val="21"/>
          <w:lang w:eastAsia="zh-CN"/>
        </w:rPr>
        <w:t>比选人</w:t>
      </w:r>
      <w:r>
        <w:rPr>
          <w:rFonts w:hint="eastAsia" w:ascii="宋体" w:hAnsi="宋体" w:cs="宋体"/>
          <w:snapToGrid w:val="0"/>
          <w:kern w:val="0"/>
          <w:szCs w:val="21"/>
        </w:rPr>
        <w:t>将</w:t>
      </w:r>
      <w:r>
        <w:rPr>
          <w:rFonts w:hint="eastAsia" w:ascii="宋体" w:hAnsi="宋体" w:cs="宋体"/>
          <w:snapToGrid w:val="0"/>
          <w:kern w:val="0"/>
          <w:szCs w:val="21"/>
          <w:lang w:eastAsia="zh-CN"/>
        </w:rPr>
        <w:t>重新比选</w:t>
      </w:r>
      <w:r>
        <w:rPr>
          <w:rFonts w:hint="eastAsia" w:ascii="宋体" w:hAnsi="宋体" w:cs="宋体"/>
          <w:snapToGrid w:val="0"/>
          <w:kern w:val="0"/>
          <w:szCs w:val="21"/>
        </w:rPr>
        <w:t>：</w:t>
      </w:r>
    </w:p>
    <w:p w14:paraId="065B962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比选截止时间</w:t>
      </w:r>
      <w:r>
        <w:rPr>
          <w:rFonts w:hint="eastAsia" w:ascii="宋体" w:hAnsi="宋体" w:cs="宋体"/>
          <w:snapToGrid w:val="0"/>
          <w:kern w:val="0"/>
          <w:szCs w:val="21"/>
        </w:rPr>
        <w:t>止，</w:t>
      </w:r>
      <w:r>
        <w:rPr>
          <w:rFonts w:hint="eastAsia" w:ascii="宋体" w:hAnsi="宋体" w:cs="宋体"/>
          <w:snapToGrid w:val="0"/>
          <w:kern w:val="0"/>
          <w:szCs w:val="21"/>
          <w:lang w:eastAsia="zh-CN"/>
        </w:rPr>
        <w:t>比选供应商</w:t>
      </w:r>
      <w:r>
        <w:rPr>
          <w:rFonts w:hint="eastAsia" w:ascii="宋体" w:hAnsi="宋体" w:cs="宋体"/>
          <w:snapToGrid w:val="0"/>
          <w:kern w:val="0"/>
          <w:szCs w:val="21"/>
        </w:rPr>
        <w:t>少于 3 个的；</w:t>
      </w:r>
    </w:p>
    <w:p w14:paraId="0194A6D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（2）经</w:t>
      </w:r>
      <w:r>
        <w:rPr>
          <w:rFonts w:hint="eastAsia" w:ascii="宋体" w:hAnsi="宋体" w:cs="宋体"/>
          <w:snapToGrid w:val="0"/>
          <w:kern w:val="0"/>
          <w:szCs w:val="21"/>
          <w:lang w:eastAsia="zh-CN"/>
        </w:rPr>
        <w:t>评审委员会</w:t>
      </w:r>
      <w:r>
        <w:rPr>
          <w:rFonts w:hint="eastAsia" w:ascii="宋体" w:hAnsi="宋体" w:cs="宋体"/>
          <w:snapToGrid w:val="0"/>
          <w:kern w:val="0"/>
          <w:szCs w:val="21"/>
        </w:rPr>
        <w:t>评审后否决所有</w:t>
      </w:r>
      <w:r>
        <w:rPr>
          <w:rFonts w:hint="eastAsia" w:ascii="宋体" w:hAnsi="宋体" w:cs="宋体"/>
          <w:snapToGrid w:val="0"/>
          <w:kern w:val="0"/>
          <w:szCs w:val="21"/>
          <w:lang w:val="en-US" w:eastAsia="zh-CN"/>
        </w:rPr>
        <w:t>投标</w:t>
      </w:r>
      <w:r>
        <w:rPr>
          <w:rFonts w:hint="eastAsia" w:ascii="宋体" w:hAnsi="宋体" w:cs="宋体"/>
          <w:snapToGrid w:val="0"/>
          <w:kern w:val="0"/>
          <w:szCs w:val="21"/>
        </w:rPr>
        <w:t>的；</w:t>
      </w:r>
    </w:p>
    <w:p w14:paraId="3DD2ADC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（3）经</w:t>
      </w:r>
      <w:r>
        <w:rPr>
          <w:rFonts w:hint="eastAsia" w:ascii="宋体" w:hAnsi="宋体" w:cs="宋体"/>
          <w:snapToGrid w:val="0"/>
          <w:kern w:val="0"/>
          <w:szCs w:val="21"/>
          <w:lang w:eastAsia="zh-CN"/>
        </w:rPr>
        <w:t>评审委员会</w:t>
      </w:r>
      <w:r>
        <w:rPr>
          <w:rFonts w:hint="eastAsia" w:ascii="宋体" w:hAnsi="宋体" w:cs="宋体"/>
          <w:snapToGrid w:val="0"/>
          <w:kern w:val="0"/>
          <w:szCs w:val="21"/>
        </w:rPr>
        <w:t>评审后部分</w:t>
      </w:r>
      <w:r>
        <w:rPr>
          <w:rFonts w:hint="eastAsia" w:ascii="宋体" w:hAnsi="宋体" w:cs="宋体"/>
          <w:snapToGrid w:val="0"/>
          <w:kern w:val="0"/>
          <w:szCs w:val="21"/>
          <w:lang w:val="en-US" w:eastAsia="zh-CN"/>
        </w:rPr>
        <w:t>投标</w:t>
      </w:r>
      <w:r>
        <w:rPr>
          <w:rFonts w:hint="eastAsia" w:ascii="宋体" w:hAnsi="宋体" w:cs="宋体"/>
          <w:snapToGrid w:val="0"/>
          <w:kern w:val="0"/>
          <w:szCs w:val="21"/>
        </w:rPr>
        <w:t>被否决，导致有效</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不足三个的，</w:t>
      </w:r>
      <w:r>
        <w:rPr>
          <w:rFonts w:hint="eastAsia" w:ascii="宋体" w:hAnsi="宋体" w:cs="宋体"/>
          <w:snapToGrid w:val="0"/>
          <w:kern w:val="0"/>
          <w:szCs w:val="21"/>
          <w:lang w:eastAsia="zh-CN"/>
        </w:rPr>
        <w:t>评审委员会</w:t>
      </w:r>
      <w:r>
        <w:rPr>
          <w:rFonts w:hint="eastAsia" w:ascii="宋体" w:hAnsi="宋体" w:cs="宋体"/>
          <w:snapToGrid w:val="0"/>
          <w:kern w:val="0"/>
          <w:szCs w:val="21"/>
        </w:rPr>
        <w:t>应当否决所有</w:t>
      </w:r>
      <w:r>
        <w:rPr>
          <w:rFonts w:hint="eastAsia" w:ascii="宋体" w:hAnsi="宋体" w:cs="宋体"/>
          <w:snapToGrid w:val="0"/>
          <w:kern w:val="0"/>
          <w:szCs w:val="21"/>
          <w:lang w:val="en-US" w:eastAsia="zh-CN"/>
        </w:rPr>
        <w:t>投标</w:t>
      </w:r>
      <w:r>
        <w:rPr>
          <w:rFonts w:hint="eastAsia" w:ascii="宋体" w:hAnsi="宋体" w:cs="宋体"/>
          <w:snapToGrid w:val="0"/>
          <w:kern w:val="0"/>
          <w:szCs w:val="21"/>
        </w:rPr>
        <w:t>。但是有效</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的经济、技术等指标仍然具有市场竞争力，能够满足</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要求的，</w:t>
      </w:r>
      <w:r>
        <w:rPr>
          <w:rFonts w:hint="eastAsia" w:ascii="宋体" w:hAnsi="宋体" w:cs="宋体"/>
          <w:snapToGrid w:val="0"/>
          <w:kern w:val="0"/>
          <w:szCs w:val="21"/>
          <w:lang w:eastAsia="zh-CN"/>
        </w:rPr>
        <w:t>评审委员会</w:t>
      </w:r>
      <w:r>
        <w:rPr>
          <w:rFonts w:hint="eastAsia" w:ascii="宋体" w:hAnsi="宋体" w:cs="宋体"/>
          <w:snapToGrid w:val="0"/>
          <w:kern w:val="0"/>
          <w:szCs w:val="21"/>
        </w:rPr>
        <w:t>可以继续</w:t>
      </w:r>
      <w:r>
        <w:rPr>
          <w:rFonts w:hint="eastAsia" w:ascii="宋体" w:hAnsi="宋体" w:cs="宋体"/>
          <w:snapToGrid w:val="0"/>
          <w:kern w:val="0"/>
          <w:szCs w:val="21"/>
          <w:lang w:eastAsia="zh-CN"/>
        </w:rPr>
        <w:t>评审</w:t>
      </w:r>
      <w:r>
        <w:rPr>
          <w:rFonts w:hint="eastAsia" w:ascii="宋体" w:hAnsi="宋体" w:cs="宋体"/>
          <w:snapToGrid w:val="0"/>
          <w:kern w:val="0"/>
          <w:szCs w:val="21"/>
        </w:rPr>
        <w:t>并确定中标</w:t>
      </w:r>
      <w:r>
        <w:rPr>
          <w:rFonts w:hint="eastAsia" w:ascii="宋体" w:hAnsi="宋体" w:cs="宋体"/>
          <w:snapToGrid w:val="0"/>
          <w:kern w:val="0"/>
          <w:szCs w:val="21"/>
          <w:lang w:val="en-US" w:eastAsia="zh-CN"/>
        </w:rPr>
        <w:t>候选</w:t>
      </w:r>
      <w:r>
        <w:rPr>
          <w:rFonts w:hint="eastAsia" w:ascii="宋体" w:hAnsi="宋体" w:cs="宋体"/>
          <w:snapToGrid w:val="0"/>
          <w:kern w:val="0"/>
          <w:szCs w:val="21"/>
          <w:lang w:eastAsia="zh-CN"/>
        </w:rPr>
        <w:t>人</w:t>
      </w:r>
      <w:r>
        <w:rPr>
          <w:rFonts w:hint="eastAsia" w:ascii="宋体" w:hAnsi="宋体" w:cs="宋体"/>
          <w:snapToGrid w:val="0"/>
          <w:kern w:val="0"/>
          <w:szCs w:val="21"/>
        </w:rPr>
        <w:t>；</w:t>
      </w:r>
    </w:p>
    <w:p w14:paraId="20A7ED5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（4）法律法规规定的其他情形。</w:t>
      </w:r>
    </w:p>
    <w:p w14:paraId="68AD4626">
      <w:pPr>
        <w:pStyle w:val="4"/>
        <w:snapToGrid w:val="0"/>
        <w:spacing w:before="0" w:after="0" w:line="360" w:lineRule="auto"/>
        <w:rPr>
          <w:rFonts w:hint="eastAsia" w:ascii="宋体" w:hAnsi="宋体" w:eastAsia="宋体" w:cs="宋体"/>
          <w:b w:val="0"/>
          <w:snapToGrid w:val="0"/>
          <w:sz w:val="24"/>
          <w:szCs w:val="24"/>
          <w:lang w:eastAsia="zh-CN"/>
        </w:rPr>
      </w:pPr>
      <w:bookmarkStart w:id="524" w:name="_Toc277082597"/>
      <w:bookmarkStart w:id="525" w:name="_Toc26801"/>
      <w:bookmarkStart w:id="526" w:name="_Toc287607791"/>
      <w:bookmarkStart w:id="527" w:name="_Toc200513171"/>
      <w:bookmarkStart w:id="528" w:name="_Toc287620730"/>
      <w:bookmarkStart w:id="529" w:name="_Toc509218755"/>
      <w:bookmarkStart w:id="530" w:name="_Toc5149"/>
      <w:bookmarkStart w:id="531" w:name="_Toc430530480"/>
      <w:bookmarkStart w:id="532" w:name="_Toc224103362"/>
      <w:r>
        <w:rPr>
          <w:rFonts w:hint="eastAsia" w:ascii="宋体" w:hAnsi="宋体" w:cs="宋体"/>
          <w:b w:val="0"/>
          <w:snapToGrid w:val="0"/>
          <w:sz w:val="24"/>
          <w:szCs w:val="24"/>
        </w:rPr>
        <w:t xml:space="preserve">8.2  </w:t>
      </w:r>
      <w:r>
        <w:rPr>
          <w:rFonts w:hint="eastAsia" w:ascii="宋体" w:hAnsi="宋体" w:cs="宋体"/>
          <w:b w:val="0"/>
          <w:snapToGrid w:val="0"/>
          <w:sz w:val="24"/>
          <w:szCs w:val="24"/>
          <w:lang w:eastAsia="zh-CN"/>
        </w:rPr>
        <w:t>重新比选</w:t>
      </w:r>
      <w:r>
        <w:rPr>
          <w:rFonts w:hint="eastAsia" w:ascii="宋体" w:hAnsi="宋体" w:cs="宋体"/>
          <w:b w:val="0"/>
          <w:snapToGrid w:val="0"/>
          <w:sz w:val="24"/>
          <w:szCs w:val="24"/>
        </w:rPr>
        <w:t>和</w:t>
      </w:r>
      <w:bookmarkEnd w:id="524"/>
      <w:bookmarkEnd w:id="525"/>
      <w:bookmarkEnd w:id="526"/>
      <w:bookmarkEnd w:id="527"/>
      <w:bookmarkEnd w:id="528"/>
      <w:bookmarkEnd w:id="529"/>
      <w:bookmarkEnd w:id="530"/>
      <w:bookmarkEnd w:id="531"/>
      <w:bookmarkEnd w:id="532"/>
      <w:r>
        <w:rPr>
          <w:rFonts w:hint="eastAsia" w:ascii="宋体" w:hAnsi="宋体" w:cs="宋体"/>
          <w:b w:val="0"/>
          <w:snapToGrid w:val="0"/>
          <w:sz w:val="24"/>
          <w:szCs w:val="24"/>
          <w:lang w:eastAsia="zh-CN"/>
        </w:rPr>
        <w:t>不再比选</w:t>
      </w:r>
    </w:p>
    <w:p w14:paraId="3DD487D7">
      <w:pPr>
        <w:autoSpaceDE w:val="0"/>
        <w:autoSpaceDN w:val="0"/>
        <w:adjustRightInd w:val="0"/>
        <w:snapToGrid w:val="0"/>
        <w:spacing w:line="360" w:lineRule="auto"/>
        <w:ind w:firstLine="420"/>
        <w:rPr>
          <w:rFonts w:hint="eastAsia" w:ascii="宋体" w:hAnsi="宋体" w:cs="宋体"/>
          <w:snapToGrid w:val="0"/>
          <w:kern w:val="0"/>
          <w:szCs w:val="21"/>
          <w:highlight w:val="none"/>
        </w:rPr>
      </w:pPr>
      <w:r>
        <w:rPr>
          <w:rFonts w:hint="eastAsia" w:ascii="宋体" w:hAnsi="宋体" w:cs="宋体"/>
          <w:snapToGrid w:val="0"/>
          <w:kern w:val="0"/>
          <w:szCs w:val="21"/>
          <w:highlight w:val="none"/>
          <w:lang w:eastAsia="zh-CN"/>
        </w:rPr>
        <w:t>重新比选</w:t>
      </w:r>
      <w:r>
        <w:rPr>
          <w:rFonts w:hint="eastAsia" w:ascii="宋体" w:hAnsi="宋体" w:cs="宋体"/>
          <w:snapToGrid w:val="0"/>
          <w:kern w:val="0"/>
          <w:szCs w:val="21"/>
          <w:highlight w:val="none"/>
        </w:rPr>
        <w:t>的</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仍然少于三个的，按照招标投标法律法规规定的程序开标和</w:t>
      </w:r>
      <w:r>
        <w:rPr>
          <w:rFonts w:hint="eastAsia" w:ascii="宋体" w:hAnsi="宋体" w:cs="宋体"/>
          <w:snapToGrid w:val="0"/>
          <w:kern w:val="0"/>
          <w:szCs w:val="21"/>
          <w:highlight w:val="none"/>
          <w:lang w:eastAsia="zh-CN"/>
        </w:rPr>
        <w:t>评审</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eastAsia="zh-CN"/>
        </w:rPr>
        <w:t>重新比选</w:t>
      </w:r>
      <w:r>
        <w:rPr>
          <w:rFonts w:hint="eastAsia" w:ascii="宋体" w:hAnsi="宋体" w:cs="宋体"/>
          <w:snapToGrid w:val="0"/>
          <w:kern w:val="0"/>
          <w:szCs w:val="21"/>
          <w:highlight w:val="none"/>
        </w:rPr>
        <w:t>经评审有有效</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的，应当依法确定中标</w:t>
      </w:r>
      <w:r>
        <w:rPr>
          <w:rFonts w:hint="eastAsia" w:ascii="宋体" w:hAnsi="宋体" w:cs="宋体"/>
          <w:snapToGrid w:val="0"/>
          <w:kern w:val="0"/>
          <w:szCs w:val="21"/>
          <w:highlight w:val="none"/>
          <w:lang w:val="en-US" w:eastAsia="zh-CN"/>
        </w:rPr>
        <w:t>候选</w:t>
      </w:r>
      <w:r>
        <w:rPr>
          <w:rFonts w:hint="eastAsia" w:ascii="宋体" w:hAnsi="宋体" w:cs="宋体"/>
          <w:snapToGrid w:val="0"/>
          <w:kern w:val="0"/>
          <w:szCs w:val="21"/>
          <w:highlight w:val="none"/>
          <w:lang w:eastAsia="zh-CN"/>
        </w:rPr>
        <w:t>人</w:t>
      </w:r>
      <w:r>
        <w:rPr>
          <w:rFonts w:hint="eastAsia" w:ascii="宋体" w:hAnsi="宋体" w:cs="宋体"/>
          <w:snapToGrid w:val="0"/>
          <w:kern w:val="0"/>
          <w:szCs w:val="21"/>
          <w:highlight w:val="none"/>
        </w:rPr>
        <w:t>；无有效</w:t>
      </w:r>
      <w:r>
        <w:rPr>
          <w:rFonts w:hint="eastAsia" w:ascii="宋体" w:hAnsi="宋体" w:cs="宋体"/>
          <w:snapToGrid w:val="0"/>
          <w:kern w:val="0"/>
          <w:szCs w:val="21"/>
          <w:highlight w:val="none"/>
          <w:lang w:eastAsia="zh-CN"/>
        </w:rPr>
        <w:t>比选供应商</w:t>
      </w:r>
      <w:r>
        <w:rPr>
          <w:rFonts w:hint="eastAsia" w:ascii="宋体" w:hAnsi="宋体" w:cs="宋体"/>
          <w:snapToGrid w:val="0"/>
          <w:kern w:val="0"/>
          <w:szCs w:val="21"/>
          <w:highlight w:val="none"/>
        </w:rPr>
        <w:t>的，</w:t>
      </w:r>
      <w:r>
        <w:rPr>
          <w:rFonts w:hint="eastAsia" w:ascii="宋体" w:hAnsi="宋体" w:cs="宋体"/>
          <w:snapToGrid w:val="0"/>
          <w:kern w:val="0"/>
          <w:szCs w:val="21"/>
          <w:highlight w:val="none"/>
          <w:lang w:eastAsia="zh-CN"/>
        </w:rPr>
        <w:t>不再比选</w:t>
      </w:r>
      <w:r>
        <w:rPr>
          <w:rFonts w:hint="eastAsia" w:ascii="宋体" w:hAnsi="宋体" w:cs="宋体"/>
          <w:snapToGrid w:val="0"/>
          <w:kern w:val="0"/>
          <w:szCs w:val="21"/>
          <w:highlight w:val="none"/>
        </w:rPr>
        <w:t>。</w:t>
      </w:r>
    </w:p>
    <w:p w14:paraId="1A63C639">
      <w:pPr>
        <w:pStyle w:val="3"/>
        <w:spacing w:before="0" w:after="0" w:line="360" w:lineRule="auto"/>
        <w:rPr>
          <w:rFonts w:hint="eastAsia" w:ascii="宋体" w:hAnsi="宋体" w:cs="宋体"/>
          <w:b w:val="0"/>
          <w:snapToGrid w:val="0"/>
        </w:rPr>
      </w:pPr>
      <w:bookmarkStart w:id="533" w:name="_Toc200513172"/>
      <w:bookmarkStart w:id="534" w:name="_Toc287620731"/>
      <w:bookmarkStart w:id="535" w:name="_Toc2535"/>
      <w:bookmarkStart w:id="536" w:name="_Toc11385"/>
      <w:bookmarkStart w:id="537" w:name="_Toc509218756"/>
      <w:bookmarkStart w:id="538" w:name="_Toc224103363"/>
      <w:bookmarkStart w:id="539" w:name="_Toc287607792"/>
      <w:bookmarkStart w:id="540" w:name="_Toc277082598"/>
      <w:bookmarkStart w:id="541" w:name="_Toc430530481"/>
      <w:r>
        <w:rPr>
          <w:rFonts w:hint="eastAsia" w:ascii="宋体" w:hAnsi="宋体" w:cs="宋体"/>
          <w:b w:val="0"/>
          <w:snapToGrid w:val="0"/>
        </w:rPr>
        <w:t>9.  纪律和监督</w:t>
      </w:r>
      <w:bookmarkEnd w:id="533"/>
      <w:bookmarkEnd w:id="534"/>
      <w:bookmarkEnd w:id="535"/>
      <w:bookmarkEnd w:id="536"/>
      <w:bookmarkEnd w:id="537"/>
      <w:bookmarkEnd w:id="538"/>
      <w:bookmarkEnd w:id="539"/>
      <w:bookmarkEnd w:id="540"/>
      <w:bookmarkEnd w:id="541"/>
    </w:p>
    <w:p w14:paraId="6AE5931F">
      <w:pPr>
        <w:pStyle w:val="4"/>
        <w:snapToGrid w:val="0"/>
        <w:spacing w:before="0" w:after="0" w:line="360" w:lineRule="auto"/>
        <w:rPr>
          <w:rFonts w:hint="eastAsia" w:ascii="宋体" w:hAnsi="宋体" w:cs="宋体"/>
          <w:b w:val="0"/>
          <w:snapToGrid w:val="0"/>
          <w:sz w:val="24"/>
          <w:szCs w:val="24"/>
        </w:rPr>
      </w:pPr>
      <w:bookmarkStart w:id="542" w:name="_Toc287607793"/>
      <w:bookmarkStart w:id="543" w:name="_Toc3399"/>
      <w:bookmarkStart w:id="544" w:name="_Toc200513173"/>
      <w:bookmarkStart w:id="545" w:name="_Toc430530482"/>
      <w:bookmarkStart w:id="546" w:name="_Toc287620732"/>
      <w:bookmarkStart w:id="547" w:name="_Toc224103364"/>
      <w:bookmarkStart w:id="548" w:name="_Toc509218757"/>
      <w:bookmarkStart w:id="549" w:name="_Toc277082599"/>
      <w:bookmarkStart w:id="550" w:name="_Toc4553"/>
      <w:r>
        <w:rPr>
          <w:rFonts w:hint="eastAsia" w:ascii="宋体" w:hAnsi="宋体" w:cs="宋体"/>
          <w:b w:val="0"/>
          <w:snapToGrid w:val="0"/>
          <w:sz w:val="24"/>
          <w:szCs w:val="24"/>
        </w:rPr>
        <w:t>9.1  对</w:t>
      </w:r>
      <w:r>
        <w:rPr>
          <w:rFonts w:hint="eastAsia" w:ascii="宋体" w:hAnsi="宋体" w:cs="宋体"/>
          <w:b w:val="0"/>
          <w:snapToGrid w:val="0"/>
          <w:sz w:val="24"/>
          <w:szCs w:val="24"/>
          <w:lang w:eastAsia="zh-CN"/>
        </w:rPr>
        <w:t>比选人</w:t>
      </w:r>
      <w:r>
        <w:rPr>
          <w:rFonts w:hint="eastAsia" w:ascii="宋体" w:hAnsi="宋体" w:cs="宋体"/>
          <w:b w:val="0"/>
          <w:snapToGrid w:val="0"/>
          <w:sz w:val="24"/>
          <w:szCs w:val="24"/>
        </w:rPr>
        <w:t>的纪律要求</w:t>
      </w:r>
      <w:bookmarkEnd w:id="542"/>
      <w:bookmarkEnd w:id="543"/>
      <w:bookmarkEnd w:id="544"/>
      <w:bookmarkEnd w:id="545"/>
      <w:bookmarkEnd w:id="546"/>
      <w:bookmarkEnd w:id="547"/>
      <w:bookmarkEnd w:id="548"/>
      <w:bookmarkEnd w:id="549"/>
      <w:bookmarkEnd w:id="550"/>
    </w:p>
    <w:p w14:paraId="2DE8C263">
      <w:pPr>
        <w:autoSpaceDE w:val="0"/>
        <w:autoSpaceDN w:val="0"/>
        <w:adjustRightInd w:val="0"/>
        <w:snapToGrid w:val="0"/>
        <w:spacing w:line="360" w:lineRule="auto"/>
        <w:ind w:firstLine="420"/>
        <w:rPr>
          <w:rFonts w:hint="eastAsia" w:ascii="宋体" w:hAnsi="宋体" w:cs="宋体"/>
        </w:rPr>
      </w:pPr>
      <w:r>
        <w:rPr>
          <w:rFonts w:hint="eastAsia" w:ascii="宋体" w:hAnsi="宋体" w:cs="宋体"/>
          <w:snapToGrid w:val="0"/>
          <w:kern w:val="0"/>
          <w:szCs w:val="21"/>
          <w:lang w:eastAsia="zh-CN"/>
        </w:rPr>
        <w:t>比选人</w:t>
      </w:r>
      <w:r>
        <w:rPr>
          <w:rFonts w:hint="eastAsia" w:ascii="宋体" w:hAnsi="宋体" w:cs="宋体"/>
          <w:snapToGrid w:val="0"/>
          <w:kern w:val="0"/>
          <w:szCs w:val="21"/>
        </w:rPr>
        <w:t>不得泄露招标投标活动中应当保密的情况和资料，不得与</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串通损害国家利益、社会公共利益或者他人合法权益，</w:t>
      </w:r>
      <w:r>
        <w:rPr>
          <w:rFonts w:hint="eastAsia" w:ascii="宋体" w:hAnsi="宋体" w:cs="宋体"/>
        </w:rPr>
        <w:t>禁止</w:t>
      </w:r>
      <w:r>
        <w:rPr>
          <w:rFonts w:hint="eastAsia" w:ascii="宋体" w:hAnsi="宋体" w:cs="宋体"/>
          <w:lang w:eastAsia="zh-CN"/>
        </w:rPr>
        <w:t>比选人</w:t>
      </w:r>
      <w:r>
        <w:rPr>
          <w:rFonts w:hint="eastAsia" w:ascii="宋体" w:hAnsi="宋体" w:cs="宋体"/>
        </w:rPr>
        <w:t>与</w:t>
      </w:r>
      <w:r>
        <w:rPr>
          <w:rFonts w:hint="eastAsia" w:ascii="宋体" w:hAnsi="宋体" w:cs="宋体"/>
          <w:lang w:eastAsia="zh-CN"/>
        </w:rPr>
        <w:t>比选供应商</w:t>
      </w:r>
      <w:r>
        <w:rPr>
          <w:rFonts w:hint="eastAsia" w:ascii="宋体" w:hAnsi="宋体" w:cs="宋体"/>
        </w:rPr>
        <w:t>串通</w:t>
      </w:r>
      <w:r>
        <w:rPr>
          <w:rFonts w:hint="eastAsia" w:ascii="宋体" w:hAnsi="宋体" w:cs="宋体"/>
          <w:lang w:val="en-US" w:eastAsia="zh-CN"/>
        </w:rPr>
        <w:t>投标</w:t>
      </w:r>
      <w:r>
        <w:rPr>
          <w:rFonts w:hint="eastAsia" w:ascii="宋体" w:hAnsi="宋体" w:cs="宋体"/>
        </w:rPr>
        <w:t>。</w:t>
      </w:r>
    </w:p>
    <w:p w14:paraId="6956D065">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有下列情形之一的，属于</w:t>
      </w:r>
      <w:r>
        <w:rPr>
          <w:rFonts w:hint="eastAsia" w:ascii="宋体" w:hAnsi="宋体" w:cs="宋体"/>
          <w:lang w:eastAsia="zh-CN"/>
        </w:rPr>
        <w:t>比选人</w:t>
      </w:r>
      <w:r>
        <w:rPr>
          <w:rFonts w:hint="eastAsia" w:ascii="宋体" w:hAnsi="宋体" w:cs="宋体"/>
        </w:rPr>
        <w:t>与</w:t>
      </w:r>
      <w:r>
        <w:rPr>
          <w:rFonts w:hint="eastAsia" w:ascii="宋体" w:hAnsi="宋体" w:cs="宋体"/>
          <w:lang w:eastAsia="zh-CN"/>
        </w:rPr>
        <w:t>比选供应商</w:t>
      </w:r>
      <w:r>
        <w:rPr>
          <w:rFonts w:hint="eastAsia" w:ascii="宋体" w:hAnsi="宋体" w:cs="宋体"/>
        </w:rPr>
        <w:t>串通</w:t>
      </w:r>
      <w:r>
        <w:rPr>
          <w:rFonts w:hint="eastAsia" w:ascii="宋体" w:hAnsi="宋体" w:cs="宋体"/>
          <w:lang w:eastAsia="zh-CN"/>
        </w:rPr>
        <w:t>投标</w:t>
      </w:r>
      <w:r>
        <w:rPr>
          <w:rFonts w:hint="eastAsia" w:ascii="宋体" w:hAnsi="宋体" w:cs="宋体"/>
        </w:rPr>
        <w:t>：</w:t>
      </w:r>
    </w:p>
    <w:p w14:paraId="39B1A5A9">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（1）</w:t>
      </w:r>
      <w:r>
        <w:rPr>
          <w:rFonts w:hint="eastAsia" w:ascii="宋体" w:hAnsi="宋体" w:cs="宋体"/>
          <w:lang w:eastAsia="zh-CN"/>
        </w:rPr>
        <w:t>比选人</w:t>
      </w:r>
      <w:r>
        <w:rPr>
          <w:rFonts w:hint="eastAsia" w:ascii="宋体" w:hAnsi="宋体" w:cs="宋体"/>
        </w:rPr>
        <w:t>在开标前开启</w:t>
      </w:r>
      <w:r>
        <w:rPr>
          <w:rFonts w:hint="eastAsia" w:ascii="宋体" w:hAnsi="宋体" w:cs="宋体"/>
          <w:lang w:eastAsia="zh-CN"/>
        </w:rPr>
        <w:t>响应文件</w:t>
      </w:r>
      <w:r>
        <w:rPr>
          <w:rFonts w:hint="eastAsia" w:ascii="宋体" w:hAnsi="宋体" w:cs="宋体"/>
        </w:rPr>
        <w:t>并将有关信息泄露给其他</w:t>
      </w:r>
      <w:r>
        <w:rPr>
          <w:rFonts w:hint="eastAsia" w:ascii="宋体" w:hAnsi="宋体" w:cs="宋体"/>
          <w:lang w:eastAsia="zh-CN"/>
        </w:rPr>
        <w:t>比选供应商</w:t>
      </w:r>
      <w:r>
        <w:rPr>
          <w:rFonts w:hint="eastAsia" w:ascii="宋体" w:hAnsi="宋体" w:cs="宋体"/>
        </w:rPr>
        <w:t>；</w:t>
      </w:r>
    </w:p>
    <w:p w14:paraId="47D8105F">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（2）</w:t>
      </w:r>
      <w:r>
        <w:rPr>
          <w:rFonts w:hint="eastAsia" w:ascii="宋体" w:hAnsi="宋体" w:cs="宋体"/>
          <w:lang w:eastAsia="zh-CN"/>
        </w:rPr>
        <w:t>比选人</w:t>
      </w:r>
      <w:r>
        <w:rPr>
          <w:rFonts w:hint="eastAsia" w:ascii="宋体" w:hAnsi="宋体" w:cs="宋体"/>
        </w:rPr>
        <w:t>直接或者间接向</w:t>
      </w:r>
      <w:r>
        <w:rPr>
          <w:rFonts w:hint="eastAsia" w:ascii="宋体" w:hAnsi="宋体" w:cs="宋体"/>
          <w:lang w:eastAsia="zh-CN"/>
        </w:rPr>
        <w:t>比选供应商</w:t>
      </w:r>
      <w:r>
        <w:rPr>
          <w:rFonts w:hint="eastAsia" w:ascii="宋体" w:hAnsi="宋体" w:cs="宋体"/>
        </w:rPr>
        <w:t>泄露标底、</w:t>
      </w:r>
      <w:r>
        <w:rPr>
          <w:rFonts w:hint="eastAsia" w:ascii="宋体" w:hAnsi="宋体" w:cs="宋体"/>
          <w:lang w:eastAsia="zh-CN"/>
        </w:rPr>
        <w:t>评审委员会</w:t>
      </w:r>
      <w:r>
        <w:rPr>
          <w:rFonts w:hint="eastAsia" w:ascii="宋体" w:hAnsi="宋体" w:cs="宋体"/>
        </w:rPr>
        <w:t>成员等信息；</w:t>
      </w:r>
    </w:p>
    <w:p w14:paraId="43D628F9">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（3）</w:t>
      </w:r>
      <w:r>
        <w:rPr>
          <w:rFonts w:hint="eastAsia" w:ascii="宋体" w:hAnsi="宋体" w:cs="宋体"/>
          <w:lang w:eastAsia="zh-CN"/>
        </w:rPr>
        <w:t>比选人</w:t>
      </w:r>
      <w:r>
        <w:rPr>
          <w:rFonts w:hint="eastAsia" w:ascii="宋体" w:hAnsi="宋体" w:cs="宋体"/>
        </w:rPr>
        <w:t>明示或者暗示</w:t>
      </w:r>
      <w:r>
        <w:rPr>
          <w:rFonts w:hint="eastAsia" w:ascii="宋体" w:hAnsi="宋体" w:cs="宋体"/>
          <w:lang w:eastAsia="zh-CN"/>
        </w:rPr>
        <w:t>比选供应商</w:t>
      </w:r>
      <w:r>
        <w:rPr>
          <w:rFonts w:hint="eastAsia" w:ascii="宋体" w:hAnsi="宋体" w:cs="宋体"/>
        </w:rPr>
        <w:t>压低或者抬高</w:t>
      </w:r>
      <w:r>
        <w:rPr>
          <w:rFonts w:hint="eastAsia" w:ascii="宋体" w:hAnsi="宋体" w:cs="宋体"/>
          <w:lang w:eastAsia="zh-CN"/>
        </w:rPr>
        <w:t>比选报价</w:t>
      </w:r>
      <w:r>
        <w:rPr>
          <w:rFonts w:hint="eastAsia" w:ascii="宋体" w:hAnsi="宋体" w:cs="宋体"/>
        </w:rPr>
        <w:t>；</w:t>
      </w:r>
    </w:p>
    <w:p w14:paraId="6CBB14F2">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（4）</w:t>
      </w:r>
      <w:r>
        <w:rPr>
          <w:rFonts w:hint="eastAsia" w:ascii="宋体" w:hAnsi="宋体" w:cs="宋体"/>
          <w:lang w:eastAsia="zh-CN"/>
        </w:rPr>
        <w:t>比选人</w:t>
      </w:r>
      <w:r>
        <w:rPr>
          <w:rFonts w:hint="eastAsia" w:ascii="宋体" w:hAnsi="宋体" w:cs="宋体"/>
        </w:rPr>
        <w:t>授意</w:t>
      </w:r>
      <w:r>
        <w:rPr>
          <w:rFonts w:hint="eastAsia" w:ascii="宋体" w:hAnsi="宋体" w:cs="宋体"/>
          <w:lang w:eastAsia="zh-CN"/>
        </w:rPr>
        <w:t>比选供应商</w:t>
      </w:r>
      <w:r>
        <w:rPr>
          <w:rFonts w:hint="eastAsia" w:ascii="宋体" w:hAnsi="宋体" w:cs="宋体"/>
        </w:rPr>
        <w:t>撤换、修改</w:t>
      </w:r>
      <w:r>
        <w:rPr>
          <w:rFonts w:hint="eastAsia" w:ascii="宋体" w:hAnsi="宋体" w:cs="宋体"/>
          <w:lang w:eastAsia="zh-CN"/>
        </w:rPr>
        <w:t>响应文件</w:t>
      </w:r>
      <w:r>
        <w:rPr>
          <w:rFonts w:hint="eastAsia" w:ascii="宋体" w:hAnsi="宋体" w:cs="宋体"/>
        </w:rPr>
        <w:t>；</w:t>
      </w:r>
    </w:p>
    <w:p w14:paraId="062F4BA5">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（5）</w:t>
      </w:r>
      <w:r>
        <w:rPr>
          <w:rFonts w:hint="eastAsia" w:ascii="宋体" w:hAnsi="宋体" w:cs="宋体"/>
          <w:lang w:eastAsia="zh-CN"/>
        </w:rPr>
        <w:t>比选人</w:t>
      </w:r>
      <w:r>
        <w:rPr>
          <w:rFonts w:hint="eastAsia" w:ascii="宋体" w:hAnsi="宋体" w:cs="宋体"/>
        </w:rPr>
        <w:t>明示或者暗示</w:t>
      </w:r>
      <w:r>
        <w:rPr>
          <w:rFonts w:hint="eastAsia" w:ascii="宋体" w:hAnsi="宋体" w:cs="宋体"/>
          <w:lang w:eastAsia="zh-CN"/>
        </w:rPr>
        <w:t>比选供应商</w:t>
      </w:r>
      <w:r>
        <w:rPr>
          <w:rFonts w:hint="eastAsia" w:ascii="宋体" w:hAnsi="宋体" w:cs="宋体"/>
        </w:rPr>
        <w:t>为特定</w:t>
      </w:r>
      <w:r>
        <w:rPr>
          <w:rFonts w:hint="eastAsia" w:ascii="宋体" w:hAnsi="宋体" w:cs="宋体"/>
          <w:lang w:eastAsia="zh-CN"/>
        </w:rPr>
        <w:t>比选供应商</w:t>
      </w:r>
      <w:r>
        <w:rPr>
          <w:rFonts w:hint="eastAsia" w:ascii="宋体" w:hAnsi="宋体" w:cs="宋体"/>
        </w:rPr>
        <w:t>中标提供方便；</w:t>
      </w:r>
    </w:p>
    <w:p w14:paraId="47D3C064">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rPr>
        <w:t>（6）</w:t>
      </w:r>
      <w:r>
        <w:rPr>
          <w:rFonts w:hint="eastAsia" w:ascii="宋体" w:hAnsi="宋体" w:cs="宋体"/>
          <w:lang w:eastAsia="zh-CN"/>
        </w:rPr>
        <w:t>比选人</w:t>
      </w:r>
      <w:r>
        <w:rPr>
          <w:rFonts w:hint="eastAsia" w:ascii="宋体" w:hAnsi="宋体" w:cs="宋体"/>
        </w:rPr>
        <w:t>与</w:t>
      </w:r>
      <w:r>
        <w:rPr>
          <w:rFonts w:hint="eastAsia" w:ascii="宋体" w:hAnsi="宋体" w:cs="宋体"/>
          <w:lang w:eastAsia="zh-CN"/>
        </w:rPr>
        <w:t>比选供应商</w:t>
      </w:r>
      <w:r>
        <w:rPr>
          <w:rFonts w:hint="eastAsia" w:ascii="宋体" w:hAnsi="宋体" w:cs="宋体"/>
        </w:rPr>
        <w:t>为谋求特定</w:t>
      </w:r>
      <w:r>
        <w:rPr>
          <w:rFonts w:hint="eastAsia" w:ascii="宋体" w:hAnsi="宋体" w:cs="宋体"/>
          <w:lang w:eastAsia="zh-CN"/>
        </w:rPr>
        <w:t>比选供应商</w:t>
      </w:r>
      <w:r>
        <w:rPr>
          <w:rFonts w:hint="eastAsia" w:ascii="宋体" w:hAnsi="宋体" w:cs="宋体"/>
        </w:rPr>
        <w:t>中标而采取的其他串通行为。</w:t>
      </w:r>
    </w:p>
    <w:p w14:paraId="63283F8D">
      <w:pPr>
        <w:pStyle w:val="4"/>
        <w:snapToGrid w:val="0"/>
        <w:spacing w:before="0" w:after="0" w:line="360" w:lineRule="auto"/>
        <w:ind w:firstLine="480" w:firstLineChars="200"/>
        <w:rPr>
          <w:rFonts w:hint="eastAsia" w:ascii="宋体" w:hAnsi="宋体" w:cs="宋体"/>
          <w:b w:val="0"/>
          <w:snapToGrid w:val="0"/>
          <w:sz w:val="24"/>
          <w:szCs w:val="24"/>
        </w:rPr>
      </w:pPr>
      <w:bookmarkStart w:id="551" w:name="_Toc287607794"/>
      <w:bookmarkStart w:id="552" w:name="_Toc277082600"/>
      <w:bookmarkStart w:id="553" w:name="_Toc430530483"/>
      <w:bookmarkStart w:id="554" w:name="_Toc30301"/>
      <w:bookmarkStart w:id="555" w:name="_Toc509218758"/>
      <w:bookmarkStart w:id="556" w:name="_Toc200513174"/>
      <w:bookmarkStart w:id="557" w:name="_Toc22733"/>
      <w:bookmarkStart w:id="558" w:name="_Toc287620733"/>
      <w:bookmarkStart w:id="559" w:name="_Toc224103365"/>
      <w:r>
        <w:rPr>
          <w:rFonts w:hint="eastAsia" w:ascii="宋体" w:hAnsi="宋体" w:cs="宋体"/>
          <w:b w:val="0"/>
          <w:snapToGrid w:val="0"/>
          <w:sz w:val="24"/>
          <w:szCs w:val="24"/>
        </w:rPr>
        <w:t>9.2  对</w:t>
      </w:r>
      <w:r>
        <w:rPr>
          <w:rFonts w:hint="eastAsia" w:ascii="宋体" w:hAnsi="宋体" w:cs="宋体"/>
          <w:b w:val="0"/>
          <w:snapToGrid w:val="0"/>
          <w:sz w:val="24"/>
          <w:szCs w:val="24"/>
          <w:lang w:eastAsia="zh-CN"/>
        </w:rPr>
        <w:t>比选供应商</w:t>
      </w:r>
      <w:r>
        <w:rPr>
          <w:rFonts w:hint="eastAsia" w:ascii="宋体" w:hAnsi="宋体" w:cs="宋体"/>
          <w:b w:val="0"/>
          <w:snapToGrid w:val="0"/>
          <w:sz w:val="24"/>
          <w:szCs w:val="24"/>
        </w:rPr>
        <w:t>的纪律要求</w:t>
      </w:r>
      <w:bookmarkEnd w:id="551"/>
      <w:bookmarkEnd w:id="552"/>
      <w:bookmarkEnd w:id="553"/>
      <w:bookmarkEnd w:id="554"/>
      <w:bookmarkEnd w:id="555"/>
      <w:bookmarkEnd w:id="556"/>
      <w:bookmarkEnd w:id="557"/>
      <w:bookmarkEnd w:id="558"/>
      <w:bookmarkEnd w:id="559"/>
    </w:p>
    <w:p w14:paraId="4B45802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不得相互串通</w:t>
      </w:r>
      <w:r>
        <w:rPr>
          <w:rFonts w:hint="eastAsia" w:ascii="宋体" w:hAnsi="宋体" w:cs="宋体"/>
          <w:snapToGrid w:val="0"/>
          <w:kern w:val="0"/>
          <w:szCs w:val="21"/>
          <w:lang w:eastAsia="zh-CN"/>
        </w:rPr>
        <w:t>投标</w:t>
      </w:r>
      <w:r>
        <w:rPr>
          <w:rFonts w:hint="eastAsia" w:ascii="宋体" w:hAnsi="宋体" w:cs="宋体"/>
          <w:snapToGrid w:val="0"/>
          <w:kern w:val="0"/>
          <w:szCs w:val="21"/>
        </w:rPr>
        <w:t>或者与</w:t>
      </w:r>
      <w:r>
        <w:rPr>
          <w:rFonts w:hint="eastAsia" w:ascii="宋体" w:hAnsi="宋体" w:cs="宋体"/>
          <w:snapToGrid w:val="0"/>
          <w:kern w:val="0"/>
          <w:szCs w:val="21"/>
          <w:lang w:eastAsia="zh-CN"/>
        </w:rPr>
        <w:t>比选人</w:t>
      </w:r>
      <w:r>
        <w:rPr>
          <w:rFonts w:hint="eastAsia" w:ascii="宋体" w:hAnsi="宋体" w:cs="宋体"/>
          <w:snapToGrid w:val="0"/>
          <w:kern w:val="0"/>
          <w:szCs w:val="21"/>
        </w:rPr>
        <w:t>串通</w:t>
      </w:r>
      <w:r>
        <w:rPr>
          <w:rFonts w:hint="eastAsia" w:ascii="宋体" w:hAnsi="宋体" w:cs="宋体"/>
          <w:snapToGrid w:val="0"/>
          <w:kern w:val="0"/>
          <w:szCs w:val="21"/>
          <w:lang w:eastAsia="zh-CN"/>
        </w:rPr>
        <w:t>投标</w:t>
      </w:r>
      <w:r>
        <w:rPr>
          <w:rFonts w:hint="eastAsia" w:ascii="宋体" w:hAnsi="宋体" w:cs="宋体"/>
          <w:snapToGrid w:val="0"/>
          <w:kern w:val="0"/>
          <w:szCs w:val="21"/>
        </w:rPr>
        <w:t>，不得向</w:t>
      </w:r>
      <w:r>
        <w:rPr>
          <w:rFonts w:hint="eastAsia" w:ascii="宋体" w:hAnsi="宋体" w:cs="宋体"/>
          <w:snapToGrid w:val="0"/>
          <w:kern w:val="0"/>
          <w:szCs w:val="21"/>
          <w:lang w:eastAsia="zh-CN"/>
        </w:rPr>
        <w:t>比选人</w:t>
      </w:r>
      <w:r>
        <w:rPr>
          <w:rFonts w:hint="eastAsia" w:ascii="宋体" w:hAnsi="宋体" w:cs="宋体"/>
          <w:snapToGrid w:val="0"/>
          <w:kern w:val="0"/>
          <w:szCs w:val="21"/>
        </w:rPr>
        <w:t>或者</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成员行贿谋取中标，不得以他人名义</w:t>
      </w:r>
      <w:r>
        <w:rPr>
          <w:rFonts w:hint="eastAsia" w:ascii="宋体" w:hAnsi="宋体" w:cs="宋体"/>
          <w:snapToGrid w:val="0"/>
          <w:kern w:val="0"/>
          <w:szCs w:val="21"/>
          <w:lang w:eastAsia="zh-CN"/>
        </w:rPr>
        <w:t>投标</w:t>
      </w:r>
      <w:r>
        <w:rPr>
          <w:rFonts w:hint="eastAsia" w:ascii="宋体" w:hAnsi="宋体" w:cs="宋体"/>
          <w:snapToGrid w:val="0"/>
          <w:kern w:val="0"/>
          <w:szCs w:val="21"/>
        </w:rPr>
        <w:t>或者以其他方式弄虚作假骗取中标；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不得以任何方式干扰、影响</w:t>
      </w:r>
      <w:r>
        <w:rPr>
          <w:rFonts w:hint="eastAsia" w:ascii="宋体" w:hAnsi="宋体" w:cs="宋体"/>
          <w:snapToGrid w:val="0"/>
          <w:kern w:val="0"/>
          <w:szCs w:val="21"/>
          <w:lang w:eastAsia="zh-CN"/>
        </w:rPr>
        <w:t>评审</w:t>
      </w:r>
      <w:r>
        <w:rPr>
          <w:rFonts w:hint="eastAsia" w:ascii="宋体" w:hAnsi="宋体" w:cs="宋体"/>
          <w:snapToGrid w:val="0"/>
          <w:kern w:val="0"/>
          <w:szCs w:val="21"/>
        </w:rPr>
        <w:t>工作。</w:t>
      </w:r>
    </w:p>
    <w:p w14:paraId="3554936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9.2.1  </w:t>
      </w:r>
      <w:r>
        <w:rPr>
          <w:rFonts w:hint="eastAsia" w:ascii="宋体" w:hAnsi="宋体" w:cs="宋体"/>
        </w:rPr>
        <w:t>有下列情形之一的，属于</w:t>
      </w:r>
      <w:r>
        <w:rPr>
          <w:rFonts w:hint="eastAsia" w:ascii="宋体" w:hAnsi="宋体" w:cs="宋体"/>
          <w:lang w:eastAsia="zh-CN"/>
        </w:rPr>
        <w:t>比选供应商</w:t>
      </w:r>
      <w:r>
        <w:rPr>
          <w:rFonts w:hint="eastAsia" w:ascii="宋体" w:hAnsi="宋体" w:cs="宋体"/>
        </w:rPr>
        <w:t>相互串通</w:t>
      </w:r>
      <w:r>
        <w:rPr>
          <w:rFonts w:hint="eastAsia" w:ascii="宋体" w:hAnsi="宋体" w:cs="宋体"/>
          <w:lang w:eastAsia="zh-CN"/>
        </w:rPr>
        <w:t>投标</w:t>
      </w:r>
      <w:r>
        <w:rPr>
          <w:rFonts w:hint="eastAsia" w:ascii="宋体" w:hAnsi="宋体" w:cs="宋体"/>
        </w:rPr>
        <w:t>：</w:t>
      </w:r>
    </w:p>
    <w:p w14:paraId="02C1B8C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lang w:eastAsia="zh-CN"/>
        </w:rPr>
        <w:t>比选供应商</w:t>
      </w:r>
      <w:r>
        <w:rPr>
          <w:rFonts w:hint="eastAsia" w:ascii="宋体" w:hAnsi="宋体" w:cs="宋体"/>
        </w:rPr>
        <w:t>之间协商</w:t>
      </w:r>
      <w:r>
        <w:rPr>
          <w:rFonts w:hint="eastAsia" w:ascii="宋体" w:hAnsi="宋体" w:cs="宋体"/>
          <w:lang w:eastAsia="zh-CN"/>
        </w:rPr>
        <w:t>比选报价</w:t>
      </w:r>
      <w:r>
        <w:rPr>
          <w:rFonts w:hint="eastAsia" w:ascii="宋体" w:hAnsi="宋体" w:cs="宋体"/>
        </w:rPr>
        <w:t>等</w:t>
      </w:r>
      <w:r>
        <w:rPr>
          <w:rFonts w:hint="eastAsia" w:ascii="宋体" w:hAnsi="宋体" w:cs="宋体"/>
          <w:lang w:eastAsia="zh-CN"/>
        </w:rPr>
        <w:t>响应文件</w:t>
      </w:r>
      <w:r>
        <w:rPr>
          <w:rFonts w:hint="eastAsia" w:ascii="宋体" w:hAnsi="宋体" w:cs="宋体"/>
        </w:rPr>
        <w:t>的实质性内容；</w:t>
      </w:r>
    </w:p>
    <w:p w14:paraId="06BC5BC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lang w:eastAsia="zh-CN"/>
        </w:rPr>
        <w:t>比选供应商</w:t>
      </w:r>
      <w:r>
        <w:rPr>
          <w:rFonts w:hint="eastAsia" w:ascii="宋体" w:hAnsi="宋体" w:cs="宋体"/>
        </w:rPr>
        <w:t>之间约定</w:t>
      </w:r>
      <w:r>
        <w:rPr>
          <w:rFonts w:hint="eastAsia" w:ascii="宋体" w:hAnsi="宋体" w:cs="宋体"/>
          <w:lang w:eastAsia="zh-CN"/>
        </w:rPr>
        <w:t>中选供应商</w:t>
      </w:r>
      <w:r>
        <w:rPr>
          <w:rFonts w:hint="eastAsia" w:ascii="宋体" w:hAnsi="宋体" w:cs="宋体"/>
        </w:rPr>
        <w:t>；</w:t>
      </w:r>
    </w:p>
    <w:p w14:paraId="655F72F3">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cs="宋体"/>
          <w:lang w:eastAsia="zh-CN"/>
        </w:rPr>
        <w:t>比选供应商</w:t>
      </w:r>
      <w:r>
        <w:rPr>
          <w:rFonts w:hint="eastAsia" w:ascii="宋体" w:hAnsi="宋体" w:cs="宋体"/>
        </w:rPr>
        <w:t>之间约定部分</w:t>
      </w:r>
      <w:r>
        <w:rPr>
          <w:rFonts w:hint="eastAsia" w:ascii="宋体" w:hAnsi="宋体" w:cs="宋体"/>
          <w:lang w:eastAsia="zh-CN"/>
        </w:rPr>
        <w:t>比选供应商</w:t>
      </w:r>
      <w:r>
        <w:rPr>
          <w:rFonts w:hint="eastAsia" w:ascii="宋体" w:hAnsi="宋体" w:cs="宋体"/>
        </w:rPr>
        <w:t>放弃</w:t>
      </w:r>
      <w:r>
        <w:rPr>
          <w:rFonts w:hint="eastAsia" w:ascii="宋体" w:hAnsi="宋体" w:cs="宋体"/>
          <w:lang w:eastAsia="zh-CN"/>
        </w:rPr>
        <w:t>投标</w:t>
      </w:r>
      <w:r>
        <w:rPr>
          <w:rFonts w:hint="eastAsia" w:ascii="宋体" w:hAnsi="宋体" w:cs="宋体"/>
        </w:rPr>
        <w:t>或者中标；</w:t>
      </w:r>
    </w:p>
    <w:p w14:paraId="02A3C2EC">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（4）属于同一集团、协会、商会等组织成员的</w:t>
      </w:r>
      <w:r>
        <w:rPr>
          <w:rFonts w:hint="eastAsia" w:ascii="宋体" w:hAnsi="宋体" w:cs="宋体"/>
          <w:lang w:eastAsia="zh-CN"/>
        </w:rPr>
        <w:t>比选供应商</w:t>
      </w:r>
      <w:r>
        <w:rPr>
          <w:rFonts w:hint="eastAsia" w:ascii="宋体" w:hAnsi="宋体" w:cs="宋体"/>
        </w:rPr>
        <w:t>按照该组织要求协同</w:t>
      </w:r>
      <w:r>
        <w:rPr>
          <w:rFonts w:hint="eastAsia" w:ascii="宋体" w:hAnsi="宋体" w:cs="宋体"/>
          <w:lang w:eastAsia="zh-CN"/>
        </w:rPr>
        <w:t>投标</w:t>
      </w:r>
      <w:r>
        <w:rPr>
          <w:rFonts w:hint="eastAsia" w:ascii="宋体" w:hAnsi="宋体" w:cs="宋体"/>
        </w:rPr>
        <w:t>；</w:t>
      </w:r>
    </w:p>
    <w:p w14:paraId="024BC1A2">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（5）</w:t>
      </w:r>
      <w:r>
        <w:rPr>
          <w:rFonts w:hint="eastAsia" w:ascii="宋体" w:hAnsi="宋体" w:cs="宋体"/>
          <w:lang w:eastAsia="zh-CN"/>
        </w:rPr>
        <w:t>比选供应商</w:t>
      </w:r>
      <w:r>
        <w:rPr>
          <w:rFonts w:hint="eastAsia" w:ascii="宋体" w:hAnsi="宋体" w:cs="宋体"/>
        </w:rPr>
        <w:t>之间为谋取中标或者排斥特定</w:t>
      </w:r>
      <w:r>
        <w:rPr>
          <w:rFonts w:hint="eastAsia" w:ascii="宋体" w:hAnsi="宋体" w:cs="宋体"/>
          <w:lang w:eastAsia="zh-CN"/>
        </w:rPr>
        <w:t>比选供应商</w:t>
      </w:r>
      <w:r>
        <w:rPr>
          <w:rFonts w:hint="eastAsia" w:ascii="宋体" w:hAnsi="宋体" w:cs="宋体"/>
        </w:rPr>
        <w:t>而采取的其他联合行动。</w:t>
      </w:r>
    </w:p>
    <w:p w14:paraId="27AD247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9.2.2  有下列情形之一的，视为</w:t>
      </w:r>
      <w:r>
        <w:rPr>
          <w:rFonts w:hint="eastAsia" w:ascii="宋体" w:hAnsi="宋体" w:cs="宋体"/>
          <w:lang w:eastAsia="zh-CN"/>
        </w:rPr>
        <w:t>比选供应商</w:t>
      </w:r>
      <w:r>
        <w:rPr>
          <w:rFonts w:hint="eastAsia" w:ascii="宋体" w:hAnsi="宋体" w:cs="宋体"/>
        </w:rPr>
        <w:t>相互串通</w:t>
      </w:r>
      <w:r>
        <w:rPr>
          <w:rFonts w:hint="eastAsia" w:ascii="宋体" w:hAnsi="宋体" w:cs="宋体"/>
          <w:lang w:eastAsia="zh-CN"/>
        </w:rPr>
        <w:t>投标</w:t>
      </w:r>
      <w:r>
        <w:rPr>
          <w:rFonts w:hint="eastAsia" w:ascii="宋体" w:hAnsi="宋体" w:cs="宋体"/>
        </w:rPr>
        <w:t>：</w:t>
      </w:r>
    </w:p>
    <w:p w14:paraId="17BB200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（1）不同</w:t>
      </w:r>
      <w:r>
        <w:rPr>
          <w:rFonts w:hint="eastAsia" w:ascii="宋体" w:hAnsi="宋体" w:cs="宋体"/>
          <w:lang w:eastAsia="zh-CN"/>
        </w:rPr>
        <w:t>比选供应商</w:t>
      </w:r>
      <w:r>
        <w:rPr>
          <w:rFonts w:hint="eastAsia" w:ascii="宋体" w:hAnsi="宋体" w:cs="宋体"/>
        </w:rPr>
        <w:t>的</w:t>
      </w:r>
      <w:r>
        <w:rPr>
          <w:rFonts w:hint="eastAsia" w:ascii="宋体" w:hAnsi="宋体" w:cs="宋体"/>
          <w:lang w:eastAsia="zh-CN"/>
        </w:rPr>
        <w:t>响应文件</w:t>
      </w:r>
      <w:r>
        <w:rPr>
          <w:rFonts w:hint="eastAsia" w:ascii="宋体" w:hAnsi="宋体" w:cs="宋体"/>
        </w:rPr>
        <w:t>由同一单位或者个人编制；</w:t>
      </w:r>
    </w:p>
    <w:p w14:paraId="5FCF37F9">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（2）不同</w:t>
      </w:r>
      <w:r>
        <w:rPr>
          <w:rFonts w:hint="eastAsia" w:ascii="宋体" w:hAnsi="宋体" w:cs="宋体"/>
          <w:lang w:eastAsia="zh-CN"/>
        </w:rPr>
        <w:t>比选供应商</w:t>
      </w:r>
      <w:r>
        <w:rPr>
          <w:rFonts w:hint="eastAsia" w:ascii="宋体" w:hAnsi="宋体" w:cs="宋体"/>
        </w:rPr>
        <w:t>委托同一单位或者个人办理</w:t>
      </w:r>
      <w:r>
        <w:rPr>
          <w:rFonts w:hint="eastAsia" w:ascii="宋体" w:hAnsi="宋体" w:cs="宋体"/>
          <w:lang w:eastAsia="zh-CN"/>
        </w:rPr>
        <w:t>投标</w:t>
      </w:r>
      <w:r>
        <w:rPr>
          <w:rFonts w:hint="eastAsia" w:ascii="宋体" w:hAnsi="宋体" w:cs="宋体"/>
        </w:rPr>
        <w:t>事宜；</w:t>
      </w:r>
    </w:p>
    <w:p w14:paraId="40A406F8">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（3）不同</w:t>
      </w:r>
      <w:r>
        <w:rPr>
          <w:rFonts w:hint="eastAsia" w:ascii="宋体" w:hAnsi="宋体" w:cs="宋体"/>
          <w:lang w:eastAsia="zh-CN"/>
        </w:rPr>
        <w:t>比选供应商</w:t>
      </w:r>
      <w:r>
        <w:rPr>
          <w:rFonts w:hint="eastAsia" w:ascii="宋体" w:hAnsi="宋体" w:cs="宋体"/>
        </w:rPr>
        <w:t>的</w:t>
      </w:r>
      <w:r>
        <w:rPr>
          <w:rFonts w:hint="eastAsia" w:ascii="宋体" w:hAnsi="宋体" w:cs="宋体"/>
          <w:lang w:eastAsia="zh-CN"/>
        </w:rPr>
        <w:t>响应文件</w:t>
      </w:r>
      <w:r>
        <w:rPr>
          <w:rFonts w:hint="eastAsia" w:ascii="宋体" w:hAnsi="宋体" w:cs="宋体"/>
        </w:rPr>
        <w:t>载明的项目管理成员为同一人；</w:t>
      </w:r>
    </w:p>
    <w:p w14:paraId="1138AF57">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（4）不同</w:t>
      </w:r>
      <w:r>
        <w:rPr>
          <w:rFonts w:hint="eastAsia" w:ascii="宋体" w:hAnsi="宋体" w:cs="宋体"/>
          <w:lang w:eastAsia="zh-CN"/>
        </w:rPr>
        <w:t>比选供应商</w:t>
      </w:r>
      <w:r>
        <w:rPr>
          <w:rFonts w:hint="eastAsia" w:ascii="宋体" w:hAnsi="宋体" w:cs="宋体"/>
        </w:rPr>
        <w:t>的</w:t>
      </w:r>
      <w:r>
        <w:rPr>
          <w:rFonts w:hint="eastAsia" w:ascii="宋体" w:hAnsi="宋体" w:cs="宋体"/>
          <w:lang w:eastAsia="zh-CN"/>
        </w:rPr>
        <w:t>响应文件</w:t>
      </w:r>
      <w:r>
        <w:rPr>
          <w:rFonts w:hint="eastAsia" w:ascii="宋体" w:hAnsi="宋体" w:cs="宋体"/>
        </w:rPr>
        <w:t>异常一致或者</w:t>
      </w:r>
      <w:r>
        <w:rPr>
          <w:rFonts w:hint="eastAsia" w:ascii="宋体" w:hAnsi="宋体" w:cs="宋体"/>
          <w:lang w:eastAsia="zh-CN"/>
        </w:rPr>
        <w:t>比选报价</w:t>
      </w:r>
      <w:r>
        <w:rPr>
          <w:rFonts w:hint="eastAsia" w:ascii="宋体" w:hAnsi="宋体" w:cs="宋体"/>
        </w:rPr>
        <w:t>呈规律性差异；</w:t>
      </w:r>
    </w:p>
    <w:p w14:paraId="07B90E44">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（5）不同</w:t>
      </w:r>
      <w:r>
        <w:rPr>
          <w:rFonts w:hint="eastAsia" w:ascii="宋体" w:hAnsi="宋体" w:cs="宋体"/>
          <w:lang w:eastAsia="zh-CN"/>
        </w:rPr>
        <w:t>比选供应商</w:t>
      </w:r>
      <w:r>
        <w:rPr>
          <w:rFonts w:hint="eastAsia" w:ascii="宋体" w:hAnsi="宋体" w:cs="宋体"/>
        </w:rPr>
        <w:t>的</w:t>
      </w:r>
      <w:r>
        <w:rPr>
          <w:rFonts w:hint="eastAsia" w:ascii="宋体" w:hAnsi="宋体" w:cs="宋体"/>
          <w:lang w:eastAsia="zh-CN"/>
        </w:rPr>
        <w:t>响应文件</w:t>
      </w:r>
      <w:r>
        <w:rPr>
          <w:rFonts w:hint="eastAsia" w:ascii="宋体" w:hAnsi="宋体" w:cs="宋体"/>
        </w:rPr>
        <w:t>相互混装；</w:t>
      </w:r>
    </w:p>
    <w:p w14:paraId="7CB4C86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（6）不同</w:t>
      </w:r>
      <w:r>
        <w:rPr>
          <w:rFonts w:hint="eastAsia" w:ascii="宋体" w:hAnsi="宋体" w:cs="宋体"/>
          <w:lang w:eastAsia="zh-CN"/>
        </w:rPr>
        <w:t>比选供应商</w:t>
      </w:r>
      <w:r>
        <w:rPr>
          <w:rFonts w:hint="eastAsia" w:ascii="宋体" w:hAnsi="宋体" w:cs="宋体"/>
        </w:rPr>
        <w:t>的</w:t>
      </w:r>
      <w:r>
        <w:rPr>
          <w:rFonts w:hint="eastAsia" w:ascii="宋体" w:hAnsi="宋体" w:cs="宋体"/>
          <w:lang w:eastAsia="zh-CN"/>
        </w:rPr>
        <w:t>比选保证金</w:t>
      </w:r>
      <w:r>
        <w:rPr>
          <w:rFonts w:hint="eastAsia" w:ascii="宋体" w:hAnsi="宋体" w:cs="宋体"/>
        </w:rPr>
        <w:t>从同一单位或者个人的账户转出；</w:t>
      </w:r>
    </w:p>
    <w:p w14:paraId="614AECF5">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9.2.3  使用通过受让或者租借等方式获取的资格、资质证书</w:t>
      </w:r>
      <w:r>
        <w:rPr>
          <w:rFonts w:hint="eastAsia" w:ascii="宋体" w:hAnsi="宋体" w:cs="宋体"/>
          <w:lang w:val="en-US" w:eastAsia="zh-CN"/>
        </w:rPr>
        <w:t>投标</w:t>
      </w:r>
      <w:r>
        <w:rPr>
          <w:rFonts w:hint="eastAsia" w:ascii="宋体" w:hAnsi="宋体" w:cs="宋体"/>
        </w:rPr>
        <w:t>的，属于以他人名义</w:t>
      </w:r>
      <w:r>
        <w:rPr>
          <w:rFonts w:hint="eastAsia" w:ascii="宋体" w:hAnsi="宋体" w:cs="宋体"/>
          <w:lang w:val="en-US" w:eastAsia="zh-CN"/>
        </w:rPr>
        <w:t>投标</w:t>
      </w:r>
      <w:r>
        <w:rPr>
          <w:rFonts w:hint="eastAsia" w:ascii="宋体" w:hAnsi="宋体" w:cs="宋体"/>
        </w:rPr>
        <w:t>。</w:t>
      </w:r>
    </w:p>
    <w:p w14:paraId="476F416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 xml:space="preserve">9.2.4  </w:t>
      </w:r>
      <w:r>
        <w:rPr>
          <w:rFonts w:hint="eastAsia" w:ascii="宋体" w:hAnsi="宋体" w:cs="宋体"/>
          <w:lang w:eastAsia="zh-CN"/>
        </w:rPr>
        <w:t>比选供应商</w:t>
      </w:r>
      <w:r>
        <w:rPr>
          <w:rFonts w:hint="eastAsia" w:ascii="宋体" w:hAnsi="宋体" w:cs="宋体"/>
        </w:rPr>
        <w:t>有下列情形之一的，属于以其他方式弄虚作假的行为：</w:t>
      </w:r>
    </w:p>
    <w:p w14:paraId="6AE564F6">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（1）使用伪造、变造的许可证件；</w:t>
      </w:r>
    </w:p>
    <w:p w14:paraId="62D1BFB9">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（2）提供虚假的财务状况或者业绩；</w:t>
      </w:r>
    </w:p>
    <w:p w14:paraId="2EBC101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（3）提供虚假的项目负责人或者主要技术人员简历、劳动关系证明；</w:t>
      </w:r>
    </w:p>
    <w:p w14:paraId="5CC95F3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（4）提供虚假的信用状况；</w:t>
      </w:r>
    </w:p>
    <w:p w14:paraId="2B930A9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rPr>
        <w:t>（5）其他弄虚作假的行为。</w:t>
      </w:r>
    </w:p>
    <w:p w14:paraId="76185D46">
      <w:pPr>
        <w:pStyle w:val="4"/>
        <w:snapToGrid w:val="0"/>
        <w:spacing w:before="0" w:after="0" w:line="360" w:lineRule="auto"/>
        <w:rPr>
          <w:rFonts w:hint="eastAsia" w:ascii="宋体" w:hAnsi="宋体" w:cs="宋体"/>
          <w:b w:val="0"/>
          <w:snapToGrid w:val="0"/>
          <w:sz w:val="24"/>
          <w:szCs w:val="24"/>
        </w:rPr>
      </w:pPr>
      <w:bookmarkStart w:id="560" w:name="_Toc277082601"/>
      <w:bookmarkStart w:id="561" w:name="_Toc200513175"/>
      <w:bookmarkStart w:id="562" w:name="_Toc224103366"/>
      <w:bookmarkStart w:id="563" w:name="_Toc287607795"/>
      <w:bookmarkStart w:id="564" w:name="_Toc430530484"/>
      <w:bookmarkStart w:id="565" w:name="_Toc27655"/>
      <w:bookmarkStart w:id="566" w:name="_Toc5430"/>
      <w:bookmarkStart w:id="567" w:name="_Toc287620734"/>
      <w:bookmarkStart w:id="568" w:name="_Toc509218759"/>
      <w:r>
        <w:rPr>
          <w:rFonts w:hint="eastAsia" w:ascii="宋体" w:hAnsi="宋体" w:cs="宋体"/>
          <w:b w:val="0"/>
          <w:snapToGrid w:val="0"/>
          <w:sz w:val="24"/>
          <w:szCs w:val="24"/>
        </w:rPr>
        <w:t>9.3  对</w:t>
      </w:r>
      <w:r>
        <w:rPr>
          <w:rFonts w:hint="eastAsia" w:ascii="宋体" w:hAnsi="宋体" w:cs="宋体"/>
          <w:b w:val="0"/>
          <w:snapToGrid w:val="0"/>
          <w:sz w:val="24"/>
          <w:szCs w:val="24"/>
          <w:lang w:eastAsia="zh-CN"/>
        </w:rPr>
        <w:t>评审委员会</w:t>
      </w:r>
      <w:r>
        <w:rPr>
          <w:rFonts w:hint="eastAsia" w:ascii="宋体" w:hAnsi="宋体" w:cs="宋体"/>
          <w:b w:val="0"/>
          <w:snapToGrid w:val="0"/>
          <w:sz w:val="24"/>
          <w:szCs w:val="24"/>
        </w:rPr>
        <w:t>成员的纪律要求</w:t>
      </w:r>
      <w:bookmarkEnd w:id="560"/>
      <w:bookmarkEnd w:id="561"/>
      <w:bookmarkEnd w:id="562"/>
      <w:bookmarkEnd w:id="563"/>
      <w:bookmarkEnd w:id="564"/>
      <w:bookmarkEnd w:id="565"/>
      <w:bookmarkEnd w:id="566"/>
      <w:bookmarkEnd w:id="567"/>
      <w:bookmarkEnd w:id="568"/>
    </w:p>
    <w:p w14:paraId="7243BB4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评审委员会</w:t>
      </w:r>
      <w:r>
        <w:rPr>
          <w:rFonts w:hint="eastAsia" w:ascii="宋体" w:hAnsi="宋体" w:cs="宋体"/>
          <w:snapToGrid w:val="0"/>
          <w:kern w:val="0"/>
          <w:szCs w:val="21"/>
        </w:rPr>
        <w:t>成员不得收受他人的财物或者其他好处，不得向他人透露对</w:t>
      </w:r>
      <w:r>
        <w:rPr>
          <w:rFonts w:hint="eastAsia" w:ascii="宋体" w:hAnsi="宋体" w:cs="宋体"/>
          <w:snapToGrid w:val="0"/>
          <w:kern w:val="0"/>
          <w:szCs w:val="21"/>
          <w:lang w:eastAsia="zh-CN"/>
        </w:rPr>
        <w:t>响应文件</w:t>
      </w:r>
      <w:r>
        <w:rPr>
          <w:rFonts w:hint="eastAsia" w:ascii="宋体" w:hAnsi="宋体" w:cs="宋体"/>
          <w:snapToGrid w:val="0"/>
          <w:kern w:val="0"/>
          <w:szCs w:val="21"/>
        </w:rPr>
        <w:t>的评审和比较、中标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的推荐情况以及</w:t>
      </w:r>
      <w:r>
        <w:rPr>
          <w:rFonts w:hint="eastAsia" w:ascii="宋体" w:hAnsi="宋体" w:cs="宋体"/>
          <w:snapToGrid w:val="0"/>
          <w:kern w:val="0"/>
          <w:szCs w:val="21"/>
          <w:lang w:eastAsia="zh-CN"/>
        </w:rPr>
        <w:t>评审</w:t>
      </w:r>
      <w:r>
        <w:rPr>
          <w:rFonts w:hint="eastAsia" w:ascii="宋体" w:hAnsi="宋体" w:cs="宋体"/>
          <w:snapToGrid w:val="0"/>
          <w:kern w:val="0"/>
          <w:szCs w:val="21"/>
        </w:rPr>
        <w:t>有关的其他情况。在</w:t>
      </w:r>
      <w:r>
        <w:rPr>
          <w:rFonts w:hint="eastAsia" w:ascii="宋体" w:hAnsi="宋体" w:cs="宋体"/>
          <w:snapToGrid w:val="0"/>
          <w:kern w:val="0"/>
          <w:szCs w:val="21"/>
          <w:lang w:eastAsia="zh-CN"/>
        </w:rPr>
        <w:t>评审</w:t>
      </w:r>
      <w:r>
        <w:rPr>
          <w:rFonts w:hint="eastAsia" w:ascii="宋体" w:hAnsi="宋体" w:cs="宋体"/>
          <w:snapToGrid w:val="0"/>
          <w:kern w:val="0"/>
          <w:szCs w:val="21"/>
        </w:rPr>
        <w:t>活动中，</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成员应当客观、公正地履行职责，遵守职业道德，不得擅离职守，影响</w:t>
      </w:r>
      <w:r>
        <w:rPr>
          <w:rFonts w:hint="eastAsia" w:ascii="宋体" w:hAnsi="宋体" w:cs="宋体"/>
          <w:snapToGrid w:val="0"/>
          <w:kern w:val="0"/>
          <w:szCs w:val="21"/>
          <w:lang w:eastAsia="zh-CN"/>
        </w:rPr>
        <w:t>评审</w:t>
      </w:r>
      <w:r>
        <w:rPr>
          <w:rFonts w:hint="eastAsia" w:ascii="宋体" w:hAnsi="宋体" w:cs="宋体"/>
          <w:snapToGrid w:val="0"/>
          <w:kern w:val="0"/>
          <w:szCs w:val="21"/>
        </w:rPr>
        <w:t>程序正常进行，不得使用第三章“</w:t>
      </w:r>
      <w:r>
        <w:rPr>
          <w:rFonts w:hint="eastAsia" w:ascii="宋体" w:hAnsi="宋体" w:cs="宋体"/>
          <w:snapToGrid w:val="0"/>
          <w:kern w:val="0"/>
          <w:szCs w:val="21"/>
          <w:lang w:eastAsia="zh-CN"/>
        </w:rPr>
        <w:t>评审</w:t>
      </w:r>
      <w:r>
        <w:rPr>
          <w:rFonts w:hint="eastAsia" w:ascii="宋体" w:hAnsi="宋体" w:cs="宋体"/>
          <w:snapToGrid w:val="0"/>
          <w:kern w:val="0"/>
          <w:szCs w:val="21"/>
        </w:rPr>
        <w:t>办法”没有规定的评审因素和标准进行</w:t>
      </w:r>
      <w:r>
        <w:rPr>
          <w:rFonts w:hint="eastAsia" w:ascii="宋体" w:hAnsi="宋体" w:cs="宋体"/>
          <w:snapToGrid w:val="0"/>
          <w:kern w:val="0"/>
          <w:szCs w:val="21"/>
          <w:lang w:eastAsia="zh-CN"/>
        </w:rPr>
        <w:t>评审</w:t>
      </w:r>
      <w:r>
        <w:rPr>
          <w:rFonts w:hint="eastAsia" w:ascii="宋体" w:hAnsi="宋体" w:cs="宋体"/>
          <w:snapToGrid w:val="0"/>
          <w:kern w:val="0"/>
          <w:szCs w:val="21"/>
        </w:rPr>
        <w:t>，不得对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中《</w:t>
      </w:r>
      <w:r>
        <w:rPr>
          <w:rFonts w:hint="eastAsia" w:ascii="宋体" w:hAnsi="宋体" w:cs="宋体"/>
          <w:snapToGrid w:val="0"/>
          <w:kern w:val="0"/>
          <w:szCs w:val="21"/>
          <w:lang w:eastAsia="zh-CN"/>
        </w:rPr>
        <w:t>否决投标</w:t>
      </w:r>
      <w:r>
        <w:rPr>
          <w:rFonts w:hint="eastAsia" w:ascii="宋体" w:hAnsi="宋体" w:cs="宋体"/>
          <w:snapToGrid w:val="0"/>
          <w:kern w:val="0"/>
          <w:szCs w:val="21"/>
        </w:rPr>
        <w:t>情况一览表》以外的内容予以</w:t>
      </w:r>
      <w:r>
        <w:rPr>
          <w:rFonts w:hint="eastAsia" w:ascii="宋体" w:hAnsi="宋体" w:cs="宋体"/>
          <w:snapToGrid w:val="0"/>
          <w:kern w:val="0"/>
          <w:szCs w:val="21"/>
          <w:lang w:eastAsia="zh-CN"/>
        </w:rPr>
        <w:t>否决投标</w:t>
      </w:r>
      <w:r>
        <w:rPr>
          <w:rFonts w:hint="eastAsia" w:ascii="宋体" w:hAnsi="宋体" w:cs="宋体"/>
          <w:snapToGrid w:val="0"/>
          <w:kern w:val="0"/>
          <w:szCs w:val="21"/>
        </w:rPr>
        <w:t>，否则对</w:t>
      </w:r>
      <w:r>
        <w:rPr>
          <w:rFonts w:hint="eastAsia" w:ascii="宋体" w:hAnsi="宋体" w:cs="宋体"/>
          <w:snapToGrid w:val="0"/>
          <w:kern w:val="0"/>
          <w:szCs w:val="21"/>
          <w:lang w:eastAsia="zh-CN"/>
        </w:rPr>
        <w:t>评审委员会</w:t>
      </w:r>
      <w:r>
        <w:rPr>
          <w:rFonts w:hint="eastAsia" w:ascii="宋体" w:hAnsi="宋体" w:cs="宋体"/>
          <w:snapToGrid w:val="0"/>
          <w:kern w:val="0"/>
          <w:szCs w:val="21"/>
        </w:rPr>
        <w:t>成员按《重庆市综合</w:t>
      </w:r>
      <w:r>
        <w:rPr>
          <w:rFonts w:hint="eastAsia" w:ascii="宋体" w:hAnsi="宋体" w:cs="宋体"/>
          <w:snapToGrid w:val="0"/>
          <w:kern w:val="0"/>
          <w:szCs w:val="21"/>
          <w:lang w:eastAsia="zh-CN"/>
        </w:rPr>
        <w:t>评审</w:t>
      </w:r>
      <w:r>
        <w:rPr>
          <w:rFonts w:hint="eastAsia" w:ascii="宋体" w:hAnsi="宋体" w:cs="宋体"/>
          <w:snapToGrid w:val="0"/>
          <w:kern w:val="0"/>
          <w:szCs w:val="21"/>
        </w:rPr>
        <w:t>专家库和</w:t>
      </w:r>
      <w:r>
        <w:rPr>
          <w:rFonts w:hint="eastAsia" w:ascii="宋体" w:hAnsi="宋体" w:cs="宋体"/>
          <w:snapToGrid w:val="0"/>
          <w:kern w:val="0"/>
          <w:szCs w:val="21"/>
          <w:lang w:eastAsia="zh-CN"/>
        </w:rPr>
        <w:t>评审</w:t>
      </w:r>
      <w:r>
        <w:rPr>
          <w:rFonts w:hint="eastAsia" w:ascii="宋体" w:hAnsi="宋体" w:cs="宋体"/>
          <w:snapToGrid w:val="0"/>
          <w:kern w:val="0"/>
          <w:szCs w:val="21"/>
        </w:rPr>
        <w:t>专家管理暂行办法》进行处理。</w:t>
      </w:r>
    </w:p>
    <w:p w14:paraId="370C6593">
      <w:pPr>
        <w:pStyle w:val="4"/>
        <w:snapToGrid w:val="0"/>
        <w:spacing w:before="0" w:after="0" w:line="360" w:lineRule="auto"/>
        <w:rPr>
          <w:rFonts w:hint="eastAsia" w:ascii="宋体" w:hAnsi="宋体" w:cs="宋体"/>
          <w:b w:val="0"/>
          <w:snapToGrid w:val="0"/>
          <w:sz w:val="24"/>
          <w:szCs w:val="24"/>
        </w:rPr>
      </w:pPr>
      <w:bookmarkStart w:id="569" w:name="_Toc287607796"/>
      <w:bookmarkStart w:id="570" w:name="_Toc224103367"/>
      <w:bookmarkStart w:id="571" w:name="_Toc200513176"/>
      <w:bookmarkStart w:id="572" w:name="_Toc277082602"/>
      <w:bookmarkStart w:id="573" w:name="_Toc25406"/>
      <w:bookmarkStart w:id="574" w:name="_Toc509218760"/>
      <w:bookmarkStart w:id="575" w:name="_Toc15879"/>
      <w:bookmarkStart w:id="576" w:name="_Toc430530485"/>
      <w:bookmarkStart w:id="577" w:name="_Toc287620735"/>
      <w:r>
        <w:rPr>
          <w:rFonts w:hint="eastAsia" w:ascii="宋体" w:hAnsi="宋体" w:cs="宋体"/>
          <w:b w:val="0"/>
          <w:snapToGrid w:val="0"/>
          <w:sz w:val="24"/>
          <w:szCs w:val="24"/>
        </w:rPr>
        <w:t>9.4  对与</w:t>
      </w:r>
      <w:r>
        <w:rPr>
          <w:rFonts w:hint="eastAsia" w:ascii="宋体" w:hAnsi="宋体" w:cs="宋体"/>
          <w:b w:val="0"/>
          <w:snapToGrid w:val="0"/>
          <w:sz w:val="24"/>
          <w:szCs w:val="24"/>
          <w:lang w:eastAsia="zh-CN"/>
        </w:rPr>
        <w:t>评审</w:t>
      </w:r>
      <w:r>
        <w:rPr>
          <w:rFonts w:hint="eastAsia" w:ascii="宋体" w:hAnsi="宋体" w:cs="宋体"/>
          <w:b w:val="0"/>
          <w:snapToGrid w:val="0"/>
          <w:sz w:val="24"/>
          <w:szCs w:val="24"/>
        </w:rPr>
        <w:t>活动有关的工作人员的纪律要求</w:t>
      </w:r>
      <w:bookmarkEnd w:id="569"/>
      <w:bookmarkEnd w:id="570"/>
      <w:bookmarkEnd w:id="571"/>
      <w:bookmarkEnd w:id="572"/>
      <w:bookmarkEnd w:id="573"/>
      <w:bookmarkEnd w:id="574"/>
      <w:bookmarkEnd w:id="575"/>
      <w:bookmarkEnd w:id="576"/>
      <w:bookmarkEnd w:id="577"/>
    </w:p>
    <w:p w14:paraId="57AECA5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与</w:t>
      </w:r>
      <w:r>
        <w:rPr>
          <w:rFonts w:hint="eastAsia" w:ascii="宋体" w:hAnsi="宋体" w:cs="宋体"/>
          <w:snapToGrid w:val="0"/>
          <w:kern w:val="0"/>
          <w:szCs w:val="21"/>
          <w:lang w:eastAsia="zh-CN"/>
        </w:rPr>
        <w:t>评审</w:t>
      </w:r>
      <w:r>
        <w:rPr>
          <w:rFonts w:hint="eastAsia" w:ascii="宋体" w:hAnsi="宋体" w:cs="宋体"/>
          <w:snapToGrid w:val="0"/>
          <w:kern w:val="0"/>
          <w:szCs w:val="21"/>
        </w:rPr>
        <w:t>活动有关的工作人员不得收受他人的财物或者其他好处，不得向他人透露对</w:t>
      </w:r>
      <w:r>
        <w:rPr>
          <w:rFonts w:hint="eastAsia" w:ascii="宋体" w:hAnsi="宋体" w:cs="宋体"/>
          <w:snapToGrid w:val="0"/>
          <w:kern w:val="0"/>
          <w:szCs w:val="21"/>
          <w:lang w:eastAsia="zh-CN"/>
        </w:rPr>
        <w:t>响应文件</w:t>
      </w:r>
      <w:r>
        <w:rPr>
          <w:rFonts w:hint="eastAsia" w:ascii="宋体" w:hAnsi="宋体" w:cs="宋体"/>
          <w:snapToGrid w:val="0"/>
          <w:kern w:val="0"/>
          <w:szCs w:val="21"/>
        </w:rPr>
        <w:t>的评审和比较、中标</w:t>
      </w:r>
      <w:r>
        <w:rPr>
          <w:rFonts w:hint="eastAsia" w:ascii="宋体" w:hAnsi="宋体" w:cs="宋体"/>
          <w:snapToGrid w:val="0"/>
          <w:kern w:val="0"/>
          <w:szCs w:val="21"/>
          <w:lang w:eastAsia="zh-CN"/>
        </w:rPr>
        <w:t>比选供应商</w:t>
      </w:r>
      <w:r>
        <w:rPr>
          <w:rFonts w:hint="eastAsia" w:ascii="宋体" w:hAnsi="宋体" w:cs="宋体"/>
          <w:snapToGrid w:val="0"/>
          <w:kern w:val="0"/>
          <w:szCs w:val="21"/>
        </w:rPr>
        <w:t>的推荐情况以及与</w:t>
      </w:r>
      <w:r>
        <w:rPr>
          <w:rFonts w:hint="eastAsia" w:ascii="宋体" w:hAnsi="宋体" w:cs="宋体"/>
          <w:snapToGrid w:val="0"/>
          <w:kern w:val="0"/>
          <w:szCs w:val="21"/>
          <w:lang w:eastAsia="zh-CN"/>
        </w:rPr>
        <w:t>评审</w:t>
      </w:r>
      <w:r>
        <w:rPr>
          <w:rFonts w:hint="eastAsia" w:ascii="宋体" w:hAnsi="宋体" w:cs="宋体"/>
          <w:snapToGrid w:val="0"/>
          <w:kern w:val="0"/>
          <w:szCs w:val="21"/>
        </w:rPr>
        <w:t>有关的其他情况。在</w:t>
      </w:r>
      <w:r>
        <w:rPr>
          <w:rFonts w:hint="eastAsia" w:ascii="宋体" w:hAnsi="宋体" w:cs="宋体"/>
          <w:snapToGrid w:val="0"/>
          <w:kern w:val="0"/>
          <w:szCs w:val="21"/>
          <w:lang w:eastAsia="zh-CN"/>
        </w:rPr>
        <w:t>评审</w:t>
      </w:r>
      <w:r>
        <w:rPr>
          <w:rFonts w:hint="eastAsia" w:ascii="宋体" w:hAnsi="宋体" w:cs="宋体"/>
          <w:snapToGrid w:val="0"/>
          <w:kern w:val="0"/>
          <w:szCs w:val="21"/>
        </w:rPr>
        <w:t>活动中，与</w:t>
      </w:r>
      <w:r>
        <w:rPr>
          <w:rFonts w:hint="eastAsia" w:ascii="宋体" w:hAnsi="宋体" w:cs="宋体"/>
          <w:snapToGrid w:val="0"/>
          <w:kern w:val="0"/>
          <w:szCs w:val="21"/>
          <w:lang w:eastAsia="zh-CN"/>
        </w:rPr>
        <w:t>评审</w:t>
      </w:r>
      <w:r>
        <w:rPr>
          <w:rFonts w:hint="eastAsia" w:ascii="宋体" w:hAnsi="宋体" w:cs="宋体"/>
          <w:snapToGrid w:val="0"/>
          <w:kern w:val="0"/>
          <w:szCs w:val="21"/>
        </w:rPr>
        <w:t>活动有关的工作人员不得擅离职守，影响</w:t>
      </w:r>
      <w:r>
        <w:rPr>
          <w:rFonts w:hint="eastAsia" w:ascii="宋体" w:hAnsi="宋体" w:cs="宋体"/>
          <w:snapToGrid w:val="0"/>
          <w:kern w:val="0"/>
          <w:szCs w:val="21"/>
          <w:lang w:eastAsia="zh-CN"/>
        </w:rPr>
        <w:t>评审</w:t>
      </w:r>
      <w:r>
        <w:rPr>
          <w:rFonts w:hint="eastAsia" w:ascii="宋体" w:hAnsi="宋体" w:cs="宋体"/>
          <w:snapToGrid w:val="0"/>
          <w:kern w:val="0"/>
          <w:szCs w:val="21"/>
        </w:rPr>
        <w:t>程序正常进行。</w:t>
      </w:r>
    </w:p>
    <w:p w14:paraId="0F9E5C46">
      <w:pPr>
        <w:pStyle w:val="4"/>
        <w:snapToGrid w:val="0"/>
        <w:spacing w:before="0" w:after="0" w:line="360" w:lineRule="auto"/>
        <w:rPr>
          <w:rFonts w:hint="eastAsia" w:ascii="宋体" w:hAnsi="宋体" w:cs="宋体"/>
          <w:b w:val="0"/>
          <w:snapToGrid w:val="0"/>
          <w:sz w:val="24"/>
          <w:szCs w:val="24"/>
        </w:rPr>
      </w:pPr>
      <w:bookmarkStart w:id="578" w:name="_Toc200513177"/>
      <w:bookmarkStart w:id="579" w:name="_Toc277082603"/>
      <w:bookmarkStart w:id="580" w:name="_Toc287620736"/>
      <w:bookmarkStart w:id="581" w:name="_Toc509218761"/>
      <w:bookmarkStart w:id="582" w:name="_Toc6010"/>
      <w:bookmarkStart w:id="583" w:name="_Toc224103368"/>
      <w:bookmarkStart w:id="584" w:name="_Toc287607797"/>
      <w:bookmarkStart w:id="585" w:name="_Toc3794"/>
      <w:bookmarkStart w:id="586" w:name="_Toc430530486"/>
      <w:r>
        <w:rPr>
          <w:rFonts w:hint="eastAsia" w:ascii="宋体" w:hAnsi="宋体" w:cs="宋体"/>
          <w:b w:val="0"/>
          <w:snapToGrid w:val="0"/>
          <w:sz w:val="24"/>
          <w:szCs w:val="24"/>
        </w:rPr>
        <w:t>9.5  投诉</w:t>
      </w:r>
      <w:bookmarkEnd w:id="578"/>
      <w:bookmarkEnd w:id="579"/>
      <w:bookmarkEnd w:id="580"/>
      <w:bookmarkEnd w:id="581"/>
      <w:bookmarkEnd w:id="582"/>
      <w:bookmarkEnd w:id="583"/>
      <w:bookmarkEnd w:id="584"/>
      <w:bookmarkEnd w:id="585"/>
      <w:bookmarkEnd w:id="586"/>
    </w:p>
    <w:p w14:paraId="262D1D3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9.5.1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或者其他利害关系人认为招标投标活动不符合法律、行政法规规定的，可以自知道或者应当知道之日起 10 日内向有关行政监督部门投诉。投诉应当有明确的请求和必要的证明材料。</w:t>
      </w:r>
    </w:p>
    <w:p w14:paraId="2C04791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9.5.2  </w:t>
      </w:r>
      <w:r>
        <w:rPr>
          <w:rFonts w:hint="eastAsia" w:ascii="宋体" w:hAnsi="宋体" w:cs="宋体"/>
          <w:snapToGrid w:val="0"/>
          <w:kern w:val="0"/>
          <w:szCs w:val="21"/>
          <w:lang w:eastAsia="zh-CN"/>
        </w:rPr>
        <w:t>比选供应商</w:t>
      </w:r>
      <w:r>
        <w:rPr>
          <w:rFonts w:hint="eastAsia" w:ascii="宋体" w:hAnsi="宋体" w:cs="宋体"/>
          <w:snapToGrid w:val="0"/>
          <w:kern w:val="0"/>
          <w:szCs w:val="21"/>
        </w:rPr>
        <w:t>或者其他利害关系人对</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、开标和</w:t>
      </w:r>
      <w:r>
        <w:rPr>
          <w:rFonts w:hint="eastAsia" w:ascii="宋体" w:hAnsi="宋体" w:cs="宋体"/>
          <w:snapToGrid w:val="0"/>
          <w:kern w:val="0"/>
          <w:szCs w:val="21"/>
          <w:lang w:eastAsia="zh-CN"/>
        </w:rPr>
        <w:t>评审</w:t>
      </w:r>
      <w:r>
        <w:rPr>
          <w:rFonts w:hint="eastAsia" w:ascii="宋体" w:hAnsi="宋体" w:cs="宋体"/>
          <w:snapToGrid w:val="0"/>
          <w:kern w:val="0"/>
          <w:szCs w:val="21"/>
        </w:rPr>
        <w:t>结果提出投诉的，应当按照</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须知第 2.4 款、第 5.3 款和第 7.2 款的规定先向</w:t>
      </w:r>
      <w:r>
        <w:rPr>
          <w:rFonts w:hint="eastAsia" w:ascii="宋体" w:hAnsi="宋体" w:cs="宋体"/>
          <w:snapToGrid w:val="0"/>
          <w:kern w:val="0"/>
          <w:szCs w:val="21"/>
          <w:lang w:eastAsia="zh-CN"/>
        </w:rPr>
        <w:t>比选人</w:t>
      </w:r>
      <w:r>
        <w:rPr>
          <w:rFonts w:hint="eastAsia" w:ascii="宋体" w:hAnsi="宋体" w:cs="宋体"/>
          <w:snapToGrid w:val="0"/>
          <w:kern w:val="0"/>
          <w:szCs w:val="21"/>
        </w:rPr>
        <w:t>提出异议。异议答复期间不计算在第 8.5.1 项规定的期限内。</w:t>
      </w:r>
    </w:p>
    <w:p w14:paraId="633D44A3">
      <w:pPr>
        <w:pStyle w:val="3"/>
        <w:spacing w:before="0" w:after="0" w:line="360" w:lineRule="auto"/>
        <w:rPr>
          <w:rFonts w:hint="eastAsia" w:ascii="宋体" w:hAnsi="宋体" w:cs="宋体"/>
          <w:b w:val="0"/>
          <w:snapToGrid w:val="0"/>
        </w:rPr>
      </w:pPr>
      <w:bookmarkStart w:id="587" w:name="_Toc287607798"/>
      <w:bookmarkStart w:id="588" w:name="_Toc200513178"/>
      <w:bookmarkStart w:id="589" w:name="_Toc509218762"/>
      <w:bookmarkStart w:id="590" w:name="_Toc9082"/>
      <w:bookmarkStart w:id="591" w:name="_Toc277082604"/>
      <w:bookmarkStart w:id="592" w:name="_Toc430530487"/>
      <w:bookmarkStart w:id="593" w:name="_Toc11456"/>
      <w:bookmarkStart w:id="594" w:name="_Toc287620737"/>
      <w:bookmarkStart w:id="595" w:name="_Toc224103369"/>
      <w:r>
        <w:rPr>
          <w:rFonts w:hint="eastAsia" w:ascii="宋体" w:hAnsi="宋体" w:cs="宋体"/>
          <w:b w:val="0"/>
          <w:snapToGrid w:val="0"/>
        </w:rPr>
        <w:t>10. 需要补充的其他内容</w:t>
      </w:r>
      <w:bookmarkEnd w:id="587"/>
      <w:bookmarkEnd w:id="588"/>
      <w:bookmarkEnd w:id="589"/>
      <w:bookmarkEnd w:id="590"/>
      <w:bookmarkEnd w:id="591"/>
      <w:bookmarkEnd w:id="592"/>
      <w:bookmarkEnd w:id="593"/>
      <w:bookmarkEnd w:id="594"/>
      <w:bookmarkEnd w:id="595"/>
    </w:p>
    <w:p w14:paraId="25AB326D">
      <w:pPr>
        <w:autoSpaceDE w:val="0"/>
        <w:autoSpaceDN w:val="0"/>
        <w:adjustRightInd w:val="0"/>
        <w:snapToGrid w:val="0"/>
        <w:spacing w:line="360" w:lineRule="auto"/>
        <w:ind w:firstLine="420" w:firstLineChars="200"/>
        <w:rPr>
          <w:rFonts w:hint="eastAsia" w:ascii="宋体" w:hAnsi="宋体" w:cs="宋体"/>
          <w:snapToGrid w:val="0"/>
          <w:kern w:val="0"/>
          <w:szCs w:val="21"/>
        </w:rPr>
        <w:sectPr>
          <w:footerReference r:id="rId5" w:type="default"/>
          <w:footerReference r:id="rId6" w:type="even"/>
          <w:pgSz w:w="11906" w:h="16838"/>
          <w:pgMar w:top="1304" w:right="1134" w:bottom="1304" w:left="1304" w:header="851" w:footer="992" w:gutter="0"/>
          <w:cols w:space="720" w:num="1"/>
          <w:docGrid w:linePitch="312" w:charSpace="0"/>
        </w:sectPr>
      </w:pPr>
      <w:r>
        <w:rPr>
          <w:rFonts w:hint="eastAsia" w:ascii="宋体" w:hAnsi="宋体" w:cs="宋体"/>
          <w:snapToGrid w:val="0"/>
          <w:kern w:val="0"/>
          <w:szCs w:val="21"/>
        </w:rPr>
        <w:t>需要补充的其他内容：见</w:t>
      </w:r>
      <w:r>
        <w:rPr>
          <w:rFonts w:hint="eastAsia" w:ascii="宋体" w:hAnsi="宋体" w:cs="宋体"/>
          <w:snapToGrid w:val="0"/>
          <w:kern w:val="0"/>
          <w:szCs w:val="21"/>
          <w:lang w:eastAsia="zh-CN"/>
        </w:rPr>
        <w:t>比选供应商</w:t>
      </w:r>
      <w:r>
        <w:rPr>
          <w:rFonts w:hint="eastAsia" w:ascii="宋体" w:hAnsi="宋体" w:cs="宋体"/>
          <w:snapToGrid w:val="0"/>
          <w:kern w:val="0"/>
          <w:szCs w:val="21"/>
        </w:rPr>
        <w:t>须知前附表。</w:t>
      </w:r>
    </w:p>
    <w:p w14:paraId="65D629E5">
      <w:pPr>
        <w:autoSpaceDE w:val="0"/>
        <w:autoSpaceDN w:val="0"/>
        <w:adjustRightInd w:val="0"/>
        <w:snapToGrid w:val="0"/>
        <w:spacing w:line="360" w:lineRule="auto"/>
        <w:ind w:firstLine="420" w:firstLineChars="200"/>
        <w:rPr>
          <w:rFonts w:hint="eastAsia" w:ascii="宋体" w:hAnsi="宋体" w:cs="宋体"/>
          <w:snapToGrid w:val="0"/>
          <w:kern w:val="0"/>
          <w:szCs w:val="21"/>
        </w:rPr>
      </w:pPr>
    </w:p>
    <w:p w14:paraId="7CAC0F94">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rPr>
        <w:t>附表一：</w:t>
      </w:r>
      <w:r>
        <w:rPr>
          <w:rFonts w:hint="eastAsia" w:ascii="宋体" w:hAnsi="宋体" w:cs="宋体"/>
          <w:b/>
          <w:snapToGrid w:val="0"/>
          <w:kern w:val="0"/>
          <w:lang w:val="en-US" w:eastAsia="zh-CN"/>
        </w:rPr>
        <w:t>开标</w:t>
      </w:r>
      <w:r>
        <w:rPr>
          <w:rFonts w:hint="eastAsia" w:ascii="宋体" w:hAnsi="宋体" w:cs="宋体"/>
          <w:b/>
          <w:snapToGrid w:val="0"/>
          <w:kern w:val="0"/>
        </w:rPr>
        <w:t>记录表</w:t>
      </w:r>
    </w:p>
    <w:p w14:paraId="2189FEC8">
      <w:pPr>
        <w:autoSpaceDE w:val="0"/>
        <w:autoSpaceDN w:val="0"/>
        <w:adjustRightInd w:val="0"/>
        <w:snapToGrid w:val="0"/>
        <w:spacing w:line="360" w:lineRule="auto"/>
        <w:jc w:val="left"/>
        <w:rPr>
          <w:rFonts w:hint="eastAsia" w:ascii="宋体" w:hAnsi="宋体" w:cs="宋体"/>
          <w:b/>
          <w:snapToGrid w:val="0"/>
          <w:kern w:val="0"/>
        </w:rPr>
      </w:pPr>
    </w:p>
    <w:p w14:paraId="4EC74A45">
      <w:pPr>
        <w:tabs>
          <w:tab w:val="left" w:pos="3529"/>
          <w:tab w:val="left" w:pos="5060"/>
        </w:tabs>
        <w:autoSpaceDE w:val="0"/>
        <w:autoSpaceDN w:val="0"/>
        <w:adjustRightInd w:val="0"/>
        <w:snapToGrid w:val="0"/>
        <w:spacing w:line="360" w:lineRule="auto"/>
        <w:ind w:firstLine="3324" w:firstLineChars="600"/>
        <w:jc w:val="left"/>
        <w:rPr>
          <w:rFonts w:hint="eastAsia" w:ascii="宋体" w:hAnsi="宋体" w:cs="宋体"/>
          <w:b/>
          <w:snapToGrid w:val="0"/>
          <w:kern w:val="0"/>
          <w:sz w:val="28"/>
          <w:szCs w:val="28"/>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u w:val="single"/>
        </w:rPr>
        <w:t>（项目名称）</w:t>
      </w:r>
      <w:r>
        <w:rPr>
          <w:rFonts w:hint="eastAsia" w:ascii="宋体" w:hAnsi="宋体" w:cs="宋体"/>
          <w:b/>
          <w:snapToGrid w:val="0"/>
          <w:w w:val="99"/>
          <w:kern w:val="0"/>
          <w:sz w:val="28"/>
          <w:szCs w:val="28"/>
          <w:lang w:val="en-US" w:eastAsia="zh-CN"/>
        </w:rPr>
        <w:t>开标</w:t>
      </w:r>
      <w:r>
        <w:rPr>
          <w:rFonts w:hint="eastAsia" w:ascii="宋体" w:hAnsi="宋体" w:cs="宋体"/>
          <w:b/>
          <w:snapToGrid w:val="0"/>
          <w:w w:val="99"/>
          <w:kern w:val="0"/>
          <w:sz w:val="28"/>
          <w:szCs w:val="28"/>
        </w:rPr>
        <w:t>记录表</w:t>
      </w:r>
    </w:p>
    <w:p w14:paraId="7FE61210">
      <w:pPr>
        <w:tabs>
          <w:tab w:val="left" w:pos="2260"/>
          <w:tab w:val="left" w:pos="5060"/>
        </w:tabs>
        <w:autoSpaceDE w:val="0"/>
        <w:autoSpaceDN w:val="0"/>
        <w:adjustRightInd w:val="0"/>
        <w:snapToGrid w:val="0"/>
        <w:spacing w:line="360" w:lineRule="auto"/>
        <w:jc w:val="right"/>
        <w:rPr>
          <w:rFonts w:hint="eastAsia" w:ascii="宋体" w:hAnsi="宋体" w:cs="宋体"/>
          <w:snapToGrid w:val="0"/>
          <w:kern w:val="0"/>
          <w:szCs w:val="21"/>
        </w:rPr>
      </w:pPr>
      <w:r>
        <w:rPr>
          <w:rFonts w:hint="eastAsia" w:ascii="宋体" w:hAnsi="宋体" w:cs="宋体"/>
          <w:b/>
          <w:snapToGrid w:val="0"/>
          <w:kern w:val="0"/>
          <w:sz w:val="28"/>
          <w:szCs w:val="28"/>
        </w:rPr>
        <w:t xml:space="preserve">                             </w:t>
      </w:r>
      <w:r>
        <w:rPr>
          <w:rFonts w:hint="eastAsia" w:ascii="宋体" w:hAnsi="宋体" w:cs="宋体"/>
          <w:snapToGrid w:val="0"/>
          <w:kern w:val="0"/>
          <w:szCs w:val="21"/>
          <w:lang w:eastAsia="zh-CN"/>
        </w:rPr>
        <w:t>开标时间</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45"/>
        <w:tblW w:w="1455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637"/>
        <w:gridCol w:w="1930"/>
        <w:gridCol w:w="2453"/>
        <w:gridCol w:w="1887"/>
        <w:gridCol w:w="1210"/>
        <w:gridCol w:w="1743"/>
      </w:tblGrid>
      <w:tr w14:paraId="60ED5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1F40644E">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序号</w:t>
            </w:r>
          </w:p>
        </w:tc>
        <w:tc>
          <w:tcPr>
            <w:tcW w:w="3260" w:type="dxa"/>
            <w:vAlign w:val="center"/>
          </w:tcPr>
          <w:p w14:paraId="43CAE56B">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比选供应商</w:t>
            </w:r>
          </w:p>
        </w:tc>
        <w:tc>
          <w:tcPr>
            <w:tcW w:w="1637" w:type="dxa"/>
            <w:vAlign w:val="center"/>
          </w:tcPr>
          <w:p w14:paraId="7CB9977A">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密封情况</w:t>
            </w:r>
          </w:p>
        </w:tc>
        <w:tc>
          <w:tcPr>
            <w:tcW w:w="1930" w:type="dxa"/>
            <w:vAlign w:val="center"/>
          </w:tcPr>
          <w:p w14:paraId="0B409546">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比选报价</w:t>
            </w:r>
            <w:r>
              <w:rPr>
                <w:rFonts w:hint="eastAsia" w:ascii="宋体" w:hAnsi="宋体" w:cs="宋体"/>
                <w:snapToGrid w:val="0"/>
                <w:kern w:val="0"/>
                <w:szCs w:val="21"/>
                <w:lang w:val="en-US" w:eastAsia="zh-CN"/>
              </w:rPr>
              <w:t>费率</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w:t>
            </w:r>
            <w:r>
              <w:rPr>
                <w:rFonts w:hint="eastAsia" w:ascii="宋体" w:hAnsi="宋体" w:cs="宋体"/>
                <w:snapToGrid w:val="0"/>
                <w:kern w:val="0"/>
                <w:szCs w:val="21"/>
                <w:lang w:eastAsia="zh-CN"/>
              </w:rPr>
              <w:t>）</w:t>
            </w:r>
          </w:p>
          <w:p w14:paraId="4CEC4966">
            <w:pPr>
              <w:autoSpaceDE w:val="0"/>
              <w:autoSpaceDN w:val="0"/>
              <w:adjustRightInd w:val="0"/>
              <w:snapToGrid w:val="0"/>
              <w:jc w:val="center"/>
              <w:rPr>
                <w:rFonts w:hint="eastAsia" w:ascii="宋体" w:hAnsi="宋体" w:cs="宋体"/>
                <w:snapToGrid w:val="0"/>
                <w:kern w:val="0"/>
                <w:szCs w:val="21"/>
              </w:rPr>
            </w:pPr>
          </w:p>
        </w:tc>
        <w:tc>
          <w:tcPr>
            <w:tcW w:w="2453" w:type="dxa"/>
            <w:vAlign w:val="center"/>
          </w:tcPr>
          <w:p w14:paraId="7C0A1D8E">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rPr>
              <w:t>质量</w:t>
            </w:r>
            <w:r>
              <w:rPr>
                <w:rFonts w:hint="eastAsia" w:ascii="宋体" w:hAnsi="宋体" w:cs="宋体"/>
                <w:snapToGrid w:val="0"/>
                <w:kern w:val="0"/>
                <w:szCs w:val="21"/>
                <w:lang w:val="en-US" w:eastAsia="zh-CN"/>
              </w:rPr>
              <w:t>标准</w:t>
            </w:r>
          </w:p>
        </w:tc>
        <w:tc>
          <w:tcPr>
            <w:tcW w:w="1887" w:type="dxa"/>
            <w:vAlign w:val="center"/>
          </w:tcPr>
          <w:p w14:paraId="29F76C05">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lang w:eastAsia="zh-CN"/>
              </w:rPr>
              <w:t>供货期限</w:t>
            </w:r>
          </w:p>
        </w:tc>
        <w:tc>
          <w:tcPr>
            <w:tcW w:w="1210" w:type="dxa"/>
            <w:vAlign w:val="center"/>
          </w:tcPr>
          <w:p w14:paraId="6254B35D">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代表签名</w:t>
            </w:r>
          </w:p>
        </w:tc>
        <w:tc>
          <w:tcPr>
            <w:tcW w:w="1743" w:type="dxa"/>
            <w:vAlign w:val="center"/>
          </w:tcPr>
          <w:p w14:paraId="4A1BC321">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val="en-US" w:eastAsia="zh-CN"/>
              </w:rPr>
              <w:t>备注</w:t>
            </w:r>
          </w:p>
        </w:tc>
      </w:tr>
      <w:tr w14:paraId="00504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89A54F7">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50306EF0">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41E442E9">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0CD4DAA4">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75504C42">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5DBC83FE">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0916CCC6">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216CE984">
            <w:pPr>
              <w:autoSpaceDE w:val="0"/>
              <w:autoSpaceDN w:val="0"/>
              <w:adjustRightInd w:val="0"/>
              <w:snapToGrid w:val="0"/>
              <w:jc w:val="left"/>
              <w:rPr>
                <w:rFonts w:hint="eastAsia" w:ascii="宋体" w:hAnsi="宋体" w:cs="宋体"/>
                <w:snapToGrid w:val="0"/>
                <w:kern w:val="0"/>
                <w:sz w:val="28"/>
                <w:szCs w:val="28"/>
              </w:rPr>
            </w:pPr>
          </w:p>
        </w:tc>
      </w:tr>
      <w:tr w14:paraId="47C61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F6AC36F">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1F050AC4">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07E646CF">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409C5E38">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4B94D340">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479193BC">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32396A57">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3E654B54">
            <w:pPr>
              <w:autoSpaceDE w:val="0"/>
              <w:autoSpaceDN w:val="0"/>
              <w:adjustRightInd w:val="0"/>
              <w:snapToGrid w:val="0"/>
              <w:jc w:val="left"/>
              <w:rPr>
                <w:rFonts w:hint="eastAsia" w:ascii="宋体" w:hAnsi="宋体" w:cs="宋体"/>
                <w:snapToGrid w:val="0"/>
                <w:kern w:val="0"/>
                <w:sz w:val="28"/>
                <w:szCs w:val="28"/>
              </w:rPr>
            </w:pPr>
          </w:p>
        </w:tc>
      </w:tr>
      <w:tr w14:paraId="08096A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450C22D">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4CBB08DF">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2B367423">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352C7CB0">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7B9E6100">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1F0FE3CD">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25A9166D">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264F1C5B">
            <w:pPr>
              <w:autoSpaceDE w:val="0"/>
              <w:autoSpaceDN w:val="0"/>
              <w:adjustRightInd w:val="0"/>
              <w:snapToGrid w:val="0"/>
              <w:jc w:val="left"/>
              <w:rPr>
                <w:rFonts w:hint="eastAsia" w:ascii="宋体" w:hAnsi="宋体" w:cs="宋体"/>
                <w:snapToGrid w:val="0"/>
                <w:kern w:val="0"/>
                <w:sz w:val="28"/>
                <w:szCs w:val="28"/>
              </w:rPr>
            </w:pPr>
          </w:p>
        </w:tc>
      </w:tr>
      <w:tr w14:paraId="401F94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E766AF8">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最高限价</w:t>
            </w:r>
          </w:p>
        </w:tc>
        <w:tc>
          <w:tcPr>
            <w:tcW w:w="10860" w:type="dxa"/>
            <w:gridSpan w:val="6"/>
            <w:tcBorders>
              <w:bottom w:val="single" w:color="auto" w:sz="4" w:space="0"/>
            </w:tcBorders>
            <w:vAlign w:val="center"/>
          </w:tcPr>
          <w:p w14:paraId="68B94CE1">
            <w:pPr>
              <w:autoSpaceDE w:val="0"/>
              <w:autoSpaceDN w:val="0"/>
              <w:adjustRightInd w:val="0"/>
              <w:snapToGrid w:val="0"/>
              <w:jc w:val="left"/>
              <w:rPr>
                <w:rFonts w:hint="eastAsia" w:ascii="宋体" w:hAnsi="宋体" w:cs="宋体"/>
                <w:snapToGrid w:val="0"/>
                <w:kern w:val="0"/>
                <w:szCs w:val="21"/>
              </w:rPr>
            </w:pPr>
          </w:p>
        </w:tc>
      </w:tr>
      <w:tr w14:paraId="737C0E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2999595">
            <w:pPr>
              <w:autoSpaceDE w:val="0"/>
              <w:autoSpaceDN w:val="0"/>
              <w:adjustRightInd w:val="0"/>
              <w:snapToGrid w:val="0"/>
              <w:jc w:val="center"/>
              <w:rPr>
                <w:rFonts w:hint="eastAsia" w:ascii="宋体" w:hAnsi="宋体" w:cs="宋体"/>
                <w:szCs w:val="21"/>
              </w:rPr>
            </w:pPr>
            <w:r>
              <w:rPr>
                <w:rFonts w:hint="eastAsia" w:ascii="宋体" w:hAnsi="宋体" w:cs="宋体"/>
                <w:szCs w:val="21"/>
              </w:rPr>
              <w:t>异常情况</w:t>
            </w:r>
          </w:p>
        </w:tc>
        <w:tc>
          <w:tcPr>
            <w:tcW w:w="10860" w:type="dxa"/>
            <w:gridSpan w:val="6"/>
            <w:tcBorders>
              <w:top w:val="single" w:color="auto" w:sz="4" w:space="0"/>
            </w:tcBorders>
            <w:vAlign w:val="center"/>
          </w:tcPr>
          <w:p w14:paraId="45DBAF40">
            <w:pPr>
              <w:autoSpaceDE w:val="0"/>
              <w:autoSpaceDN w:val="0"/>
              <w:adjustRightInd w:val="0"/>
              <w:snapToGrid w:val="0"/>
              <w:jc w:val="left"/>
              <w:rPr>
                <w:rFonts w:hint="eastAsia" w:ascii="宋体" w:hAnsi="宋体" w:cs="宋体"/>
                <w:i/>
                <w:kern w:val="0"/>
                <w:szCs w:val="21"/>
              </w:rPr>
            </w:pPr>
          </w:p>
        </w:tc>
      </w:tr>
    </w:tbl>
    <w:p w14:paraId="39D4B3B7">
      <w:pPr>
        <w:tabs>
          <w:tab w:val="left" w:pos="2740"/>
          <w:tab w:val="left" w:pos="4940"/>
          <w:tab w:val="left" w:pos="7140"/>
        </w:tabs>
        <w:autoSpaceDE w:val="0"/>
        <w:autoSpaceDN w:val="0"/>
        <w:adjustRightInd w:val="0"/>
        <w:snapToGrid w:val="0"/>
        <w:spacing w:line="360" w:lineRule="auto"/>
        <w:jc w:val="left"/>
        <w:rPr>
          <w:rFonts w:hint="eastAsia" w:ascii="宋体" w:hAnsi="宋体" w:cs="宋体"/>
          <w:snapToGrid w:val="0"/>
          <w:kern w:val="0"/>
          <w:szCs w:val="21"/>
        </w:rPr>
      </w:pPr>
    </w:p>
    <w:p w14:paraId="70EDE331">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kern w:val="0"/>
          <w:szCs w:val="21"/>
        </w:rPr>
      </w:pPr>
      <w:r>
        <w:rPr>
          <w:rFonts w:hint="eastAsia" w:ascii="宋体" w:hAnsi="宋体" w:cs="宋体"/>
          <w:snapToGrid w:val="0"/>
          <w:kern w:val="0"/>
          <w:szCs w:val="21"/>
          <w:lang w:eastAsia="zh-CN"/>
        </w:rPr>
        <w:t>比选人</w:t>
      </w:r>
      <w:r>
        <w:rPr>
          <w:rFonts w:hint="eastAsia" w:ascii="宋体" w:hAnsi="宋体" w:cs="宋体"/>
          <w:snapToGrid w:val="0"/>
          <w:kern w:val="0"/>
          <w:szCs w:val="21"/>
        </w:rPr>
        <w:t>代表：</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主持人：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546547F1">
      <w:pPr>
        <w:autoSpaceDE w:val="0"/>
        <w:autoSpaceDN w:val="0"/>
        <w:adjustRightInd w:val="0"/>
        <w:snapToGrid w:val="0"/>
        <w:spacing w:before="48" w:beforeLines="20" w:line="360" w:lineRule="auto"/>
        <w:jc w:val="right"/>
        <w:rPr>
          <w:rFonts w:hint="eastAsia"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0EFAE98F">
      <w:pPr>
        <w:autoSpaceDE w:val="0"/>
        <w:autoSpaceDN w:val="0"/>
        <w:adjustRightInd w:val="0"/>
        <w:snapToGrid w:val="0"/>
        <w:spacing w:before="48" w:beforeLines="20" w:line="360" w:lineRule="auto"/>
        <w:rPr>
          <w:rFonts w:hint="eastAsia" w:ascii="宋体" w:hAnsi="宋体" w:cs="宋体"/>
          <w:snapToGrid w:val="0"/>
          <w:kern w:val="0"/>
          <w:sz w:val="24"/>
        </w:rPr>
      </w:pPr>
      <w:r>
        <w:rPr>
          <w:rFonts w:hint="eastAsia" w:ascii="宋体" w:hAnsi="宋体" w:cs="宋体"/>
          <w:snapToGrid w:val="0"/>
          <w:kern w:val="0"/>
          <w:sz w:val="24"/>
        </w:rPr>
        <w:br w:type="page"/>
      </w:r>
      <w:r>
        <w:rPr>
          <w:rFonts w:hint="eastAsia" w:ascii="宋体" w:hAnsi="宋体" w:cs="宋体"/>
          <w:b/>
          <w:snapToGrid w:val="0"/>
          <w:kern w:val="0"/>
        </w:rPr>
        <w:t>附表二：纸质</w:t>
      </w:r>
      <w:r>
        <w:rPr>
          <w:rFonts w:hint="eastAsia" w:ascii="宋体" w:hAnsi="宋体" w:cs="宋体"/>
          <w:b/>
          <w:snapToGrid w:val="0"/>
          <w:kern w:val="0"/>
          <w:lang w:eastAsia="zh-CN"/>
        </w:rPr>
        <w:t>投标保函</w:t>
      </w:r>
      <w:r>
        <w:rPr>
          <w:rFonts w:hint="eastAsia" w:ascii="宋体" w:hAnsi="宋体" w:cs="宋体"/>
          <w:b/>
          <w:snapToGrid w:val="0"/>
          <w:kern w:val="0"/>
        </w:rPr>
        <w:t>递交情况一览表（如有）</w:t>
      </w:r>
    </w:p>
    <w:p w14:paraId="7273B8C8">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u w:val="single"/>
        </w:rPr>
        <w:t>（项目名称）纸质</w:t>
      </w:r>
      <w:r>
        <w:rPr>
          <w:rFonts w:hint="eastAsia" w:ascii="宋体" w:hAnsi="宋体" w:cs="宋体"/>
          <w:b/>
          <w:snapToGrid w:val="0"/>
          <w:w w:val="99"/>
          <w:kern w:val="0"/>
          <w:sz w:val="28"/>
          <w:szCs w:val="28"/>
          <w:u w:val="single"/>
          <w:lang w:eastAsia="zh-CN"/>
        </w:rPr>
        <w:t>投标保函</w:t>
      </w:r>
      <w:r>
        <w:rPr>
          <w:rFonts w:hint="eastAsia" w:ascii="宋体" w:hAnsi="宋体" w:cs="宋体"/>
          <w:b/>
          <w:snapToGrid w:val="0"/>
          <w:w w:val="99"/>
          <w:kern w:val="0"/>
          <w:sz w:val="28"/>
          <w:szCs w:val="28"/>
          <w:u w:val="single"/>
        </w:rPr>
        <w:t>递交情况一览表</w:t>
      </w:r>
    </w:p>
    <w:p w14:paraId="2DB08D01">
      <w:pPr>
        <w:autoSpaceDE w:val="0"/>
        <w:autoSpaceDN w:val="0"/>
        <w:adjustRightInd w:val="0"/>
        <w:snapToGrid w:val="0"/>
        <w:spacing w:before="48" w:beforeLines="20" w:line="360" w:lineRule="auto"/>
        <w:ind w:firstLine="8610" w:firstLineChars="4100"/>
        <w:rPr>
          <w:rFonts w:hint="eastAsia" w:ascii="宋体" w:hAnsi="宋体" w:cs="宋体"/>
          <w:szCs w:val="21"/>
        </w:rPr>
      </w:pPr>
      <w:r>
        <w:rPr>
          <w:rFonts w:hint="eastAsia" w:ascii="宋体" w:hAnsi="宋体" w:cs="宋体"/>
          <w:snapToGrid w:val="0"/>
          <w:kern w:val="0"/>
          <w:szCs w:val="21"/>
          <w:lang w:eastAsia="zh-CN"/>
        </w:rPr>
        <w:t>比选截止时间</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C8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C05848">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序号</w:t>
            </w:r>
          </w:p>
        </w:tc>
        <w:tc>
          <w:tcPr>
            <w:tcW w:w="4160" w:type="dxa"/>
          </w:tcPr>
          <w:p w14:paraId="03089894">
            <w:pPr>
              <w:autoSpaceDE w:val="0"/>
              <w:autoSpaceDN w:val="0"/>
              <w:adjustRightInd w:val="0"/>
              <w:snapToGrid w:val="0"/>
              <w:spacing w:before="48" w:beforeLines="20" w:line="360" w:lineRule="auto"/>
              <w:jc w:val="center"/>
              <w:rPr>
                <w:rFonts w:hint="eastAsia" w:ascii="宋体" w:hAnsi="宋体" w:eastAsia="宋体" w:cs="宋体"/>
                <w:szCs w:val="21"/>
                <w:lang w:eastAsia="zh-CN"/>
              </w:rPr>
            </w:pPr>
            <w:r>
              <w:rPr>
                <w:rFonts w:hint="eastAsia" w:ascii="宋体" w:hAnsi="宋体" w:cs="宋体"/>
                <w:szCs w:val="21"/>
                <w:lang w:eastAsia="zh-CN"/>
              </w:rPr>
              <w:t>比选供应商</w:t>
            </w:r>
          </w:p>
        </w:tc>
        <w:tc>
          <w:tcPr>
            <w:tcW w:w="3088" w:type="dxa"/>
          </w:tcPr>
          <w:p w14:paraId="70ADC03C">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金额（元）</w:t>
            </w:r>
          </w:p>
        </w:tc>
        <w:tc>
          <w:tcPr>
            <w:tcW w:w="2987" w:type="dxa"/>
          </w:tcPr>
          <w:p w14:paraId="5F8E6214">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递交时间</w:t>
            </w:r>
          </w:p>
        </w:tc>
        <w:tc>
          <w:tcPr>
            <w:tcW w:w="3175" w:type="dxa"/>
          </w:tcPr>
          <w:p w14:paraId="69A91E95">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备注</w:t>
            </w:r>
          </w:p>
        </w:tc>
      </w:tr>
      <w:tr w14:paraId="103E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85D7E4F">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D4242F9">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28914605">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65053809">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032F06B7">
            <w:pPr>
              <w:autoSpaceDE w:val="0"/>
              <w:autoSpaceDN w:val="0"/>
              <w:adjustRightInd w:val="0"/>
              <w:snapToGrid w:val="0"/>
              <w:spacing w:before="48" w:beforeLines="20" w:line="360" w:lineRule="auto"/>
              <w:rPr>
                <w:rFonts w:hint="eastAsia" w:ascii="宋体" w:hAnsi="宋体" w:cs="宋体"/>
                <w:szCs w:val="21"/>
              </w:rPr>
            </w:pPr>
          </w:p>
        </w:tc>
      </w:tr>
      <w:tr w14:paraId="6A1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ED12B46">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E1561E4">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7880DCA">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0618769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9D2C6AF">
            <w:pPr>
              <w:autoSpaceDE w:val="0"/>
              <w:autoSpaceDN w:val="0"/>
              <w:adjustRightInd w:val="0"/>
              <w:snapToGrid w:val="0"/>
              <w:spacing w:before="48" w:beforeLines="20" w:line="360" w:lineRule="auto"/>
              <w:rPr>
                <w:rFonts w:hint="eastAsia" w:ascii="宋体" w:hAnsi="宋体" w:cs="宋体"/>
                <w:szCs w:val="21"/>
              </w:rPr>
            </w:pPr>
          </w:p>
        </w:tc>
      </w:tr>
      <w:tr w14:paraId="26B3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392B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168E3E9">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077EBDB6">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543C4116">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79F75F07">
            <w:pPr>
              <w:autoSpaceDE w:val="0"/>
              <w:autoSpaceDN w:val="0"/>
              <w:adjustRightInd w:val="0"/>
              <w:snapToGrid w:val="0"/>
              <w:spacing w:before="48" w:beforeLines="20" w:line="360" w:lineRule="auto"/>
              <w:rPr>
                <w:rFonts w:hint="eastAsia" w:ascii="宋体" w:hAnsi="宋体" w:cs="宋体"/>
                <w:szCs w:val="21"/>
              </w:rPr>
            </w:pPr>
          </w:p>
        </w:tc>
      </w:tr>
      <w:tr w14:paraId="46C3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246650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992F59F">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66476D5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52ECEE1C">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9648266">
            <w:pPr>
              <w:autoSpaceDE w:val="0"/>
              <w:autoSpaceDN w:val="0"/>
              <w:adjustRightInd w:val="0"/>
              <w:snapToGrid w:val="0"/>
              <w:spacing w:before="48" w:beforeLines="20" w:line="360" w:lineRule="auto"/>
              <w:rPr>
                <w:rFonts w:hint="eastAsia" w:ascii="宋体" w:hAnsi="宋体" w:cs="宋体"/>
                <w:szCs w:val="21"/>
              </w:rPr>
            </w:pPr>
          </w:p>
        </w:tc>
      </w:tr>
      <w:tr w14:paraId="67D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CB20B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7F96467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3B989DD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6AD354C0">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3FB8142A">
            <w:pPr>
              <w:autoSpaceDE w:val="0"/>
              <w:autoSpaceDN w:val="0"/>
              <w:adjustRightInd w:val="0"/>
              <w:snapToGrid w:val="0"/>
              <w:spacing w:before="48" w:beforeLines="20" w:line="360" w:lineRule="auto"/>
              <w:rPr>
                <w:rFonts w:hint="eastAsia" w:ascii="宋体" w:hAnsi="宋体" w:cs="宋体"/>
                <w:szCs w:val="21"/>
              </w:rPr>
            </w:pPr>
          </w:p>
        </w:tc>
      </w:tr>
      <w:tr w14:paraId="7F6C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227F3C5">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62CD896">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510B98E0">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355A8A34">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349125F">
            <w:pPr>
              <w:autoSpaceDE w:val="0"/>
              <w:autoSpaceDN w:val="0"/>
              <w:adjustRightInd w:val="0"/>
              <w:snapToGrid w:val="0"/>
              <w:spacing w:before="48" w:beforeLines="20" w:line="360" w:lineRule="auto"/>
              <w:rPr>
                <w:rFonts w:hint="eastAsia" w:ascii="宋体" w:hAnsi="宋体" w:cs="宋体"/>
                <w:szCs w:val="21"/>
              </w:rPr>
            </w:pPr>
          </w:p>
        </w:tc>
      </w:tr>
      <w:tr w14:paraId="299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91F9D27">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353FDE17">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7B39397B">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075B52A9">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4728946">
            <w:pPr>
              <w:autoSpaceDE w:val="0"/>
              <w:autoSpaceDN w:val="0"/>
              <w:adjustRightInd w:val="0"/>
              <w:snapToGrid w:val="0"/>
              <w:spacing w:before="48" w:beforeLines="20" w:line="360" w:lineRule="auto"/>
              <w:rPr>
                <w:rFonts w:hint="eastAsia" w:ascii="宋体" w:hAnsi="宋体" w:cs="宋体"/>
                <w:szCs w:val="21"/>
              </w:rPr>
            </w:pPr>
          </w:p>
        </w:tc>
      </w:tr>
      <w:tr w14:paraId="430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1C27DD3">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6B466B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2FFF4A22">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19B5E71D">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30F6A7D4">
            <w:pPr>
              <w:autoSpaceDE w:val="0"/>
              <w:autoSpaceDN w:val="0"/>
              <w:adjustRightInd w:val="0"/>
              <w:snapToGrid w:val="0"/>
              <w:spacing w:before="48" w:beforeLines="20" w:line="360" w:lineRule="auto"/>
              <w:rPr>
                <w:rFonts w:hint="eastAsia" w:ascii="宋体" w:hAnsi="宋体" w:cs="宋体"/>
                <w:szCs w:val="21"/>
              </w:rPr>
            </w:pPr>
          </w:p>
        </w:tc>
      </w:tr>
      <w:tr w14:paraId="7A3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793ECA0">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BF667E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7CE35F0">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334D0E6C">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B1482B9">
            <w:pPr>
              <w:autoSpaceDE w:val="0"/>
              <w:autoSpaceDN w:val="0"/>
              <w:adjustRightInd w:val="0"/>
              <w:snapToGrid w:val="0"/>
              <w:spacing w:before="48" w:beforeLines="20" w:line="360" w:lineRule="auto"/>
              <w:rPr>
                <w:rFonts w:hint="eastAsia" w:ascii="宋体" w:hAnsi="宋体" w:cs="宋体"/>
                <w:szCs w:val="21"/>
              </w:rPr>
            </w:pPr>
          </w:p>
        </w:tc>
      </w:tr>
      <w:tr w14:paraId="37C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9C16D7">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6455D8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7507C50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4BB9E70D">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0AB2BB0D">
            <w:pPr>
              <w:autoSpaceDE w:val="0"/>
              <w:autoSpaceDN w:val="0"/>
              <w:adjustRightInd w:val="0"/>
              <w:snapToGrid w:val="0"/>
              <w:spacing w:before="48" w:beforeLines="20" w:line="360" w:lineRule="auto"/>
              <w:rPr>
                <w:rFonts w:hint="eastAsia" w:ascii="宋体" w:hAnsi="宋体" w:cs="宋体"/>
                <w:szCs w:val="21"/>
              </w:rPr>
            </w:pPr>
          </w:p>
        </w:tc>
      </w:tr>
      <w:tr w14:paraId="2915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4C6DAE">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3D77C98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BCD3BB6">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2581263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6A06B81">
            <w:pPr>
              <w:autoSpaceDE w:val="0"/>
              <w:autoSpaceDN w:val="0"/>
              <w:adjustRightInd w:val="0"/>
              <w:snapToGrid w:val="0"/>
              <w:spacing w:before="48" w:beforeLines="20" w:line="360" w:lineRule="auto"/>
              <w:rPr>
                <w:rFonts w:hint="eastAsia" w:ascii="宋体" w:hAnsi="宋体" w:cs="宋体"/>
                <w:szCs w:val="21"/>
              </w:rPr>
            </w:pPr>
          </w:p>
        </w:tc>
      </w:tr>
      <w:tr w14:paraId="4C2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8EBA416">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3FF46D7">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33358637">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152DC9A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4F0F3B6">
            <w:pPr>
              <w:autoSpaceDE w:val="0"/>
              <w:autoSpaceDN w:val="0"/>
              <w:adjustRightInd w:val="0"/>
              <w:snapToGrid w:val="0"/>
              <w:spacing w:before="48" w:beforeLines="20" w:line="360" w:lineRule="auto"/>
              <w:rPr>
                <w:rFonts w:hint="eastAsia" w:ascii="宋体" w:hAnsi="宋体" w:cs="宋体"/>
                <w:szCs w:val="21"/>
              </w:rPr>
            </w:pPr>
          </w:p>
        </w:tc>
      </w:tr>
    </w:tbl>
    <w:p w14:paraId="2EEB0E7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kern w:val="0"/>
          <w:szCs w:val="21"/>
        </w:rPr>
      </w:pPr>
    </w:p>
    <w:p w14:paraId="3BAA500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w w:val="200"/>
          <w:kern w:val="0"/>
          <w:szCs w:val="21"/>
          <w:u w:val="single"/>
        </w:rPr>
      </w:pPr>
      <w:r>
        <w:rPr>
          <w:rFonts w:hint="eastAsia" w:ascii="宋体" w:hAnsi="宋体" w:cs="宋体"/>
          <w:snapToGrid w:val="0"/>
          <w:kern w:val="0"/>
          <w:szCs w:val="21"/>
          <w:lang w:eastAsia="zh-CN"/>
        </w:rPr>
        <w:t>比选人</w:t>
      </w:r>
      <w:r>
        <w:rPr>
          <w:rFonts w:hint="eastAsia" w:ascii="宋体" w:hAnsi="宋体" w:cs="宋体"/>
          <w:snapToGrid w:val="0"/>
          <w:kern w:val="0"/>
          <w:szCs w:val="21"/>
        </w:rPr>
        <w:t>代表：</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795E8B53">
      <w:pPr>
        <w:pStyle w:val="17"/>
        <w:jc w:val="right"/>
        <w:rPr>
          <w:rFonts w:hint="eastAsia" w:ascii="宋体" w:hAnsi="宋体" w:cs="宋体"/>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4A749E03">
      <w:pPr>
        <w:autoSpaceDE w:val="0"/>
        <w:autoSpaceDN w:val="0"/>
        <w:adjustRightInd w:val="0"/>
        <w:snapToGrid w:val="0"/>
        <w:spacing w:before="48" w:beforeLines="20" w:line="360" w:lineRule="auto"/>
        <w:rPr>
          <w:rFonts w:hint="eastAsia" w:ascii="宋体" w:hAnsi="宋体" w:cs="宋体"/>
          <w:snapToGrid w:val="0"/>
          <w:kern w:val="0"/>
          <w:sz w:val="24"/>
        </w:rPr>
        <w:sectPr>
          <w:pgSz w:w="16838" w:h="11906" w:orient="landscape"/>
          <w:pgMar w:top="1304" w:right="1134" w:bottom="1304" w:left="1304" w:header="851" w:footer="992" w:gutter="0"/>
          <w:cols w:space="720" w:num="1"/>
          <w:docGrid w:linePitch="312" w:charSpace="0"/>
        </w:sectPr>
      </w:pPr>
    </w:p>
    <w:p w14:paraId="41B8C746">
      <w:pPr>
        <w:autoSpaceDE w:val="0"/>
        <w:autoSpaceDN w:val="0"/>
        <w:adjustRightInd w:val="0"/>
        <w:snapToGrid w:val="0"/>
        <w:spacing w:before="48" w:beforeLines="20" w:line="360" w:lineRule="auto"/>
        <w:jc w:val="right"/>
        <w:rPr>
          <w:rFonts w:hint="eastAsia" w:ascii="宋体" w:hAnsi="宋体" w:cs="宋体"/>
          <w:snapToGrid w:val="0"/>
          <w:kern w:val="0"/>
          <w:sz w:val="24"/>
        </w:rPr>
      </w:pPr>
    </w:p>
    <w:p w14:paraId="19A45650">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rPr>
        <w:t>附表三：问题澄清通知</w:t>
      </w:r>
    </w:p>
    <w:p w14:paraId="55B4BE23">
      <w:pPr>
        <w:autoSpaceDE w:val="0"/>
        <w:autoSpaceDN w:val="0"/>
        <w:adjustRightInd w:val="0"/>
        <w:snapToGrid w:val="0"/>
        <w:spacing w:line="360" w:lineRule="auto"/>
        <w:jc w:val="left"/>
        <w:rPr>
          <w:rFonts w:hint="eastAsia" w:ascii="宋体" w:hAnsi="宋体" w:cs="宋体"/>
          <w:b/>
          <w:snapToGrid w:val="0"/>
          <w:kern w:val="0"/>
          <w:sz w:val="24"/>
        </w:rPr>
      </w:pPr>
    </w:p>
    <w:p w14:paraId="28BB9B28">
      <w:pPr>
        <w:autoSpaceDE w:val="0"/>
        <w:autoSpaceDN w:val="0"/>
        <w:adjustRightInd w:val="0"/>
        <w:snapToGrid w:val="0"/>
        <w:spacing w:line="360" w:lineRule="auto"/>
        <w:jc w:val="center"/>
        <w:rPr>
          <w:rFonts w:hint="eastAsia" w:ascii="宋体" w:hAnsi="宋体" w:cs="宋体"/>
          <w:b/>
          <w:snapToGrid w:val="0"/>
          <w:w w:val="99"/>
          <w:kern w:val="0"/>
          <w:sz w:val="32"/>
          <w:szCs w:val="32"/>
        </w:rPr>
      </w:pPr>
      <w:r>
        <w:rPr>
          <w:rFonts w:hint="eastAsia" w:ascii="宋体" w:hAnsi="宋体" w:cs="宋体"/>
          <w:b/>
          <w:snapToGrid w:val="0"/>
          <w:w w:val="99"/>
          <w:kern w:val="0"/>
          <w:sz w:val="32"/>
          <w:szCs w:val="32"/>
        </w:rPr>
        <w:t>问题澄清通知</w:t>
      </w:r>
    </w:p>
    <w:p w14:paraId="39299FF3">
      <w:pPr>
        <w:autoSpaceDE w:val="0"/>
        <w:autoSpaceDN w:val="0"/>
        <w:adjustRightInd w:val="0"/>
        <w:snapToGrid w:val="0"/>
        <w:spacing w:line="360" w:lineRule="auto"/>
        <w:jc w:val="left"/>
        <w:rPr>
          <w:rFonts w:hint="eastAsia" w:ascii="宋体" w:hAnsi="宋体" w:cs="宋体"/>
          <w:b/>
          <w:snapToGrid w:val="0"/>
          <w:kern w:val="0"/>
          <w:sz w:val="24"/>
        </w:rPr>
      </w:pPr>
    </w:p>
    <w:p w14:paraId="17056618">
      <w:pPr>
        <w:autoSpaceDE w:val="0"/>
        <w:autoSpaceDN w:val="0"/>
        <w:adjustRightInd w:val="0"/>
        <w:snapToGrid w:val="0"/>
        <w:spacing w:line="360" w:lineRule="auto"/>
        <w:ind w:firstLine="3255" w:firstLineChars="1550"/>
        <w:jc w:val="left"/>
        <w:rPr>
          <w:rFonts w:hint="eastAsia"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019E81DA">
      <w:pPr>
        <w:autoSpaceDE w:val="0"/>
        <w:autoSpaceDN w:val="0"/>
        <w:adjustRightInd w:val="0"/>
        <w:snapToGrid w:val="0"/>
        <w:spacing w:line="360" w:lineRule="auto"/>
        <w:jc w:val="left"/>
        <w:rPr>
          <w:rFonts w:hint="eastAsia" w:ascii="宋体" w:hAnsi="宋体" w:cs="宋体"/>
          <w:b/>
          <w:snapToGrid w:val="0"/>
          <w:kern w:val="0"/>
          <w:sz w:val="24"/>
        </w:rPr>
      </w:pPr>
    </w:p>
    <w:p w14:paraId="08549295">
      <w:pPr>
        <w:autoSpaceDE w:val="0"/>
        <w:autoSpaceDN w:val="0"/>
        <w:adjustRightInd w:val="0"/>
        <w:snapToGrid w:val="0"/>
        <w:spacing w:line="360" w:lineRule="auto"/>
        <w:rPr>
          <w:rFonts w:hint="eastAsia" w:ascii="宋体" w:hAnsi="宋体" w:cs="宋体"/>
          <w:snapToGrid w:val="0"/>
          <w:kern w:val="0"/>
          <w:sz w:val="28"/>
          <w:szCs w:val="28"/>
        </w:rPr>
      </w:pPr>
    </w:p>
    <w:p w14:paraId="56DF020D">
      <w:pPr>
        <w:tabs>
          <w:tab w:val="left" w:pos="158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w:t>
      </w:r>
      <w:r>
        <w:rPr>
          <w:rFonts w:hint="eastAsia" w:ascii="宋体" w:hAnsi="宋体" w:cs="宋体"/>
          <w:snapToGrid w:val="0"/>
          <w:kern w:val="0"/>
          <w:szCs w:val="21"/>
          <w:u w:val="single"/>
          <w:lang w:eastAsia="zh-CN"/>
        </w:rPr>
        <w:t>比选供应商</w:t>
      </w:r>
      <w:r>
        <w:rPr>
          <w:rFonts w:hint="eastAsia" w:ascii="宋体" w:hAnsi="宋体" w:cs="宋体"/>
          <w:snapToGrid w:val="0"/>
          <w:kern w:val="0"/>
          <w:szCs w:val="21"/>
          <w:u w:val="single"/>
        </w:rPr>
        <w:t>名称）</w:t>
      </w:r>
      <w:r>
        <w:rPr>
          <w:rFonts w:hint="eastAsia" w:ascii="宋体" w:hAnsi="宋体" w:cs="宋体"/>
          <w:snapToGrid w:val="0"/>
          <w:kern w:val="0"/>
          <w:szCs w:val="21"/>
        </w:rPr>
        <w:t>：</w:t>
      </w:r>
    </w:p>
    <w:p w14:paraId="4EFAB75F">
      <w:pPr>
        <w:tabs>
          <w:tab w:val="left" w:pos="2320"/>
          <w:tab w:val="left" w:pos="4460"/>
        </w:tabs>
        <w:autoSpaceDE w:val="0"/>
        <w:autoSpaceDN w:val="0"/>
        <w:adjustRightInd w:val="0"/>
        <w:snapToGrid w:val="0"/>
        <w:spacing w:line="480" w:lineRule="auto"/>
        <w:ind w:firstLine="424" w:firstLineChars="101"/>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（项目名称）</w:t>
      </w:r>
      <w:r>
        <w:rPr>
          <w:rFonts w:hint="eastAsia" w:ascii="宋体" w:hAnsi="宋体" w:cs="宋体"/>
          <w:snapToGrid w:val="0"/>
          <w:kern w:val="0"/>
          <w:szCs w:val="21"/>
        </w:rPr>
        <w:t>的</w:t>
      </w:r>
      <w:r>
        <w:rPr>
          <w:rFonts w:hint="eastAsia" w:ascii="宋体" w:hAnsi="宋体" w:cs="宋体"/>
          <w:snapToGrid w:val="0"/>
          <w:kern w:val="0"/>
          <w:szCs w:val="21"/>
          <w:lang w:eastAsia="zh-CN"/>
        </w:rPr>
        <w:t>评审委员会</w:t>
      </w:r>
      <w:r>
        <w:rPr>
          <w:rFonts w:hint="eastAsia" w:ascii="宋体" w:hAnsi="宋体" w:cs="宋体"/>
          <w:snapToGrid w:val="0"/>
          <w:kern w:val="0"/>
          <w:szCs w:val="21"/>
        </w:rPr>
        <w:t>，对你方的</w:t>
      </w:r>
      <w:r>
        <w:rPr>
          <w:rFonts w:hint="eastAsia" w:ascii="宋体" w:hAnsi="宋体" w:cs="宋体"/>
          <w:snapToGrid w:val="0"/>
          <w:kern w:val="0"/>
          <w:szCs w:val="21"/>
          <w:lang w:eastAsia="zh-CN"/>
        </w:rPr>
        <w:t>响应文件</w:t>
      </w:r>
      <w:r>
        <w:rPr>
          <w:rFonts w:hint="eastAsia" w:ascii="宋体" w:hAnsi="宋体" w:cs="宋体"/>
          <w:snapToGrid w:val="0"/>
          <w:kern w:val="0"/>
          <w:szCs w:val="21"/>
        </w:rPr>
        <w:t>进行了仔细的审查，现需你方对下列问题予以澄清：</w:t>
      </w:r>
    </w:p>
    <w:p w14:paraId="6A1BD452">
      <w:pPr>
        <w:autoSpaceDE w:val="0"/>
        <w:autoSpaceDN w:val="0"/>
        <w:adjustRightInd w:val="0"/>
        <w:snapToGrid w:val="0"/>
        <w:spacing w:line="360" w:lineRule="auto"/>
        <w:jc w:val="left"/>
        <w:rPr>
          <w:rFonts w:hint="eastAsia" w:ascii="宋体" w:hAnsi="宋体" w:cs="宋体"/>
          <w:snapToGrid w:val="0"/>
          <w:kern w:val="0"/>
          <w:sz w:val="24"/>
        </w:rPr>
      </w:pPr>
    </w:p>
    <w:p w14:paraId="30AE26EA">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1. </w:t>
      </w:r>
    </w:p>
    <w:p w14:paraId="29E01DF4">
      <w:pPr>
        <w:autoSpaceDE w:val="0"/>
        <w:autoSpaceDN w:val="0"/>
        <w:adjustRightInd w:val="0"/>
        <w:snapToGrid w:val="0"/>
        <w:spacing w:line="360" w:lineRule="auto"/>
        <w:jc w:val="left"/>
        <w:rPr>
          <w:rFonts w:hint="eastAsia" w:ascii="宋体" w:hAnsi="宋体" w:cs="宋体"/>
          <w:snapToGrid w:val="0"/>
          <w:kern w:val="0"/>
          <w:szCs w:val="21"/>
        </w:rPr>
      </w:pPr>
    </w:p>
    <w:p w14:paraId="165DDC21">
      <w:pPr>
        <w:autoSpaceDE w:val="0"/>
        <w:autoSpaceDN w:val="0"/>
        <w:adjustRightInd w:val="0"/>
        <w:snapToGrid w:val="0"/>
        <w:spacing w:line="360" w:lineRule="auto"/>
        <w:jc w:val="left"/>
        <w:rPr>
          <w:rFonts w:hint="eastAsia" w:ascii="宋体" w:hAnsi="宋体" w:cs="宋体"/>
          <w:snapToGrid w:val="0"/>
          <w:kern w:val="0"/>
          <w:szCs w:val="21"/>
        </w:rPr>
      </w:pPr>
    </w:p>
    <w:p w14:paraId="21856426">
      <w:pPr>
        <w:autoSpaceDE w:val="0"/>
        <w:autoSpaceDN w:val="0"/>
        <w:adjustRightInd w:val="0"/>
        <w:snapToGrid w:val="0"/>
        <w:spacing w:line="360" w:lineRule="auto"/>
        <w:jc w:val="left"/>
        <w:rPr>
          <w:rFonts w:hint="eastAsia" w:ascii="宋体" w:hAnsi="宋体" w:cs="宋体"/>
          <w:snapToGrid w:val="0"/>
          <w:kern w:val="0"/>
          <w:szCs w:val="21"/>
        </w:rPr>
      </w:pPr>
    </w:p>
    <w:p w14:paraId="692AE9F3">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2. </w:t>
      </w:r>
    </w:p>
    <w:p w14:paraId="6D724F02">
      <w:pPr>
        <w:autoSpaceDE w:val="0"/>
        <w:autoSpaceDN w:val="0"/>
        <w:adjustRightInd w:val="0"/>
        <w:snapToGrid w:val="0"/>
        <w:spacing w:line="360" w:lineRule="auto"/>
        <w:jc w:val="left"/>
        <w:rPr>
          <w:rFonts w:hint="eastAsia" w:ascii="宋体" w:hAnsi="宋体" w:cs="宋体"/>
          <w:snapToGrid w:val="0"/>
          <w:kern w:val="0"/>
          <w:szCs w:val="21"/>
        </w:rPr>
      </w:pPr>
    </w:p>
    <w:p w14:paraId="058C46D9">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w:t>
      </w:r>
    </w:p>
    <w:p w14:paraId="27DB452A">
      <w:pPr>
        <w:autoSpaceDE w:val="0"/>
        <w:autoSpaceDN w:val="0"/>
        <w:adjustRightInd w:val="0"/>
        <w:snapToGrid w:val="0"/>
        <w:spacing w:line="360" w:lineRule="auto"/>
        <w:jc w:val="left"/>
        <w:rPr>
          <w:rFonts w:hint="eastAsia" w:ascii="宋体" w:hAnsi="宋体" w:cs="宋体"/>
          <w:snapToGrid w:val="0"/>
          <w:kern w:val="0"/>
          <w:sz w:val="14"/>
          <w:szCs w:val="14"/>
        </w:rPr>
      </w:pPr>
    </w:p>
    <w:p w14:paraId="3017F1D2">
      <w:pPr>
        <w:autoSpaceDE w:val="0"/>
        <w:autoSpaceDN w:val="0"/>
        <w:adjustRightInd w:val="0"/>
        <w:snapToGrid w:val="0"/>
        <w:spacing w:line="360" w:lineRule="auto"/>
        <w:jc w:val="left"/>
        <w:rPr>
          <w:rFonts w:hint="eastAsia" w:ascii="宋体" w:hAnsi="宋体" w:cs="宋体"/>
          <w:snapToGrid w:val="0"/>
          <w:kern w:val="0"/>
          <w:sz w:val="14"/>
          <w:szCs w:val="14"/>
        </w:rPr>
      </w:pPr>
    </w:p>
    <w:p w14:paraId="16DE9637">
      <w:pPr>
        <w:autoSpaceDE w:val="0"/>
        <w:autoSpaceDN w:val="0"/>
        <w:adjustRightInd w:val="0"/>
        <w:snapToGrid w:val="0"/>
        <w:spacing w:line="360" w:lineRule="auto"/>
        <w:jc w:val="left"/>
        <w:rPr>
          <w:rFonts w:hint="eastAsia" w:ascii="宋体" w:hAnsi="宋体" w:cs="宋体"/>
          <w:snapToGrid w:val="0"/>
          <w:kern w:val="0"/>
          <w:sz w:val="14"/>
          <w:szCs w:val="14"/>
        </w:rPr>
      </w:pPr>
    </w:p>
    <w:p w14:paraId="0B66ACD3">
      <w:pPr>
        <w:autoSpaceDE w:val="0"/>
        <w:autoSpaceDN w:val="0"/>
        <w:adjustRightInd w:val="0"/>
        <w:snapToGrid w:val="0"/>
        <w:spacing w:line="360" w:lineRule="auto"/>
        <w:jc w:val="left"/>
        <w:rPr>
          <w:rFonts w:hint="eastAsia" w:ascii="宋体" w:hAnsi="宋体" w:cs="宋体"/>
          <w:snapToGrid w:val="0"/>
          <w:kern w:val="0"/>
          <w:sz w:val="20"/>
          <w:szCs w:val="20"/>
        </w:rPr>
      </w:pPr>
    </w:p>
    <w:p w14:paraId="65E48D9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cs="宋体"/>
          <w:snapToGrid w:val="0"/>
          <w:kern w:val="0"/>
          <w:szCs w:val="21"/>
        </w:rPr>
      </w:pPr>
      <w:r>
        <w:rPr>
          <w:rFonts w:hint="eastAsia" w:ascii="宋体" w:hAnsi="宋体" w:cs="宋体"/>
          <w:snapToGrid w:val="0"/>
          <w:kern w:val="0"/>
          <w:szCs w:val="21"/>
        </w:rPr>
        <w:t>请将上述问题的澄清于</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时前提交。</w:t>
      </w:r>
    </w:p>
    <w:p w14:paraId="30D47058">
      <w:pPr>
        <w:autoSpaceDE w:val="0"/>
        <w:autoSpaceDN w:val="0"/>
        <w:adjustRightInd w:val="0"/>
        <w:snapToGrid w:val="0"/>
        <w:spacing w:line="360" w:lineRule="auto"/>
        <w:jc w:val="left"/>
        <w:rPr>
          <w:rFonts w:hint="eastAsia" w:ascii="宋体" w:hAnsi="宋体" w:cs="宋体"/>
          <w:snapToGrid w:val="0"/>
          <w:kern w:val="0"/>
          <w:sz w:val="20"/>
          <w:szCs w:val="20"/>
        </w:rPr>
      </w:pPr>
    </w:p>
    <w:p w14:paraId="67C536F4">
      <w:pPr>
        <w:tabs>
          <w:tab w:val="left" w:pos="6400"/>
        </w:tabs>
        <w:autoSpaceDE w:val="0"/>
        <w:autoSpaceDN w:val="0"/>
        <w:adjustRightInd w:val="0"/>
        <w:snapToGrid w:val="0"/>
        <w:spacing w:line="360" w:lineRule="auto"/>
        <w:jc w:val="right"/>
        <w:rPr>
          <w:rFonts w:hint="eastAsia"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lang w:eastAsia="zh-CN"/>
        </w:rPr>
        <w:t>评审委员会</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（签名）</w:t>
      </w:r>
    </w:p>
    <w:p w14:paraId="08A812B0">
      <w:pPr>
        <w:pStyle w:val="17"/>
        <w:jc w:val="right"/>
        <w:rPr>
          <w:rFonts w:hint="eastAsia" w:ascii="宋体" w:hAnsi="宋体" w:cs="宋体"/>
          <w:i/>
        </w:rPr>
      </w:pPr>
    </w:p>
    <w:p w14:paraId="55859BDC">
      <w:pPr>
        <w:tabs>
          <w:tab w:val="left" w:pos="6400"/>
        </w:tabs>
        <w:autoSpaceDE w:val="0"/>
        <w:autoSpaceDN w:val="0"/>
        <w:adjustRightInd w:val="0"/>
        <w:snapToGrid w:val="0"/>
        <w:spacing w:line="360" w:lineRule="auto"/>
        <w:ind w:right="120"/>
        <w:jc w:val="right"/>
        <w:rPr>
          <w:rFonts w:hint="eastAsia" w:ascii="宋体" w:hAnsi="宋体" w:cs="宋体"/>
          <w:snapToGrid w:val="0"/>
          <w:kern w:val="0"/>
          <w:sz w:val="24"/>
        </w:rPr>
      </w:pPr>
      <w:r>
        <w:rPr>
          <w:rFonts w:hint="eastAsia" w:ascii="宋体" w:hAnsi="宋体" w:cs="宋体"/>
          <w:snapToGrid w:val="0"/>
          <w:kern w:val="0"/>
          <w:sz w:val="24"/>
        </w:rPr>
        <w:t xml:space="preserve"> </w:t>
      </w:r>
    </w:p>
    <w:p w14:paraId="029A761D">
      <w:pPr>
        <w:autoSpaceDE w:val="0"/>
        <w:autoSpaceDN w:val="0"/>
        <w:adjustRightInd w:val="0"/>
        <w:snapToGrid w:val="0"/>
        <w:spacing w:line="360" w:lineRule="auto"/>
        <w:ind w:firstLine="315" w:firstLineChars="150"/>
        <w:jc w:val="right"/>
        <w:rPr>
          <w:rFonts w:hint="eastAsia" w:ascii="宋体" w:hAnsi="宋体" w:cs="宋体"/>
          <w:snapToGrid w:val="0"/>
          <w:kern w:val="0"/>
          <w:szCs w:val="21"/>
        </w:rPr>
      </w:pPr>
      <w:r>
        <w:rPr>
          <w:rFonts w:hint="eastAsia" w:ascii="宋体" w:hAnsi="宋体" w:cs="宋体"/>
          <w:snapToGrid w:val="0"/>
          <w:kern w:val="0"/>
          <w:szCs w:val="21"/>
        </w:rPr>
        <w:t xml:space="preserve">                            </w:t>
      </w:r>
    </w:p>
    <w:p w14:paraId="706BAD94">
      <w:pPr>
        <w:wordWrap w:val="0"/>
        <w:autoSpaceDE w:val="0"/>
        <w:autoSpaceDN w:val="0"/>
        <w:adjustRightInd w:val="0"/>
        <w:snapToGrid w:val="0"/>
        <w:spacing w:line="360" w:lineRule="auto"/>
        <w:ind w:firstLine="850" w:firstLineChars="405"/>
        <w:jc w:val="right"/>
        <w:rPr>
          <w:rFonts w:hint="eastAsia"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66063E2E">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sz w:val="24"/>
        </w:rPr>
        <w:br w:type="page"/>
      </w:r>
      <w:r>
        <w:rPr>
          <w:rFonts w:hint="eastAsia" w:ascii="宋体" w:hAnsi="宋体" w:cs="宋体"/>
          <w:b/>
          <w:snapToGrid w:val="0"/>
          <w:kern w:val="0"/>
        </w:rPr>
        <w:t>附表四：问题的澄清</w:t>
      </w:r>
    </w:p>
    <w:p w14:paraId="12D76CB5">
      <w:pPr>
        <w:autoSpaceDE w:val="0"/>
        <w:autoSpaceDN w:val="0"/>
        <w:adjustRightInd w:val="0"/>
        <w:snapToGrid w:val="0"/>
        <w:spacing w:line="360" w:lineRule="auto"/>
        <w:jc w:val="left"/>
        <w:rPr>
          <w:rFonts w:hint="eastAsia" w:ascii="宋体" w:hAnsi="宋体" w:cs="宋体"/>
          <w:b/>
          <w:snapToGrid w:val="0"/>
          <w:kern w:val="0"/>
          <w:sz w:val="10"/>
          <w:szCs w:val="10"/>
        </w:rPr>
      </w:pPr>
    </w:p>
    <w:p w14:paraId="45E684EA">
      <w:pPr>
        <w:autoSpaceDE w:val="0"/>
        <w:autoSpaceDN w:val="0"/>
        <w:adjustRightInd w:val="0"/>
        <w:snapToGrid w:val="0"/>
        <w:spacing w:line="360" w:lineRule="auto"/>
        <w:jc w:val="center"/>
        <w:rPr>
          <w:rFonts w:hint="eastAsia" w:ascii="宋体" w:hAnsi="宋体" w:cs="宋体"/>
          <w:b/>
          <w:snapToGrid w:val="0"/>
          <w:kern w:val="0"/>
          <w:sz w:val="32"/>
          <w:szCs w:val="32"/>
        </w:rPr>
      </w:pPr>
      <w:r>
        <w:rPr>
          <w:rFonts w:hint="eastAsia" w:ascii="宋体" w:hAnsi="宋体" w:cs="宋体"/>
          <w:b/>
          <w:snapToGrid w:val="0"/>
          <w:w w:val="99"/>
          <w:kern w:val="0"/>
          <w:sz w:val="32"/>
          <w:szCs w:val="32"/>
        </w:rPr>
        <w:t>问题的澄清</w:t>
      </w:r>
    </w:p>
    <w:p w14:paraId="37CDEDE6">
      <w:pPr>
        <w:autoSpaceDE w:val="0"/>
        <w:autoSpaceDN w:val="0"/>
        <w:adjustRightInd w:val="0"/>
        <w:snapToGrid w:val="0"/>
        <w:spacing w:line="360" w:lineRule="auto"/>
        <w:ind w:firstLine="3255" w:firstLineChars="1550"/>
        <w:jc w:val="left"/>
        <w:rPr>
          <w:rFonts w:hint="eastAsia" w:ascii="宋体" w:hAnsi="宋体" w:cs="宋体"/>
          <w:snapToGrid w:val="0"/>
          <w:kern w:val="0"/>
          <w:szCs w:val="21"/>
        </w:rPr>
      </w:pPr>
    </w:p>
    <w:p w14:paraId="59448212">
      <w:pPr>
        <w:autoSpaceDE w:val="0"/>
        <w:autoSpaceDN w:val="0"/>
        <w:adjustRightInd w:val="0"/>
        <w:snapToGrid w:val="0"/>
        <w:spacing w:line="360" w:lineRule="auto"/>
        <w:ind w:firstLine="3255" w:firstLineChars="1550"/>
        <w:jc w:val="left"/>
        <w:rPr>
          <w:rFonts w:hint="eastAsia"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4560000B">
      <w:pPr>
        <w:autoSpaceDE w:val="0"/>
        <w:autoSpaceDN w:val="0"/>
        <w:adjustRightInd w:val="0"/>
        <w:snapToGrid w:val="0"/>
        <w:spacing w:line="360" w:lineRule="auto"/>
        <w:ind w:firstLine="3150" w:firstLineChars="1500"/>
        <w:rPr>
          <w:rFonts w:hint="eastAsia" w:ascii="宋体" w:hAnsi="宋体" w:cs="宋体"/>
          <w:snapToGrid w:val="0"/>
          <w:kern w:val="0"/>
          <w:szCs w:val="21"/>
        </w:rPr>
      </w:pPr>
    </w:p>
    <w:p w14:paraId="494FE283">
      <w:pPr>
        <w:autoSpaceDE w:val="0"/>
        <w:autoSpaceDN w:val="0"/>
        <w:adjustRightInd w:val="0"/>
        <w:snapToGrid w:val="0"/>
        <w:spacing w:line="360" w:lineRule="auto"/>
        <w:ind w:firstLine="3150" w:firstLineChars="1500"/>
        <w:rPr>
          <w:rFonts w:hint="eastAsia" w:ascii="宋体" w:hAnsi="宋体" w:cs="宋体"/>
          <w:snapToGrid w:val="0"/>
          <w:kern w:val="0"/>
          <w:szCs w:val="21"/>
        </w:rPr>
      </w:pPr>
    </w:p>
    <w:p w14:paraId="0E78C3C1">
      <w:pPr>
        <w:tabs>
          <w:tab w:val="left" w:pos="735"/>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 xml:space="preserve">（项目名称）    </w:t>
      </w:r>
      <w:r>
        <w:rPr>
          <w:rFonts w:hint="eastAsia" w:ascii="宋体" w:hAnsi="宋体" w:cs="宋体"/>
          <w:snapToGrid w:val="0"/>
          <w:kern w:val="0"/>
          <w:szCs w:val="21"/>
          <w:lang w:eastAsia="zh-CN"/>
        </w:rPr>
        <w:t>评审委员会</w:t>
      </w:r>
      <w:r>
        <w:rPr>
          <w:rFonts w:hint="eastAsia" w:ascii="宋体" w:hAnsi="宋体" w:cs="宋体"/>
          <w:snapToGrid w:val="0"/>
          <w:kern w:val="0"/>
          <w:szCs w:val="21"/>
        </w:rPr>
        <w:t>：</w:t>
      </w:r>
    </w:p>
    <w:p w14:paraId="47634CFE">
      <w:pPr>
        <w:tabs>
          <w:tab w:val="left" w:pos="2000"/>
          <w:tab w:val="left" w:pos="3480"/>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kern w:val="0"/>
          <w:szCs w:val="21"/>
        </w:rPr>
        <w:t>问题澄清通知（编号：</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）已收悉，现澄清如下：</w:t>
      </w:r>
    </w:p>
    <w:p w14:paraId="4B77C765">
      <w:pPr>
        <w:tabs>
          <w:tab w:val="left" w:pos="2000"/>
          <w:tab w:val="left" w:pos="3480"/>
          <w:tab w:val="left" w:pos="4200"/>
        </w:tabs>
        <w:autoSpaceDE w:val="0"/>
        <w:autoSpaceDN w:val="0"/>
        <w:adjustRightInd w:val="0"/>
        <w:snapToGrid w:val="0"/>
        <w:spacing w:line="360" w:lineRule="auto"/>
        <w:jc w:val="left"/>
        <w:rPr>
          <w:rFonts w:hint="eastAsia" w:ascii="宋体" w:hAnsi="宋体" w:cs="宋体"/>
          <w:snapToGrid w:val="0"/>
          <w:kern w:val="0"/>
          <w:szCs w:val="21"/>
        </w:rPr>
      </w:pPr>
    </w:p>
    <w:p w14:paraId="5DDD9724">
      <w:pPr>
        <w:tabs>
          <w:tab w:val="left" w:pos="2000"/>
          <w:tab w:val="left" w:pos="3480"/>
          <w:tab w:val="left" w:pos="4200"/>
        </w:tabs>
        <w:autoSpaceDE w:val="0"/>
        <w:autoSpaceDN w:val="0"/>
        <w:adjustRightInd w:val="0"/>
        <w:snapToGrid w:val="0"/>
        <w:spacing w:line="360" w:lineRule="auto"/>
        <w:jc w:val="left"/>
        <w:rPr>
          <w:rFonts w:hint="eastAsia" w:ascii="宋体" w:hAnsi="宋体" w:cs="宋体"/>
          <w:snapToGrid w:val="0"/>
          <w:kern w:val="0"/>
          <w:szCs w:val="21"/>
        </w:rPr>
      </w:pPr>
    </w:p>
    <w:p w14:paraId="1889FC36">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1. </w:t>
      </w:r>
    </w:p>
    <w:p w14:paraId="3613A6D2">
      <w:pPr>
        <w:autoSpaceDE w:val="0"/>
        <w:autoSpaceDN w:val="0"/>
        <w:adjustRightInd w:val="0"/>
        <w:snapToGrid w:val="0"/>
        <w:spacing w:line="360" w:lineRule="auto"/>
        <w:jc w:val="left"/>
        <w:rPr>
          <w:rFonts w:hint="eastAsia" w:ascii="宋体" w:hAnsi="宋体" w:cs="宋体"/>
          <w:snapToGrid w:val="0"/>
          <w:kern w:val="0"/>
          <w:sz w:val="18"/>
          <w:szCs w:val="18"/>
        </w:rPr>
      </w:pPr>
    </w:p>
    <w:p w14:paraId="524DA397">
      <w:pPr>
        <w:autoSpaceDE w:val="0"/>
        <w:autoSpaceDN w:val="0"/>
        <w:adjustRightInd w:val="0"/>
        <w:snapToGrid w:val="0"/>
        <w:spacing w:line="360" w:lineRule="auto"/>
        <w:jc w:val="left"/>
        <w:rPr>
          <w:rFonts w:hint="eastAsia" w:ascii="宋体" w:hAnsi="宋体" w:cs="宋体"/>
          <w:snapToGrid w:val="0"/>
          <w:kern w:val="0"/>
          <w:sz w:val="18"/>
          <w:szCs w:val="18"/>
        </w:rPr>
      </w:pPr>
    </w:p>
    <w:p w14:paraId="3599122C">
      <w:pPr>
        <w:autoSpaceDE w:val="0"/>
        <w:autoSpaceDN w:val="0"/>
        <w:adjustRightInd w:val="0"/>
        <w:snapToGrid w:val="0"/>
        <w:spacing w:line="360" w:lineRule="auto"/>
        <w:jc w:val="left"/>
        <w:rPr>
          <w:rFonts w:hint="eastAsia" w:ascii="宋体" w:hAnsi="宋体" w:cs="宋体"/>
          <w:snapToGrid w:val="0"/>
          <w:kern w:val="0"/>
          <w:sz w:val="18"/>
          <w:szCs w:val="18"/>
        </w:rPr>
      </w:pPr>
    </w:p>
    <w:p w14:paraId="62889AD6">
      <w:pPr>
        <w:autoSpaceDE w:val="0"/>
        <w:autoSpaceDN w:val="0"/>
        <w:adjustRightInd w:val="0"/>
        <w:snapToGrid w:val="0"/>
        <w:spacing w:line="360" w:lineRule="auto"/>
        <w:jc w:val="left"/>
        <w:rPr>
          <w:rFonts w:hint="eastAsia" w:ascii="宋体" w:hAnsi="宋体" w:cs="宋体"/>
          <w:snapToGrid w:val="0"/>
          <w:kern w:val="0"/>
          <w:sz w:val="18"/>
          <w:szCs w:val="18"/>
        </w:rPr>
      </w:pPr>
    </w:p>
    <w:p w14:paraId="395265B4">
      <w:pPr>
        <w:autoSpaceDE w:val="0"/>
        <w:autoSpaceDN w:val="0"/>
        <w:adjustRightInd w:val="0"/>
        <w:snapToGrid w:val="0"/>
        <w:spacing w:line="360" w:lineRule="auto"/>
        <w:jc w:val="left"/>
        <w:rPr>
          <w:rFonts w:hint="eastAsia" w:ascii="宋体" w:hAnsi="宋体" w:cs="宋体"/>
          <w:snapToGrid w:val="0"/>
          <w:kern w:val="0"/>
          <w:sz w:val="18"/>
          <w:szCs w:val="18"/>
        </w:rPr>
      </w:pPr>
    </w:p>
    <w:p w14:paraId="7AAC2AA7">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2. </w:t>
      </w:r>
    </w:p>
    <w:p w14:paraId="46BFD0ED">
      <w:pPr>
        <w:autoSpaceDE w:val="0"/>
        <w:autoSpaceDN w:val="0"/>
        <w:adjustRightInd w:val="0"/>
        <w:snapToGrid w:val="0"/>
        <w:spacing w:line="360" w:lineRule="auto"/>
        <w:jc w:val="left"/>
        <w:rPr>
          <w:rFonts w:hint="eastAsia" w:ascii="宋体" w:hAnsi="宋体" w:cs="宋体"/>
          <w:snapToGrid w:val="0"/>
          <w:kern w:val="0"/>
          <w:sz w:val="20"/>
          <w:szCs w:val="20"/>
        </w:rPr>
      </w:pPr>
    </w:p>
    <w:p w14:paraId="73BEFD29">
      <w:pPr>
        <w:autoSpaceDE w:val="0"/>
        <w:autoSpaceDN w:val="0"/>
        <w:adjustRightInd w:val="0"/>
        <w:snapToGrid w:val="0"/>
        <w:spacing w:line="360" w:lineRule="auto"/>
        <w:jc w:val="left"/>
        <w:rPr>
          <w:rFonts w:hint="eastAsia" w:ascii="宋体" w:hAnsi="宋体" w:cs="宋体"/>
          <w:snapToGrid w:val="0"/>
          <w:kern w:val="0"/>
          <w:sz w:val="20"/>
          <w:szCs w:val="20"/>
        </w:rPr>
      </w:pPr>
    </w:p>
    <w:p w14:paraId="1AE99241">
      <w:pPr>
        <w:autoSpaceDE w:val="0"/>
        <w:autoSpaceDN w:val="0"/>
        <w:adjustRightInd w:val="0"/>
        <w:snapToGrid w:val="0"/>
        <w:spacing w:line="360" w:lineRule="auto"/>
        <w:jc w:val="left"/>
        <w:rPr>
          <w:rFonts w:hint="eastAsia" w:ascii="宋体" w:hAnsi="宋体" w:cs="宋体"/>
          <w:snapToGrid w:val="0"/>
          <w:kern w:val="0"/>
          <w:sz w:val="20"/>
          <w:szCs w:val="20"/>
        </w:rPr>
      </w:pPr>
    </w:p>
    <w:p w14:paraId="05BF1BFC">
      <w:pPr>
        <w:autoSpaceDE w:val="0"/>
        <w:autoSpaceDN w:val="0"/>
        <w:adjustRightInd w:val="0"/>
        <w:snapToGrid w:val="0"/>
        <w:spacing w:line="360" w:lineRule="auto"/>
        <w:jc w:val="left"/>
        <w:rPr>
          <w:rFonts w:hint="eastAsia" w:ascii="宋体" w:hAnsi="宋体" w:cs="宋体"/>
          <w:snapToGrid w:val="0"/>
          <w:kern w:val="0"/>
          <w:sz w:val="22"/>
          <w:szCs w:val="22"/>
        </w:rPr>
      </w:pPr>
    </w:p>
    <w:p w14:paraId="721B7743">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w:t>
      </w:r>
    </w:p>
    <w:p w14:paraId="1B5FB6AF">
      <w:pPr>
        <w:autoSpaceDE w:val="0"/>
        <w:autoSpaceDN w:val="0"/>
        <w:adjustRightInd w:val="0"/>
        <w:snapToGrid w:val="0"/>
        <w:spacing w:line="360" w:lineRule="auto"/>
        <w:jc w:val="left"/>
        <w:rPr>
          <w:rFonts w:hint="eastAsia" w:ascii="宋体" w:hAnsi="宋体" w:cs="宋体"/>
          <w:snapToGrid w:val="0"/>
          <w:kern w:val="0"/>
          <w:sz w:val="18"/>
          <w:szCs w:val="18"/>
        </w:rPr>
      </w:pPr>
    </w:p>
    <w:p w14:paraId="017C358C">
      <w:pPr>
        <w:tabs>
          <w:tab w:val="left" w:pos="2000"/>
          <w:tab w:val="left" w:pos="3480"/>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kern w:val="0"/>
          <w:szCs w:val="21"/>
        </w:rPr>
        <w:t>上述问题的澄清，不改变我方</w:t>
      </w:r>
      <w:r>
        <w:rPr>
          <w:rFonts w:hint="eastAsia" w:ascii="宋体" w:hAnsi="宋体" w:cs="宋体"/>
          <w:snapToGrid w:val="0"/>
          <w:kern w:val="0"/>
          <w:szCs w:val="21"/>
          <w:lang w:eastAsia="zh-CN"/>
        </w:rPr>
        <w:t>响应文件</w:t>
      </w:r>
      <w:r>
        <w:rPr>
          <w:rFonts w:hint="eastAsia" w:ascii="宋体" w:hAnsi="宋体" w:cs="宋体"/>
          <w:snapToGrid w:val="0"/>
          <w:kern w:val="0"/>
          <w:szCs w:val="21"/>
        </w:rPr>
        <w:t>的实质性内容，构成我方</w:t>
      </w:r>
      <w:r>
        <w:rPr>
          <w:rFonts w:hint="eastAsia" w:ascii="宋体" w:hAnsi="宋体" w:cs="宋体"/>
          <w:snapToGrid w:val="0"/>
          <w:kern w:val="0"/>
          <w:szCs w:val="21"/>
          <w:lang w:eastAsia="zh-CN"/>
        </w:rPr>
        <w:t>响应文件</w:t>
      </w:r>
      <w:r>
        <w:rPr>
          <w:rFonts w:hint="eastAsia" w:ascii="宋体" w:hAnsi="宋体" w:cs="宋体"/>
          <w:snapToGrid w:val="0"/>
          <w:kern w:val="0"/>
          <w:szCs w:val="21"/>
        </w:rPr>
        <w:t>的组成部分。</w:t>
      </w:r>
    </w:p>
    <w:p w14:paraId="7A2E3C2E">
      <w:pPr>
        <w:autoSpaceDE w:val="0"/>
        <w:autoSpaceDN w:val="0"/>
        <w:adjustRightInd w:val="0"/>
        <w:snapToGrid w:val="0"/>
        <w:spacing w:line="360" w:lineRule="auto"/>
        <w:jc w:val="left"/>
        <w:rPr>
          <w:rFonts w:hint="eastAsia" w:ascii="宋体" w:hAnsi="宋体" w:cs="宋体"/>
          <w:snapToGrid w:val="0"/>
          <w:kern w:val="0"/>
          <w:sz w:val="20"/>
          <w:szCs w:val="20"/>
        </w:rPr>
      </w:pPr>
    </w:p>
    <w:p w14:paraId="3AE15050">
      <w:pPr>
        <w:autoSpaceDE w:val="0"/>
        <w:autoSpaceDN w:val="0"/>
        <w:adjustRightInd w:val="0"/>
        <w:snapToGrid w:val="0"/>
        <w:spacing w:line="360" w:lineRule="auto"/>
        <w:jc w:val="left"/>
        <w:rPr>
          <w:rFonts w:hint="eastAsia" w:ascii="宋体" w:hAnsi="宋体" w:cs="宋体"/>
          <w:snapToGrid w:val="0"/>
          <w:kern w:val="0"/>
          <w:sz w:val="20"/>
          <w:szCs w:val="20"/>
        </w:rPr>
      </w:pPr>
    </w:p>
    <w:p w14:paraId="2D16EDB4">
      <w:pPr>
        <w:tabs>
          <w:tab w:val="left" w:pos="7035"/>
        </w:tabs>
        <w:autoSpaceDE w:val="0"/>
        <w:autoSpaceDN w:val="0"/>
        <w:adjustRightInd w:val="0"/>
        <w:snapToGrid w:val="0"/>
        <w:spacing w:line="480" w:lineRule="auto"/>
        <w:ind w:firstLine="2551" w:firstLineChars="1215"/>
        <w:jc w:val="right"/>
        <w:rPr>
          <w:rFonts w:hint="eastAsia" w:ascii="宋体" w:hAnsi="宋体" w:cs="宋体"/>
          <w:snapToGrid w:val="0"/>
          <w:kern w:val="0"/>
          <w:szCs w:val="21"/>
        </w:rPr>
      </w:pPr>
      <w:r>
        <w:rPr>
          <w:rFonts w:hint="eastAsia" w:ascii="宋体" w:hAnsi="宋体" w:cs="宋体"/>
          <w:snapToGrid w:val="0"/>
          <w:kern w:val="0"/>
          <w:szCs w:val="21"/>
          <w:lang w:eastAsia="zh-CN"/>
        </w:rPr>
        <w:t>比选供应商</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（盖单位法人章） </w:t>
      </w:r>
    </w:p>
    <w:p w14:paraId="378EC3F0">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（签名或盖章）</w:t>
      </w:r>
    </w:p>
    <w:p w14:paraId="1DE517BF">
      <w:pPr>
        <w:autoSpaceDE w:val="0"/>
        <w:autoSpaceDN w:val="0"/>
        <w:adjustRightInd w:val="0"/>
        <w:snapToGrid w:val="0"/>
        <w:spacing w:line="360" w:lineRule="auto"/>
        <w:jc w:val="right"/>
        <w:rPr>
          <w:rFonts w:hint="eastAsia" w:ascii="宋体" w:hAnsi="宋体" w:cs="宋体"/>
          <w:snapToGrid w:val="0"/>
          <w:kern w:val="0"/>
          <w:sz w:val="20"/>
          <w:szCs w:val="20"/>
        </w:rPr>
      </w:pPr>
    </w:p>
    <w:p w14:paraId="6CAB5FCE">
      <w:pPr>
        <w:wordWrap w:val="0"/>
        <w:autoSpaceDE w:val="0"/>
        <w:autoSpaceDN w:val="0"/>
        <w:adjustRightInd w:val="0"/>
        <w:snapToGrid w:val="0"/>
        <w:spacing w:line="360" w:lineRule="auto"/>
        <w:ind w:firstLine="315" w:firstLineChars="150"/>
        <w:jc w:val="right"/>
        <w:rPr>
          <w:rFonts w:hint="eastAsia"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483D2DA2">
      <w:pPr>
        <w:autoSpaceDE w:val="0"/>
        <w:autoSpaceDN w:val="0"/>
        <w:adjustRightInd w:val="0"/>
        <w:snapToGrid w:val="0"/>
        <w:spacing w:line="360" w:lineRule="auto"/>
        <w:jc w:val="left"/>
        <w:rPr>
          <w:rFonts w:hint="eastAsia" w:ascii="宋体" w:hAnsi="宋体" w:cs="宋体"/>
          <w:b/>
          <w:snapToGrid w:val="0"/>
          <w:kern w:val="0"/>
          <w:sz w:val="24"/>
        </w:rPr>
      </w:pPr>
    </w:p>
    <w:p w14:paraId="596F7977">
      <w:pPr>
        <w:widowControl/>
        <w:jc w:val="left"/>
        <w:rPr>
          <w:rFonts w:hint="eastAsia" w:ascii="宋体" w:hAnsi="宋体" w:cs="宋体"/>
          <w:b/>
          <w:snapToGrid w:val="0"/>
          <w:kern w:val="0"/>
        </w:rPr>
      </w:pPr>
      <w:r>
        <w:rPr>
          <w:rFonts w:hint="eastAsia" w:ascii="宋体" w:hAnsi="宋体" w:cs="宋体"/>
          <w:b/>
          <w:snapToGrid w:val="0"/>
          <w:kern w:val="0"/>
        </w:rPr>
        <w:br w:type="page"/>
      </w:r>
    </w:p>
    <w:p w14:paraId="75B07CD5">
      <w:pPr>
        <w:autoSpaceDE w:val="0"/>
        <w:autoSpaceDN w:val="0"/>
        <w:adjustRightInd w:val="0"/>
        <w:snapToGrid w:val="0"/>
        <w:spacing w:line="360" w:lineRule="auto"/>
        <w:jc w:val="left"/>
        <w:rPr>
          <w:rFonts w:hint="eastAsia" w:ascii="宋体" w:hAnsi="宋体" w:cs="宋体"/>
          <w:snapToGrid w:val="0"/>
          <w:kern w:val="0"/>
          <w:sz w:val="20"/>
          <w:szCs w:val="20"/>
        </w:rPr>
      </w:pPr>
      <w:r>
        <w:rPr>
          <w:rFonts w:hint="eastAsia" w:ascii="宋体" w:hAnsi="宋体" w:cs="宋体"/>
          <w:b/>
          <w:snapToGrid w:val="0"/>
          <w:kern w:val="0"/>
        </w:rPr>
        <w:t>附表五：</w:t>
      </w:r>
      <w:r>
        <w:rPr>
          <w:rFonts w:hint="eastAsia" w:ascii="宋体" w:hAnsi="宋体" w:cs="宋体"/>
          <w:b/>
          <w:snapToGrid w:val="0"/>
          <w:kern w:val="0"/>
          <w:lang w:eastAsia="zh-CN"/>
        </w:rPr>
        <w:t>中标</w:t>
      </w:r>
      <w:r>
        <w:rPr>
          <w:rFonts w:hint="eastAsia" w:ascii="宋体" w:hAnsi="宋体" w:cs="宋体"/>
          <w:b/>
          <w:snapToGrid w:val="0"/>
          <w:kern w:val="0"/>
        </w:rPr>
        <w:t>通知书</w:t>
      </w:r>
    </w:p>
    <w:p w14:paraId="467FD670">
      <w:pPr>
        <w:autoSpaceDE w:val="0"/>
        <w:autoSpaceDN w:val="0"/>
        <w:adjustRightInd w:val="0"/>
        <w:spacing w:line="360" w:lineRule="auto"/>
        <w:jc w:val="left"/>
        <w:rPr>
          <w:rFonts w:hint="eastAsia" w:ascii="宋体" w:hAnsi="宋体" w:cs="宋体"/>
          <w:snapToGrid w:val="0"/>
          <w:kern w:val="0"/>
          <w:sz w:val="20"/>
          <w:szCs w:val="20"/>
        </w:rPr>
      </w:pPr>
    </w:p>
    <w:p w14:paraId="240E552D">
      <w:pPr>
        <w:autoSpaceDE w:val="0"/>
        <w:autoSpaceDN w:val="0"/>
        <w:adjustRightInd w:val="0"/>
        <w:spacing w:line="360" w:lineRule="auto"/>
        <w:jc w:val="left"/>
        <w:rPr>
          <w:rFonts w:hint="eastAsia" w:ascii="宋体" w:hAnsi="宋体" w:cs="宋体"/>
          <w:snapToGrid w:val="0"/>
          <w:kern w:val="0"/>
          <w:sz w:val="20"/>
          <w:szCs w:val="20"/>
        </w:rPr>
      </w:pPr>
    </w:p>
    <w:p w14:paraId="6D1F0B2D">
      <w:pPr>
        <w:autoSpaceDE w:val="0"/>
        <w:autoSpaceDN w:val="0"/>
        <w:adjustRightInd w:val="0"/>
        <w:spacing w:line="360" w:lineRule="auto"/>
        <w:jc w:val="left"/>
        <w:rPr>
          <w:rFonts w:hint="eastAsia" w:ascii="宋体" w:hAnsi="宋体" w:cs="宋体"/>
          <w:snapToGrid w:val="0"/>
          <w:kern w:val="0"/>
          <w:sz w:val="20"/>
          <w:szCs w:val="20"/>
        </w:rPr>
      </w:pPr>
    </w:p>
    <w:p w14:paraId="6B977C30">
      <w:pPr>
        <w:autoSpaceDE w:val="0"/>
        <w:autoSpaceDN w:val="0"/>
        <w:adjustRightInd w:val="0"/>
        <w:snapToGrid w:val="0"/>
        <w:spacing w:line="360" w:lineRule="auto"/>
        <w:jc w:val="center"/>
        <w:rPr>
          <w:rFonts w:hint="eastAsia" w:ascii="宋体" w:hAnsi="宋体" w:cs="宋体"/>
          <w:b/>
          <w:snapToGrid w:val="0"/>
          <w:w w:val="99"/>
          <w:kern w:val="0"/>
          <w:sz w:val="32"/>
          <w:szCs w:val="32"/>
        </w:rPr>
      </w:pPr>
      <w:r>
        <w:rPr>
          <w:rFonts w:hint="eastAsia" w:ascii="宋体" w:hAnsi="宋体" w:cs="宋体"/>
          <w:b/>
          <w:snapToGrid w:val="0"/>
          <w:w w:val="99"/>
          <w:kern w:val="0"/>
          <w:sz w:val="32"/>
          <w:szCs w:val="32"/>
          <w:lang w:eastAsia="zh-CN"/>
        </w:rPr>
        <w:t>中标</w:t>
      </w:r>
      <w:r>
        <w:rPr>
          <w:rFonts w:hint="eastAsia" w:ascii="宋体" w:hAnsi="宋体" w:cs="宋体"/>
          <w:b/>
          <w:snapToGrid w:val="0"/>
          <w:w w:val="99"/>
          <w:kern w:val="0"/>
          <w:sz w:val="32"/>
          <w:szCs w:val="32"/>
        </w:rPr>
        <w:t>通知书</w:t>
      </w:r>
    </w:p>
    <w:p w14:paraId="4BA34084">
      <w:pPr>
        <w:spacing w:line="360" w:lineRule="auto"/>
        <w:rPr>
          <w:rFonts w:hint="eastAsia" w:ascii="宋体" w:hAnsi="宋体" w:cs="宋体"/>
          <w:bCs/>
          <w:kern w:val="0"/>
          <w:szCs w:val="21"/>
          <w:u w:val="single"/>
        </w:rPr>
      </w:pPr>
      <w:r>
        <w:rPr>
          <w:rFonts w:hint="eastAsia" w:ascii="宋体" w:hAnsi="宋体" w:cs="宋体"/>
          <w:bCs/>
          <w:kern w:val="0"/>
          <w:szCs w:val="21"/>
          <w:u w:val="single"/>
        </w:rPr>
        <w:t xml:space="preserve">       （</w:t>
      </w:r>
      <w:r>
        <w:rPr>
          <w:rFonts w:hint="eastAsia" w:ascii="宋体" w:hAnsi="宋体" w:cs="宋体"/>
          <w:kern w:val="0"/>
          <w:szCs w:val="21"/>
          <w:u w:val="single"/>
        </w:rPr>
        <w:t>中标单位名称</w:t>
      </w:r>
      <w:r>
        <w:rPr>
          <w:rFonts w:hint="eastAsia" w:ascii="宋体" w:hAnsi="宋体" w:cs="宋体"/>
          <w:bCs/>
          <w:kern w:val="0"/>
          <w:szCs w:val="21"/>
          <w:u w:val="single"/>
        </w:rPr>
        <w:t xml:space="preserve">）         </w:t>
      </w:r>
      <w:r>
        <w:rPr>
          <w:rFonts w:hint="eastAsia" w:ascii="宋体" w:hAnsi="宋体" w:cs="宋体"/>
          <w:bCs/>
          <w:kern w:val="0"/>
          <w:szCs w:val="21"/>
        </w:rPr>
        <w:t>：</w:t>
      </w:r>
    </w:p>
    <w:p w14:paraId="502601F8">
      <w:pPr>
        <w:spacing w:line="360" w:lineRule="auto"/>
        <w:ind w:firstLine="420" w:firstLineChars="200"/>
        <w:rPr>
          <w:rFonts w:hint="eastAsia" w:ascii="宋体" w:hAnsi="宋体" w:cs="宋体"/>
          <w:kern w:val="0"/>
          <w:szCs w:val="21"/>
        </w:rPr>
      </w:pPr>
      <w:r>
        <w:rPr>
          <w:rFonts w:hint="eastAsia" w:ascii="宋体" w:hAnsi="宋体" w:cs="宋体"/>
          <w:kern w:val="0"/>
          <w:szCs w:val="21"/>
        </w:rPr>
        <w:t>你方于</w:t>
      </w:r>
      <w:r>
        <w:rPr>
          <w:rFonts w:hint="eastAsia" w:ascii="宋体" w:hAnsi="宋体" w:cs="宋体"/>
          <w:bCs/>
          <w:kern w:val="0"/>
          <w:szCs w:val="21"/>
          <w:u w:val="single"/>
        </w:rPr>
        <w:t xml:space="preserve">    </w:t>
      </w:r>
      <w:r>
        <w:rPr>
          <w:rFonts w:hint="eastAsia" w:ascii="宋体" w:hAnsi="宋体" w:cs="宋体"/>
          <w:kern w:val="0"/>
          <w:szCs w:val="21"/>
        </w:rPr>
        <w:t>年</w:t>
      </w:r>
      <w:r>
        <w:rPr>
          <w:rFonts w:hint="eastAsia" w:ascii="宋体" w:hAnsi="宋体" w:cs="宋体"/>
          <w:bCs/>
          <w:kern w:val="0"/>
          <w:szCs w:val="21"/>
          <w:u w:val="single"/>
        </w:rPr>
        <w:t xml:space="preserve">    </w:t>
      </w:r>
      <w:r>
        <w:rPr>
          <w:rFonts w:hint="eastAsia" w:ascii="宋体" w:hAnsi="宋体" w:cs="宋体"/>
          <w:kern w:val="0"/>
          <w:szCs w:val="21"/>
        </w:rPr>
        <w:t>月</w:t>
      </w:r>
      <w:r>
        <w:rPr>
          <w:rFonts w:hint="eastAsia" w:ascii="宋体" w:hAnsi="宋体" w:cs="宋体"/>
          <w:bCs/>
          <w:kern w:val="0"/>
          <w:szCs w:val="21"/>
          <w:u w:val="single"/>
        </w:rPr>
        <w:t xml:space="preserve">    </w:t>
      </w:r>
      <w:r>
        <w:rPr>
          <w:rFonts w:hint="eastAsia" w:ascii="宋体" w:hAnsi="宋体" w:cs="宋体"/>
          <w:kern w:val="0"/>
          <w:szCs w:val="21"/>
        </w:rPr>
        <w:t>日（</w:t>
      </w:r>
      <w:r>
        <w:rPr>
          <w:rFonts w:hint="eastAsia" w:ascii="宋体" w:hAnsi="宋体" w:cs="宋体"/>
          <w:kern w:val="0"/>
          <w:szCs w:val="21"/>
          <w:lang w:val="en-US" w:eastAsia="zh-CN"/>
        </w:rPr>
        <w:t>投标</w:t>
      </w:r>
      <w:r>
        <w:rPr>
          <w:rFonts w:hint="eastAsia" w:ascii="宋体" w:hAnsi="宋体" w:cs="宋体"/>
          <w:kern w:val="0"/>
          <w:szCs w:val="21"/>
        </w:rPr>
        <w:t>日期）所递交的</w:t>
      </w:r>
      <w:r>
        <w:rPr>
          <w:rFonts w:hint="eastAsia" w:ascii="宋体" w:hAnsi="宋体" w:cs="宋体"/>
          <w:kern w:val="0"/>
          <w:szCs w:val="21"/>
          <w:u w:val="single"/>
        </w:rPr>
        <w:tab/>
      </w:r>
      <w:r>
        <w:rPr>
          <w:rFonts w:hint="eastAsia" w:ascii="宋体" w:hAnsi="宋体" w:cs="宋体"/>
          <w:kern w:val="0"/>
          <w:szCs w:val="21"/>
          <w:u w:val="single"/>
        </w:rPr>
        <w:t xml:space="preserve">（项目名称）   </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已被我方接受，经</w:t>
      </w:r>
      <w:r>
        <w:rPr>
          <w:rFonts w:hint="eastAsia" w:ascii="宋体" w:hAnsi="宋体" w:cs="宋体"/>
          <w:kern w:val="0"/>
          <w:szCs w:val="21"/>
          <w:lang w:eastAsia="zh-CN"/>
        </w:rPr>
        <w:t>评审委员会</w:t>
      </w:r>
      <w:r>
        <w:rPr>
          <w:rFonts w:hint="eastAsia" w:ascii="宋体" w:hAnsi="宋体" w:cs="宋体"/>
          <w:kern w:val="0"/>
          <w:szCs w:val="21"/>
        </w:rPr>
        <w:t>评定，被确定为</w:t>
      </w:r>
      <w:r>
        <w:rPr>
          <w:rFonts w:hint="eastAsia" w:ascii="宋体" w:hAnsi="宋体" w:cs="宋体"/>
          <w:kern w:val="0"/>
          <w:szCs w:val="21"/>
          <w:lang w:eastAsia="zh-CN"/>
        </w:rPr>
        <w:t>中选供应商</w:t>
      </w:r>
      <w:r>
        <w:rPr>
          <w:rFonts w:hint="eastAsia" w:ascii="宋体" w:hAnsi="宋体" w:cs="宋体"/>
          <w:kern w:val="0"/>
          <w:szCs w:val="21"/>
        </w:rPr>
        <w:t>。</w:t>
      </w:r>
    </w:p>
    <w:p w14:paraId="533EA996">
      <w:pPr>
        <w:spacing w:line="360" w:lineRule="auto"/>
        <w:ind w:firstLine="420" w:firstLineChars="200"/>
        <w:rPr>
          <w:rFonts w:hint="eastAsia" w:ascii="宋体" w:hAnsi="宋体" w:cs="宋体"/>
          <w:kern w:val="0"/>
          <w:szCs w:val="21"/>
        </w:rPr>
      </w:pPr>
      <w:r>
        <w:rPr>
          <w:rFonts w:hint="eastAsia" w:ascii="宋体" w:hAnsi="宋体" w:cs="宋体"/>
          <w:kern w:val="0"/>
          <w:szCs w:val="21"/>
        </w:rPr>
        <w:t>中标</w:t>
      </w:r>
      <w:r>
        <w:rPr>
          <w:rFonts w:hint="eastAsia" w:ascii="宋体" w:hAnsi="宋体" w:cs="宋体"/>
          <w:kern w:val="0"/>
          <w:szCs w:val="21"/>
          <w:lang w:val="en-US" w:eastAsia="zh-CN"/>
        </w:rPr>
        <w:t>费率</w:t>
      </w:r>
      <w:r>
        <w:rPr>
          <w:rFonts w:hint="eastAsia" w:ascii="宋体" w:hAnsi="宋体" w:cs="宋体"/>
          <w:kern w:val="0"/>
          <w:szCs w:val="21"/>
        </w:rPr>
        <w:t>：</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lang w:val="en-US" w:eastAsia="zh-CN"/>
        </w:rPr>
        <w:t>%</w:t>
      </w:r>
      <w:r>
        <w:rPr>
          <w:rFonts w:hint="eastAsia" w:ascii="宋体" w:hAnsi="宋体" w:cs="宋体"/>
          <w:kern w:val="0"/>
          <w:szCs w:val="21"/>
        </w:rPr>
        <w:t>；</w:t>
      </w:r>
    </w:p>
    <w:p w14:paraId="5AA44E4B">
      <w:pPr>
        <w:spacing w:line="360" w:lineRule="auto"/>
        <w:ind w:firstLine="420" w:firstLineChars="200"/>
        <w:rPr>
          <w:rFonts w:hint="eastAsia" w:ascii="宋体" w:hAnsi="宋体" w:cs="宋体"/>
        </w:rPr>
      </w:pPr>
      <w:r>
        <w:rPr>
          <w:rFonts w:hint="eastAsia" w:ascii="宋体" w:hAnsi="宋体" w:cs="宋体"/>
          <w:lang w:eastAsia="zh-CN"/>
        </w:rPr>
        <w:t>供货期限</w:t>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lang w:val="en-US" w:eastAsia="zh-CN"/>
        </w:rPr>
        <w:t xml:space="preserve"> </w:t>
      </w:r>
      <w:r>
        <w:rPr>
          <w:rFonts w:hint="eastAsia" w:ascii="宋体" w:hAnsi="宋体" w:cs="宋体"/>
        </w:rPr>
        <w:t>。</w:t>
      </w:r>
    </w:p>
    <w:p w14:paraId="55ADBD6F">
      <w:pPr>
        <w:spacing w:line="360" w:lineRule="auto"/>
        <w:ind w:firstLine="420" w:firstLineChars="200"/>
        <w:rPr>
          <w:rFonts w:hint="eastAsia" w:ascii="宋体" w:hAnsi="宋体" w:cs="宋体"/>
          <w:kern w:val="0"/>
          <w:szCs w:val="21"/>
        </w:rPr>
      </w:pPr>
      <w:r>
        <w:rPr>
          <w:rFonts w:hint="eastAsia" w:ascii="宋体" w:hAnsi="宋体" w:cs="宋体"/>
          <w:kern w:val="0"/>
          <w:szCs w:val="21"/>
        </w:rPr>
        <w:t>请你方在接到本通知书后的</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日内到</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（指定地点）  </w:t>
      </w:r>
      <w:r>
        <w:rPr>
          <w:rFonts w:hint="eastAsia" w:ascii="宋体" w:hAnsi="宋体" w:cs="宋体"/>
          <w:kern w:val="0"/>
          <w:szCs w:val="21"/>
        </w:rPr>
        <w:t>与我方签订</w:t>
      </w:r>
      <w:r>
        <w:rPr>
          <w:rFonts w:hint="eastAsia" w:ascii="宋体" w:hAnsi="宋体" w:cs="宋体"/>
          <w:kern w:val="0"/>
          <w:szCs w:val="21"/>
          <w:lang w:val="en-US" w:eastAsia="zh-CN"/>
        </w:rPr>
        <w:t>买卖</w:t>
      </w:r>
      <w:r>
        <w:rPr>
          <w:rFonts w:hint="eastAsia" w:ascii="宋体" w:hAnsi="宋体" w:cs="宋体"/>
          <w:kern w:val="0"/>
          <w:szCs w:val="21"/>
        </w:rPr>
        <w:t>合同。</w:t>
      </w:r>
      <w:r>
        <w:rPr>
          <w:rFonts w:hint="eastAsia" w:ascii="宋体" w:hAnsi="宋体" w:cs="宋体"/>
          <w:szCs w:val="21"/>
        </w:rPr>
        <w:t>在此之前按</w:t>
      </w:r>
      <w:r>
        <w:rPr>
          <w:rFonts w:hint="eastAsia" w:ascii="宋体" w:hAnsi="宋体" w:cs="宋体"/>
          <w:szCs w:val="21"/>
          <w:lang w:eastAsia="zh-CN"/>
        </w:rPr>
        <w:t>竞争性比选文件</w:t>
      </w:r>
      <w:r>
        <w:rPr>
          <w:rFonts w:hint="eastAsia" w:ascii="宋体" w:hAnsi="宋体" w:cs="宋体"/>
          <w:szCs w:val="21"/>
        </w:rPr>
        <w:t>第二章“</w:t>
      </w:r>
      <w:r>
        <w:rPr>
          <w:rFonts w:hint="eastAsia" w:ascii="宋体" w:hAnsi="宋体" w:cs="宋体"/>
          <w:szCs w:val="21"/>
          <w:lang w:eastAsia="zh-CN"/>
        </w:rPr>
        <w:t>比选供应商</w:t>
      </w:r>
      <w:r>
        <w:rPr>
          <w:rFonts w:hint="eastAsia" w:ascii="宋体" w:hAnsi="宋体" w:cs="宋体"/>
          <w:szCs w:val="21"/>
        </w:rPr>
        <w:t>须知”第7.7款规定向我方提交履约担保。</w:t>
      </w:r>
    </w:p>
    <w:p w14:paraId="5659C486">
      <w:pPr>
        <w:spacing w:line="360" w:lineRule="auto"/>
        <w:ind w:firstLine="420" w:firstLineChars="200"/>
        <w:rPr>
          <w:rFonts w:hint="eastAsia" w:ascii="宋体" w:hAnsi="宋体" w:cs="宋体"/>
          <w:kern w:val="0"/>
          <w:szCs w:val="21"/>
        </w:rPr>
      </w:pPr>
      <w:r>
        <w:rPr>
          <w:rFonts w:hint="eastAsia" w:ascii="宋体" w:hAnsi="宋体" w:cs="宋体"/>
          <w:kern w:val="0"/>
          <w:szCs w:val="21"/>
        </w:rPr>
        <w:t>特此通知。</w:t>
      </w:r>
    </w:p>
    <w:p w14:paraId="4F082F17">
      <w:pPr>
        <w:spacing w:line="480" w:lineRule="auto"/>
        <w:rPr>
          <w:rFonts w:hint="eastAsia" w:ascii="宋体" w:hAnsi="宋体" w:cs="宋体"/>
          <w:kern w:val="0"/>
          <w:sz w:val="24"/>
        </w:rPr>
      </w:pPr>
    </w:p>
    <w:p w14:paraId="6C46FA99">
      <w:pPr>
        <w:spacing w:line="480" w:lineRule="auto"/>
        <w:rPr>
          <w:rFonts w:hint="eastAsia" w:ascii="宋体" w:hAnsi="宋体" w:cs="宋体"/>
          <w:kern w:val="0"/>
          <w:sz w:val="24"/>
        </w:rPr>
      </w:pPr>
    </w:p>
    <w:p w14:paraId="2F5EAAF5">
      <w:pPr>
        <w:spacing w:line="480" w:lineRule="auto"/>
        <w:rPr>
          <w:rFonts w:hint="eastAsia" w:ascii="宋体" w:hAnsi="宋体" w:cs="宋体"/>
          <w:kern w:val="0"/>
          <w:sz w:val="24"/>
        </w:rPr>
      </w:pPr>
    </w:p>
    <w:p w14:paraId="54965008">
      <w:pPr>
        <w:spacing w:line="480" w:lineRule="auto"/>
        <w:jc w:val="left"/>
        <w:rPr>
          <w:rFonts w:hint="eastAsia" w:ascii="宋体" w:hAnsi="宋体" w:cs="宋体"/>
          <w:kern w:val="0"/>
          <w:szCs w:val="21"/>
        </w:rPr>
      </w:pPr>
      <w:r>
        <w:rPr>
          <w:rFonts w:hint="eastAsia" w:ascii="宋体" w:hAnsi="宋体" w:cs="宋体"/>
          <w:kern w:val="0"/>
          <w:sz w:val="24"/>
        </w:rPr>
        <w:t xml:space="preserve">                                </w:t>
      </w:r>
      <w:r>
        <w:rPr>
          <w:rFonts w:hint="eastAsia" w:ascii="宋体" w:hAnsi="宋体" w:cs="宋体"/>
          <w:kern w:val="0"/>
          <w:szCs w:val="21"/>
          <w:lang w:eastAsia="zh-CN"/>
        </w:rPr>
        <w:t>比选人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盖单位法人章</w:t>
      </w:r>
      <w:r>
        <w:rPr>
          <w:rFonts w:hint="eastAsia" w:ascii="宋体" w:hAnsi="宋体" w:cs="宋体"/>
          <w:kern w:val="0"/>
          <w:szCs w:val="21"/>
        </w:rPr>
        <w:t>）</w:t>
      </w:r>
    </w:p>
    <w:p w14:paraId="732F79AB">
      <w:pPr>
        <w:spacing w:line="480" w:lineRule="auto"/>
        <w:jc w:val="left"/>
        <w:rPr>
          <w:rFonts w:hint="eastAsia" w:ascii="宋体" w:hAnsi="宋体" w:cs="宋体"/>
          <w:kern w:val="0"/>
          <w:szCs w:val="21"/>
          <w:u w:val="single"/>
        </w:rPr>
      </w:pPr>
      <w:r>
        <w:rPr>
          <w:rFonts w:hint="eastAsia" w:ascii="宋体" w:hAnsi="宋体" w:cs="宋体"/>
          <w:kern w:val="0"/>
          <w:szCs w:val="21"/>
        </w:rPr>
        <w:t xml:space="preserve">                                     联系人</w:t>
      </w:r>
      <w:r>
        <w:rPr>
          <w:rFonts w:hint="eastAsia" w:ascii="宋体" w:hAnsi="宋体" w:cs="宋体"/>
          <w:snapToGrid w:val="0"/>
          <w:kern w:val="0"/>
          <w:szCs w:val="21"/>
        </w:rPr>
        <w:t>：</w:t>
      </w:r>
      <w:r>
        <w:rPr>
          <w:rFonts w:hint="eastAsia" w:ascii="宋体" w:hAnsi="宋体" w:cs="宋体"/>
          <w:kern w:val="0"/>
          <w:szCs w:val="21"/>
          <w:u w:val="single"/>
        </w:rPr>
        <w:t xml:space="preserve">                          </w:t>
      </w:r>
    </w:p>
    <w:p w14:paraId="2A2AFBDF">
      <w:pPr>
        <w:spacing w:line="480" w:lineRule="auto"/>
        <w:jc w:val="left"/>
        <w:rPr>
          <w:rFonts w:hint="eastAsia" w:ascii="宋体" w:hAnsi="宋体" w:cs="宋体"/>
          <w:kern w:val="0"/>
          <w:szCs w:val="21"/>
        </w:rPr>
      </w:pPr>
      <w:r>
        <w:rPr>
          <w:rFonts w:hint="eastAsia" w:ascii="宋体" w:hAnsi="宋体" w:cs="宋体"/>
          <w:kern w:val="0"/>
          <w:szCs w:val="21"/>
        </w:rPr>
        <w:t xml:space="preserve">                                     联系电话</w:t>
      </w:r>
      <w:r>
        <w:rPr>
          <w:rFonts w:hint="eastAsia" w:ascii="宋体" w:hAnsi="宋体" w:cs="宋体"/>
          <w:snapToGrid w:val="0"/>
          <w:kern w:val="0"/>
          <w:szCs w:val="21"/>
        </w:rPr>
        <w:t>：</w:t>
      </w:r>
      <w:r>
        <w:rPr>
          <w:rFonts w:hint="eastAsia" w:ascii="宋体" w:hAnsi="宋体" w:cs="宋体"/>
          <w:kern w:val="0"/>
          <w:szCs w:val="21"/>
          <w:u w:val="single"/>
        </w:rPr>
        <w:t xml:space="preserve">                        </w:t>
      </w:r>
    </w:p>
    <w:p w14:paraId="3F3C251B">
      <w:pPr>
        <w:spacing w:line="480" w:lineRule="auto"/>
        <w:jc w:val="right"/>
        <w:rPr>
          <w:rFonts w:hint="eastAsia" w:ascii="宋体" w:hAnsi="宋体" w:cs="宋体"/>
          <w:kern w:val="0"/>
          <w:szCs w:val="21"/>
        </w:rPr>
      </w:pPr>
    </w:p>
    <w:p w14:paraId="25EBC95D">
      <w:pPr>
        <w:spacing w:line="480" w:lineRule="auto"/>
        <w:jc w:val="right"/>
        <w:rPr>
          <w:rFonts w:hint="eastAsia" w:ascii="宋体" w:hAnsi="宋体" w:cs="宋体"/>
          <w:kern w:val="0"/>
          <w:szCs w:val="21"/>
        </w:rPr>
      </w:pPr>
    </w:p>
    <w:p w14:paraId="43FED8DA">
      <w:pPr>
        <w:spacing w:line="480" w:lineRule="auto"/>
        <w:jc w:val="right"/>
        <w:rPr>
          <w:rFonts w:hint="eastAsia" w:ascii="宋体" w:hAnsi="宋体" w:cs="宋体"/>
          <w:kern w:val="0"/>
          <w:sz w:val="24"/>
        </w:rPr>
      </w:pPr>
      <w:r>
        <w:rPr>
          <w:rFonts w:hint="eastAsia" w:ascii="宋体" w:hAnsi="宋体" w:cs="宋体"/>
          <w:kern w:val="0"/>
          <w:szCs w:val="21"/>
        </w:rPr>
        <w:t xml:space="preserve">                   签发日期</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666BEF9">
      <w:pPr>
        <w:spacing w:line="200" w:lineRule="exact"/>
        <w:rPr>
          <w:rFonts w:hint="eastAsia" w:ascii="宋体" w:hAnsi="宋体" w:cs="宋体"/>
          <w:kern w:val="0"/>
        </w:rPr>
      </w:pPr>
      <w:r>
        <w:rPr>
          <w:rFonts w:hint="eastAsia" w:ascii="宋体" w:hAnsi="宋体" w:cs="宋体"/>
          <w:snapToGrid w:val="0"/>
          <w:kern w:val="0"/>
        </w:rPr>
        <w:br w:type="page"/>
      </w:r>
      <w:bookmarkStart w:id="596" w:name="招标文件03章02评标办法综合评估法"/>
      <w:bookmarkEnd w:id="596"/>
      <w:bookmarkStart w:id="597" w:name="招标文件03章02评标办法综合评估法00"/>
      <w:bookmarkEnd w:id="597"/>
      <w:bookmarkStart w:id="598" w:name="_Toc287607812"/>
      <w:bookmarkStart w:id="599" w:name="_Toc277082618"/>
      <w:bookmarkStart w:id="600" w:name="_Toc430530500"/>
      <w:bookmarkStart w:id="601" w:name="_Toc224103384"/>
      <w:bookmarkStart w:id="602" w:name="_Toc200513198"/>
      <w:bookmarkStart w:id="603" w:name="_Toc287620751"/>
    </w:p>
    <w:p w14:paraId="30A8A72A">
      <w:pPr>
        <w:pStyle w:val="2"/>
        <w:spacing w:line="360" w:lineRule="auto"/>
        <w:ind w:firstLine="883" w:firstLineChars="200"/>
        <w:jc w:val="both"/>
        <w:rPr>
          <w:rFonts w:hint="eastAsia" w:ascii="宋体" w:hAnsi="宋体" w:cs="宋体"/>
        </w:rPr>
      </w:pPr>
      <w:bookmarkStart w:id="604" w:name="_Toc509218774"/>
      <w:bookmarkStart w:id="605" w:name="_Toc25180"/>
      <w:bookmarkStart w:id="606" w:name="_Toc3046"/>
      <w:r>
        <w:rPr>
          <w:rFonts w:hint="eastAsia" w:ascii="宋体" w:hAnsi="宋体" w:cs="宋体"/>
        </w:rPr>
        <w:t xml:space="preserve">第三章 </w:t>
      </w:r>
      <w:r>
        <w:rPr>
          <w:rFonts w:hint="eastAsia" w:ascii="宋体" w:hAnsi="宋体" w:cs="宋体"/>
          <w:lang w:eastAsia="zh-CN"/>
        </w:rPr>
        <w:t>评审</w:t>
      </w:r>
      <w:r>
        <w:rPr>
          <w:rFonts w:hint="eastAsia" w:ascii="宋体" w:hAnsi="宋体" w:cs="宋体"/>
        </w:rPr>
        <w:t>办法（</w:t>
      </w:r>
      <w:r>
        <w:rPr>
          <w:rFonts w:hint="eastAsia" w:ascii="宋体" w:hAnsi="宋体" w:cs="宋体"/>
          <w:lang w:val="en-US" w:eastAsia="zh-CN"/>
        </w:rPr>
        <w:t>经</w:t>
      </w:r>
      <w:r>
        <w:rPr>
          <w:rFonts w:hint="eastAsia" w:ascii="宋体" w:hAnsi="宋体" w:cs="宋体"/>
          <w:szCs w:val="22"/>
        </w:rPr>
        <w:t>评审的最低价法</w:t>
      </w:r>
      <w:r>
        <w:rPr>
          <w:rFonts w:hint="eastAsia" w:ascii="宋体" w:hAnsi="宋体" w:cs="宋体"/>
        </w:rPr>
        <w:t>）</w:t>
      </w:r>
      <w:bookmarkEnd w:id="604"/>
      <w:bookmarkEnd w:id="605"/>
      <w:bookmarkEnd w:id="606"/>
      <w:bookmarkStart w:id="607" w:name="_Toc287607811"/>
      <w:bookmarkStart w:id="608" w:name="_Toc430530499"/>
      <w:bookmarkStart w:id="609" w:name="_Toc224103383"/>
      <w:bookmarkStart w:id="610" w:name="_Toc287620750"/>
      <w:bookmarkStart w:id="611" w:name="_Toc277082617"/>
    </w:p>
    <w:bookmarkEnd w:id="598"/>
    <w:bookmarkEnd w:id="599"/>
    <w:bookmarkEnd w:id="600"/>
    <w:bookmarkEnd w:id="601"/>
    <w:bookmarkEnd w:id="602"/>
    <w:bookmarkEnd w:id="603"/>
    <w:bookmarkEnd w:id="607"/>
    <w:bookmarkEnd w:id="608"/>
    <w:bookmarkEnd w:id="609"/>
    <w:bookmarkEnd w:id="610"/>
    <w:bookmarkEnd w:id="611"/>
    <w:p w14:paraId="7CECE8B8">
      <w:pPr>
        <w:keepNext/>
        <w:keepLines/>
        <w:spacing w:before="100" w:after="100" w:line="360" w:lineRule="auto"/>
        <w:outlineLvl w:val="1"/>
        <w:rPr>
          <w:rFonts w:hint="eastAsia" w:ascii="宋体" w:hAnsi="宋体"/>
          <w:b/>
          <w:sz w:val="32"/>
          <w:szCs w:val="32"/>
        </w:rPr>
      </w:pPr>
      <w:bookmarkStart w:id="612" w:name="招标文件03章02评标办法综合评估法02附件02"/>
      <w:bookmarkEnd w:id="612"/>
      <w:bookmarkStart w:id="613" w:name="招标文件04章合同条款及格式"/>
      <w:bookmarkEnd w:id="613"/>
      <w:bookmarkStart w:id="614" w:name="_Toc13006"/>
      <w:bookmarkStart w:id="615" w:name="_Toc25838"/>
      <w:bookmarkStart w:id="616" w:name="_Toc14659"/>
      <w:bookmarkStart w:id="617" w:name="_Toc58860122"/>
      <w:bookmarkStart w:id="618" w:name="_Toc277082627"/>
      <w:bookmarkStart w:id="619" w:name="_Toc230410480"/>
      <w:r>
        <w:rPr>
          <w:rFonts w:hint="eastAsia" w:ascii="宋体" w:hAnsi="宋体"/>
          <w:b/>
          <w:sz w:val="32"/>
          <w:szCs w:val="32"/>
          <w:lang w:eastAsia="zh-CN"/>
        </w:rPr>
        <w:t>评审</w:t>
      </w:r>
      <w:r>
        <w:rPr>
          <w:rFonts w:hint="eastAsia" w:ascii="宋体" w:hAnsi="宋体"/>
          <w:b/>
          <w:sz w:val="32"/>
          <w:szCs w:val="32"/>
        </w:rPr>
        <w:t>办法前附表</w:t>
      </w:r>
      <w:bookmarkEnd w:id="614"/>
      <w:bookmarkEnd w:id="615"/>
      <w:bookmarkEnd w:id="616"/>
      <w:bookmarkEnd w:id="617"/>
    </w:p>
    <w:bookmarkEnd w:id="618"/>
    <w:bookmarkEnd w:id="619"/>
    <w:p w14:paraId="0BDA1DBB">
      <w:pPr>
        <w:spacing w:line="360" w:lineRule="auto"/>
        <w:ind w:firstLine="420" w:firstLineChars="200"/>
        <w:jc w:val="left"/>
        <w:rPr>
          <w:rFonts w:hint="eastAsia" w:ascii="宋体" w:hAnsi="宋体" w:cs="宋体"/>
          <w:kern w:val="0"/>
        </w:rPr>
      </w:pPr>
      <w:bookmarkStart w:id="620" w:name="_Toc22787"/>
      <w:bookmarkStart w:id="621" w:name="_Toc351203632"/>
      <w:bookmarkStart w:id="622" w:name="_Toc351203480"/>
      <w:bookmarkStart w:id="623" w:name="_Toc296890982"/>
      <w:bookmarkStart w:id="624" w:name="_Toc296503025"/>
      <w:r>
        <w:rPr>
          <w:rFonts w:hint="eastAsia" w:ascii="宋体" w:hAnsi="宋体" w:cs="宋体"/>
          <w:kern w:val="0"/>
          <w:lang w:eastAsia="zh-CN"/>
        </w:rPr>
        <w:t>评审</w:t>
      </w:r>
      <w:r>
        <w:rPr>
          <w:rFonts w:hint="eastAsia" w:ascii="宋体" w:hAnsi="宋体" w:cs="宋体"/>
          <w:kern w:val="0"/>
        </w:rPr>
        <w:t>办法中的评审内容必须和</w:t>
      </w:r>
      <w:r>
        <w:rPr>
          <w:rFonts w:hint="eastAsia" w:ascii="宋体" w:hAnsi="宋体" w:cs="宋体"/>
          <w:kern w:val="0"/>
          <w:lang w:eastAsia="zh-CN"/>
        </w:rPr>
        <w:t>比选供应商</w:t>
      </w:r>
      <w:r>
        <w:rPr>
          <w:rFonts w:hint="eastAsia" w:ascii="宋体" w:hAnsi="宋体" w:cs="宋体"/>
          <w:kern w:val="0"/>
        </w:rPr>
        <w:t>须知中的对应内容一致，若</w:t>
      </w:r>
      <w:r>
        <w:rPr>
          <w:rFonts w:hint="eastAsia" w:ascii="宋体" w:hAnsi="宋体" w:cs="宋体"/>
          <w:kern w:val="0"/>
          <w:lang w:eastAsia="zh-CN"/>
        </w:rPr>
        <w:t>比选供应商</w:t>
      </w:r>
      <w:r>
        <w:rPr>
          <w:rFonts w:hint="eastAsia" w:ascii="宋体" w:hAnsi="宋体" w:cs="宋体"/>
          <w:kern w:val="0"/>
        </w:rPr>
        <w:t>须知中未作要求的内容，不得列入</w:t>
      </w:r>
      <w:r>
        <w:rPr>
          <w:rFonts w:hint="eastAsia" w:ascii="宋体" w:hAnsi="宋体" w:cs="宋体"/>
          <w:kern w:val="0"/>
          <w:lang w:eastAsia="zh-CN"/>
        </w:rPr>
        <w:t>评审</w:t>
      </w:r>
      <w:r>
        <w:rPr>
          <w:rFonts w:hint="eastAsia" w:ascii="宋体" w:hAnsi="宋体" w:cs="宋体"/>
          <w:kern w:val="0"/>
        </w:rPr>
        <w:t>办法作为评定依据。</w:t>
      </w:r>
    </w:p>
    <w:tbl>
      <w:tblPr>
        <w:tblStyle w:val="45"/>
        <w:tblW w:w="9537" w:type="dxa"/>
        <w:tblInd w:w="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
        <w:gridCol w:w="1620"/>
        <w:gridCol w:w="3047"/>
        <w:gridCol w:w="3932"/>
      </w:tblGrid>
      <w:tr w14:paraId="61FFE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38" w:type="dxa"/>
            <w:tcBorders>
              <w:top w:val="single" w:color="auto" w:sz="4" w:space="0"/>
              <w:left w:val="single" w:color="auto" w:sz="4" w:space="0"/>
              <w:bottom w:val="single" w:color="auto" w:sz="4" w:space="0"/>
              <w:right w:val="single" w:color="auto" w:sz="4" w:space="0"/>
            </w:tcBorders>
            <w:vAlign w:val="center"/>
          </w:tcPr>
          <w:p w14:paraId="1775CD87">
            <w:pPr>
              <w:spacing w:line="400" w:lineRule="exact"/>
              <w:rPr>
                <w:rFonts w:hint="eastAsia" w:ascii="宋体" w:hAnsi="宋体" w:cs="宋体"/>
                <w:b/>
                <w:bCs/>
                <w:kern w:val="0"/>
                <w:szCs w:val="21"/>
              </w:rPr>
            </w:pPr>
            <w:r>
              <w:rPr>
                <w:rFonts w:hint="eastAsia" w:ascii="宋体" w:hAnsi="宋体" w:cs="宋体"/>
                <w:b/>
                <w:bCs/>
                <w:kern w:val="0"/>
                <w:szCs w:val="21"/>
              </w:rPr>
              <w:t>条款号</w:t>
            </w:r>
          </w:p>
        </w:tc>
        <w:tc>
          <w:tcPr>
            <w:tcW w:w="4667" w:type="dxa"/>
            <w:gridSpan w:val="2"/>
            <w:tcBorders>
              <w:top w:val="single" w:color="auto" w:sz="4" w:space="0"/>
              <w:left w:val="single" w:color="auto" w:sz="4" w:space="0"/>
              <w:bottom w:val="single" w:color="auto" w:sz="4" w:space="0"/>
              <w:right w:val="single" w:color="auto" w:sz="4" w:space="0"/>
            </w:tcBorders>
            <w:vAlign w:val="center"/>
          </w:tcPr>
          <w:p w14:paraId="42799DF9">
            <w:pPr>
              <w:spacing w:line="400" w:lineRule="exact"/>
              <w:jc w:val="center"/>
              <w:rPr>
                <w:rFonts w:hint="eastAsia" w:ascii="宋体" w:hAnsi="宋体" w:cs="宋体"/>
                <w:b/>
                <w:bCs/>
                <w:kern w:val="0"/>
                <w:szCs w:val="21"/>
              </w:rPr>
            </w:pPr>
            <w:r>
              <w:rPr>
                <w:rFonts w:hint="eastAsia" w:ascii="宋体" w:hAnsi="宋体" w:cs="宋体"/>
                <w:b/>
                <w:bCs/>
                <w:kern w:val="0"/>
                <w:szCs w:val="21"/>
              </w:rPr>
              <w:t>评审因素</w:t>
            </w:r>
          </w:p>
        </w:tc>
        <w:tc>
          <w:tcPr>
            <w:tcW w:w="3932" w:type="dxa"/>
            <w:tcBorders>
              <w:top w:val="single" w:color="auto" w:sz="4" w:space="0"/>
              <w:left w:val="single" w:color="auto" w:sz="4" w:space="0"/>
              <w:bottom w:val="single" w:color="auto" w:sz="4" w:space="0"/>
              <w:right w:val="single" w:color="auto" w:sz="4" w:space="0"/>
            </w:tcBorders>
            <w:vAlign w:val="center"/>
          </w:tcPr>
          <w:p w14:paraId="2F4082DC">
            <w:pPr>
              <w:spacing w:line="400" w:lineRule="exact"/>
              <w:ind w:firstLine="422" w:firstLineChars="200"/>
              <w:jc w:val="center"/>
              <w:rPr>
                <w:rFonts w:hint="eastAsia" w:ascii="宋体" w:hAnsi="宋体" w:cs="宋体"/>
                <w:b/>
                <w:bCs/>
                <w:kern w:val="0"/>
                <w:szCs w:val="21"/>
              </w:rPr>
            </w:pPr>
            <w:r>
              <w:rPr>
                <w:rFonts w:hint="eastAsia" w:ascii="宋体" w:hAnsi="宋体" w:cs="宋体"/>
                <w:b/>
                <w:bCs/>
                <w:kern w:val="0"/>
                <w:szCs w:val="21"/>
              </w:rPr>
              <w:t>评审标准</w:t>
            </w:r>
          </w:p>
        </w:tc>
      </w:tr>
      <w:tr w14:paraId="66373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bottom w:val="single" w:color="auto" w:sz="4" w:space="0"/>
              <w:right w:val="single" w:color="auto" w:sz="4" w:space="0"/>
            </w:tcBorders>
            <w:vAlign w:val="center"/>
          </w:tcPr>
          <w:p w14:paraId="5782D94A">
            <w:pPr>
              <w:spacing w:line="400" w:lineRule="exact"/>
              <w:jc w:val="center"/>
              <w:rPr>
                <w:rFonts w:hint="eastAsia" w:ascii="宋体" w:hAnsi="宋体" w:cs="宋体"/>
                <w:szCs w:val="21"/>
              </w:rPr>
            </w:pPr>
            <w:r>
              <w:rPr>
                <w:rFonts w:hint="eastAsia" w:ascii="宋体" w:hAnsi="宋体" w:cs="宋体"/>
                <w:szCs w:val="21"/>
              </w:rPr>
              <w:t>2.1.1</w:t>
            </w:r>
          </w:p>
        </w:tc>
        <w:tc>
          <w:tcPr>
            <w:tcW w:w="1620" w:type="dxa"/>
            <w:vMerge w:val="restart"/>
            <w:tcBorders>
              <w:top w:val="single" w:color="auto" w:sz="4" w:space="0"/>
              <w:right w:val="single" w:color="auto" w:sz="4" w:space="0"/>
            </w:tcBorders>
            <w:vAlign w:val="center"/>
          </w:tcPr>
          <w:p w14:paraId="54B035EA">
            <w:pPr>
              <w:spacing w:line="400" w:lineRule="exact"/>
              <w:jc w:val="center"/>
              <w:rPr>
                <w:rFonts w:hint="eastAsia" w:ascii="宋体" w:hAnsi="宋体" w:cs="宋体"/>
                <w:szCs w:val="21"/>
              </w:rPr>
            </w:pPr>
            <w:r>
              <w:rPr>
                <w:rFonts w:hint="eastAsia" w:ascii="宋体" w:hAnsi="宋体" w:cs="宋体"/>
                <w:szCs w:val="21"/>
              </w:rPr>
              <w:t>资格评审标准</w:t>
            </w:r>
          </w:p>
        </w:tc>
        <w:tc>
          <w:tcPr>
            <w:tcW w:w="3047" w:type="dxa"/>
            <w:tcBorders>
              <w:top w:val="single" w:color="auto" w:sz="4" w:space="0"/>
              <w:left w:val="single" w:color="auto" w:sz="4" w:space="0"/>
              <w:bottom w:val="single" w:color="auto" w:sz="4" w:space="0"/>
              <w:right w:val="single" w:color="auto" w:sz="4" w:space="0"/>
            </w:tcBorders>
            <w:vAlign w:val="center"/>
          </w:tcPr>
          <w:p w14:paraId="7E050489">
            <w:pPr>
              <w:spacing w:line="400" w:lineRule="exact"/>
              <w:rPr>
                <w:rFonts w:hint="default" w:ascii="宋体" w:hAnsi="宋体" w:eastAsia="宋体" w:cs="宋体"/>
                <w:szCs w:val="21"/>
                <w:lang w:val="en-US" w:eastAsia="zh-CN"/>
              </w:rPr>
            </w:pP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p>
        </w:tc>
        <w:tc>
          <w:tcPr>
            <w:tcW w:w="3932" w:type="dxa"/>
            <w:tcBorders>
              <w:top w:val="single" w:color="auto" w:sz="4" w:space="0"/>
              <w:left w:val="single" w:color="auto" w:sz="4" w:space="0"/>
              <w:bottom w:val="single" w:color="auto" w:sz="4" w:space="0"/>
              <w:right w:val="single" w:color="auto" w:sz="4" w:space="0"/>
            </w:tcBorders>
            <w:vAlign w:val="center"/>
          </w:tcPr>
          <w:p w14:paraId="4D7099BC">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比选供应商</w:t>
            </w:r>
            <w:r>
              <w:rPr>
                <w:rFonts w:hint="eastAsia" w:ascii="宋体" w:hAnsi="宋体" w:cs="宋体"/>
                <w:kern w:val="0"/>
                <w:szCs w:val="21"/>
              </w:rPr>
              <w:t>须知”第1.4.1项规定。</w:t>
            </w:r>
          </w:p>
        </w:tc>
      </w:tr>
      <w:tr w14:paraId="26E68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748050D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5D35D81B">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7072422D">
            <w:pPr>
              <w:spacing w:line="400" w:lineRule="exact"/>
              <w:rPr>
                <w:rFonts w:hint="eastAsia" w:ascii="宋体" w:hAnsi="宋体" w:eastAsia="宋体" w:cs="宋体"/>
                <w:snapToGrid w:val="0"/>
                <w:kern w:val="0"/>
                <w:szCs w:val="21"/>
              </w:rPr>
            </w:pPr>
            <w:r>
              <w:rPr>
                <w:rFonts w:hint="eastAsia" w:ascii="宋体" w:hAnsi="宋体" w:eastAsia="宋体" w:cs="宋体"/>
                <w:snapToGrid w:val="0"/>
                <w:kern w:val="0"/>
                <w:szCs w:val="21"/>
              </w:rPr>
              <w:t>代理商或经销商的</w:t>
            </w:r>
            <w:r>
              <w:rPr>
                <w:rFonts w:hint="eastAsia" w:ascii="宋体" w:hAnsi="宋体" w:eastAsia="宋体" w:cs="宋体"/>
                <w:snapToGrid w:val="0"/>
                <w:kern w:val="0"/>
                <w:szCs w:val="21"/>
                <w:lang w:val="en-US" w:eastAsia="zh-CN"/>
              </w:rPr>
              <w:t>营业执照复印件</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生产商出具的唯一授权书</w:t>
            </w:r>
            <w:r>
              <w:rPr>
                <w:rFonts w:hint="eastAsia" w:ascii="宋体" w:hAnsi="宋体" w:cs="宋体"/>
                <w:snapToGrid w:val="0"/>
                <w:kern w:val="0"/>
                <w:szCs w:val="21"/>
                <w:lang w:val="en-US" w:eastAsia="zh-CN"/>
              </w:rPr>
              <w:t>及</w:t>
            </w:r>
            <w:r>
              <w:rPr>
                <w:rFonts w:hint="eastAsia" w:ascii="宋体" w:hAnsi="宋体" w:eastAsia="宋体" w:cs="宋体"/>
                <w:snapToGrid w:val="0"/>
                <w:kern w:val="0"/>
                <w:szCs w:val="21"/>
              </w:rPr>
              <w:t>《全国工业产品生产许可证》</w:t>
            </w:r>
            <w:r>
              <w:rPr>
                <w:rFonts w:hint="eastAsia" w:ascii="宋体" w:hAnsi="宋体" w:cs="宋体"/>
                <w:snapToGrid w:val="0"/>
                <w:kern w:val="0"/>
                <w:szCs w:val="21"/>
              </w:rPr>
              <w:t>(产品名称包含电线电缆）</w:t>
            </w:r>
          </w:p>
        </w:tc>
        <w:tc>
          <w:tcPr>
            <w:tcW w:w="3932" w:type="dxa"/>
            <w:tcBorders>
              <w:top w:val="single" w:color="auto" w:sz="4" w:space="0"/>
              <w:left w:val="single" w:color="auto" w:sz="4" w:space="0"/>
              <w:bottom w:val="single" w:color="auto" w:sz="4" w:space="0"/>
              <w:right w:val="single" w:color="auto" w:sz="4" w:space="0"/>
            </w:tcBorders>
            <w:vAlign w:val="center"/>
          </w:tcPr>
          <w:p w14:paraId="0D0A76EF">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比选供应商</w:t>
            </w:r>
            <w:r>
              <w:rPr>
                <w:rFonts w:hint="eastAsia" w:ascii="宋体" w:hAnsi="宋体" w:cs="宋体"/>
                <w:kern w:val="0"/>
                <w:szCs w:val="21"/>
              </w:rPr>
              <w:t>须知”第1.4.1项规定。</w:t>
            </w:r>
          </w:p>
        </w:tc>
      </w:tr>
      <w:tr w14:paraId="36B5F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2F7BFB5F">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68786A66">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394BB070">
            <w:pPr>
              <w:spacing w:line="400" w:lineRule="exact"/>
              <w:rPr>
                <w:rFonts w:hint="default" w:ascii="宋体" w:hAnsi="宋体" w:eastAsia="宋体" w:cs="宋体"/>
                <w:snapToGrid w:val="0"/>
                <w:kern w:val="0"/>
                <w:szCs w:val="21"/>
                <w:lang w:val="en-US" w:eastAsia="zh-CN"/>
              </w:rPr>
            </w:pPr>
            <w:r>
              <w:rPr>
                <w:rFonts w:hint="eastAsia" w:ascii="宋体" w:hAnsi="宋体" w:cs="宋体"/>
                <w:snapToGrid w:val="0"/>
                <w:kern w:val="0"/>
                <w:szCs w:val="21"/>
                <w:lang w:val="en-US" w:eastAsia="zh-CN"/>
              </w:rPr>
              <w:t>参考</w:t>
            </w:r>
            <w:r>
              <w:rPr>
                <w:rFonts w:hint="eastAsia" w:ascii="宋体" w:hAnsi="宋体" w:eastAsia="宋体" w:cs="宋体"/>
                <w:snapToGrid w:val="0"/>
                <w:kern w:val="0"/>
                <w:szCs w:val="21"/>
                <w:lang w:val="en-US" w:eastAsia="zh-CN"/>
              </w:rPr>
              <w:t>品牌要求承诺函</w:t>
            </w:r>
          </w:p>
        </w:tc>
        <w:tc>
          <w:tcPr>
            <w:tcW w:w="3932" w:type="dxa"/>
            <w:tcBorders>
              <w:top w:val="single" w:color="auto" w:sz="4" w:space="0"/>
              <w:left w:val="single" w:color="auto" w:sz="4" w:space="0"/>
              <w:bottom w:val="single" w:color="auto" w:sz="4" w:space="0"/>
              <w:right w:val="single" w:color="auto" w:sz="4" w:space="0"/>
            </w:tcBorders>
            <w:vAlign w:val="center"/>
          </w:tcPr>
          <w:p w14:paraId="62ED4CE3">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须知”第1.4.1项规定。</w:t>
            </w:r>
          </w:p>
        </w:tc>
      </w:tr>
      <w:tr w14:paraId="32B60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42C13896">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24F3E549">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47AB8611">
            <w:pPr>
              <w:spacing w:line="400" w:lineRule="exact"/>
              <w:rPr>
                <w:rFonts w:hint="default" w:ascii="宋体" w:hAnsi="宋体" w:eastAsia="宋体" w:cs="宋体"/>
                <w:snapToGrid w:val="0"/>
                <w:kern w:val="0"/>
                <w:szCs w:val="21"/>
                <w:lang w:val="en-US"/>
              </w:rPr>
            </w:pPr>
            <w:r>
              <w:rPr>
                <w:rFonts w:hint="eastAsia" w:ascii="宋体" w:hAnsi="宋体" w:eastAsia="宋体" w:cs="宋体"/>
                <w:snapToGrid w:val="0"/>
                <w:kern w:val="0"/>
                <w:szCs w:val="21"/>
                <w:lang w:val="en-US" w:eastAsia="zh-CN"/>
              </w:rPr>
              <w:t>代理商或经销商承诺函</w:t>
            </w:r>
          </w:p>
        </w:tc>
        <w:tc>
          <w:tcPr>
            <w:tcW w:w="3932" w:type="dxa"/>
            <w:tcBorders>
              <w:top w:val="single" w:color="auto" w:sz="4" w:space="0"/>
              <w:left w:val="single" w:color="auto" w:sz="4" w:space="0"/>
              <w:bottom w:val="single" w:color="auto" w:sz="4" w:space="0"/>
              <w:right w:val="single" w:color="auto" w:sz="4" w:space="0"/>
            </w:tcBorders>
            <w:vAlign w:val="center"/>
          </w:tcPr>
          <w:p w14:paraId="64B19B2D">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须知”第1.4.1项规定。</w:t>
            </w:r>
          </w:p>
        </w:tc>
      </w:tr>
      <w:tr w14:paraId="7C92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21246397">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2BF11A60">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478710FA">
            <w:pPr>
              <w:spacing w:line="400" w:lineRule="exact"/>
              <w:rPr>
                <w:rFonts w:hint="default" w:ascii="宋体" w:hAnsi="宋体" w:eastAsia="宋体" w:cs="宋体"/>
                <w:snapToGrid w:val="0"/>
                <w:kern w:val="0"/>
                <w:szCs w:val="21"/>
                <w:lang w:val="en-US"/>
              </w:rPr>
            </w:pPr>
            <w:r>
              <w:rPr>
                <w:rFonts w:hint="eastAsia" w:ascii="宋体" w:hAnsi="宋体" w:eastAsia="宋体" w:cs="宋体"/>
                <w:snapToGrid w:val="0"/>
                <w:kern w:val="0"/>
                <w:szCs w:val="21"/>
                <w:lang w:val="en-US" w:eastAsia="zh-CN"/>
              </w:rPr>
              <w:t>生产商承诺函</w:t>
            </w:r>
          </w:p>
        </w:tc>
        <w:tc>
          <w:tcPr>
            <w:tcW w:w="3932" w:type="dxa"/>
            <w:tcBorders>
              <w:top w:val="single" w:color="auto" w:sz="4" w:space="0"/>
              <w:left w:val="single" w:color="auto" w:sz="4" w:space="0"/>
              <w:bottom w:val="single" w:color="auto" w:sz="4" w:space="0"/>
              <w:right w:val="single" w:color="auto" w:sz="4" w:space="0"/>
            </w:tcBorders>
            <w:vAlign w:val="center"/>
          </w:tcPr>
          <w:p w14:paraId="394A0A94">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须知”第1.4.1项规定。</w:t>
            </w:r>
          </w:p>
        </w:tc>
      </w:tr>
      <w:tr w14:paraId="2D3C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4DA59C6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12E4D635">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52FBF0E6">
            <w:pPr>
              <w:spacing w:line="400" w:lineRule="exact"/>
              <w:rPr>
                <w:rFonts w:hint="default"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信誉承诺</w:t>
            </w:r>
          </w:p>
        </w:tc>
        <w:tc>
          <w:tcPr>
            <w:tcW w:w="3932" w:type="dxa"/>
            <w:tcBorders>
              <w:top w:val="single" w:color="auto" w:sz="4" w:space="0"/>
              <w:left w:val="single" w:color="auto" w:sz="4" w:space="0"/>
              <w:bottom w:val="single" w:color="auto" w:sz="4" w:space="0"/>
              <w:right w:val="single" w:color="auto" w:sz="4" w:space="0"/>
            </w:tcBorders>
            <w:vAlign w:val="center"/>
          </w:tcPr>
          <w:p w14:paraId="06C4D4BB">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比选供应商</w:t>
            </w:r>
            <w:r>
              <w:rPr>
                <w:rFonts w:hint="eastAsia" w:ascii="宋体" w:hAnsi="宋体" w:cs="宋体"/>
                <w:kern w:val="0"/>
                <w:szCs w:val="21"/>
              </w:rPr>
              <w:t>须知”第1.4.1项规定。</w:t>
            </w:r>
          </w:p>
        </w:tc>
      </w:tr>
      <w:tr w14:paraId="70B76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7C4FC0D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1452AB01">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7E0CE7B0">
            <w:pPr>
              <w:spacing w:line="400" w:lineRule="exact"/>
              <w:rPr>
                <w:rFonts w:hint="eastAsia" w:ascii="宋体" w:hAnsi="宋体" w:eastAsia="宋体" w:cs="宋体"/>
                <w:snapToGrid w:val="0"/>
                <w:kern w:val="0"/>
                <w:szCs w:val="21"/>
              </w:rPr>
            </w:pPr>
            <w:r>
              <w:rPr>
                <w:rFonts w:hint="eastAsia" w:ascii="宋体" w:hAnsi="宋体" w:eastAsia="宋体" w:cs="宋体"/>
                <w:snapToGrid w:val="0"/>
                <w:kern w:val="0"/>
                <w:szCs w:val="21"/>
              </w:rPr>
              <w:t>委托代理人</w:t>
            </w:r>
          </w:p>
        </w:tc>
        <w:tc>
          <w:tcPr>
            <w:tcW w:w="3932" w:type="dxa"/>
            <w:tcBorders>
              <w:top w:val="single" w:color="auto" w:sz="4" w:space="0"/>
              <w:left w:val="single" w:color="auto" w:sz="4" w:space="0"/>
              <w:bottom w:val="single" w:color="auto" w:sz="4" w:space="0"/>
              <w:right w:val="single" w:color="auto" w:sz="4" w:space="0"/>
            </w:tcBorders>
            <w:vAlign w:val="center"/>
          </w:tcPr>
          <w:p w14:paraId="593F8641">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比选供应商</w:t>
            </w:r>
            <w:r>
              <w:rPr>
                <w:rFonts w:hint="eastAsia" w:ascii="宋体" w:hAnsi="宋体" w:cs="宋体"/>
                <w:kern w:val="0"/>
                <w:szCs w:val="21"/>
              </w:rPr>
              <w:t>须知”第1.4.1项规定。</w:t>
            </w:r>
          </w:p>
        </w:tc>
      </w:tr>
      <w:tr w14:paraId="5D88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3E22124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69A85552">
            <w:pPr>
              <w:spacing w:line="400" w:lineRule="exact"/>
              <w:jc w:val="center"/>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72490800">
            <w:pPr>
              <w:spacing w:line="400" w:lineRule="exact"/>
              <w:rPr>
                <w:rFonts w:hint="eastAsia" w:ascii="宋体" w:hAnsi="宋体" w:eastAsia="宋体" w:cs="宋体"/>
                <w:snapToGrid w:val="0"/>
                <w:kern w:val="0"/>
                <w:szCs w:val="21"/>
                <w:lang w:val="en-US" w:eastAsia="zh-CN"/>
              </w:rPr>
            </w:pPr>
            <w:r>
              <w:rPr>
                <w:rFonts w:hint="eastAsia" w:ascii="宋体" w:hAnsi="宋体" w:cs="宋体"/>
                <w:snapToGrid w:val="0"/>
                <w:kern w:val="0"/>
                <w:szCs w:val="21"/>
                <w:lang w:eastAsia="zh-CN"/>
              </w:rPr>
              <w:t>响应文件</w:t>
            </w:r>
            <w:r>
              <w:rPr>
                <w:rFonts w:hint="eastAsia" w:ascii="宋体" w:hAnsi="宋体" w:eastAsia="宋体" w:cs="宋体"/>
                <w:snapToGrid w:val="0"/>
                <w:kern w:val="0"/>
                <w:szCs w:val="21"/>
              </w:rPr>
              <w:t>中的所有内容真实有效，不存在弄虚作假情形</w:t>
            </w:r>
            <w:r>
              <w:rPr>
                <w:rFonts w:hint="eastAsia" w:ascii="宋体" w:hAnsi="宋体" w:eastAsia="宋体" w:cs="宋体"/>
                <w:snapToGrid w:val="0"/>
                <w:kern w:val="0"/>
                <w:szCs w:val="21"/>
                <w:lang w:val="en-US" w:eastAsia="zh-CN"/>
              </w:rPr>
              <w:t>承诺函</w:t>
            </w:r>
          </w:p>
        </w:tc>
        <w:tc>
          <w:tcPr>
            <w:tcW w:w="3932" w:type="dxa"/>
            <w:tcBorders>
              <w:top w:val="single" w:color="auto" w:sz="4" w:space="0"/>
              <w:left w:val="single" w:color="auto" w:sz="4" w:space="0"/>
              <w:bottom w:val="single" w:color="auto" w:sz="4" w:space="0"/>
              <w:right w:val="single" w:color="auto" w:sz="4" w:space="0"/>
            </w:tcBorders>
            <w:vAlign w:val="center"/>
          </w:tcPr>
          <w:p w14:paraId="584638C0">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须知”第1.4.1项规定。</w:t>
            </w:r>
          </w:p>
        </w:tc>
      </w:tr>
      <w:tr w14:paraId="2FAF5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right w:val="single" w:color="auto" w:sz="4" w:space="0"/>
            </w:tcBorders>
            <w:vAlign w:val="center"/>
          </w:tcPr>
          <w:p w14:paraId="10396C44">
            <w:pPr>
              <w:spacing w:line="400" w:lineRule="exact"/>
              <w:jc w:val="center"/>
              <w:rPr>
                <w:rFonts w:hint="eastAsia" w:ascii="宋体" w:hAnsi="宋体" w:cs="宋体"/>
                <w:szCs w:val="21"/>
              </w:rPr>
            </w:pPr>
            <w:r>
              <w:rPr>
                <w:rFonts w:hint="eastAsia" w:ascii="宋体" w:hAnsi="宋体" w:cs="宋体"/>
                <w:szCs w:val="21"/>
              </w:rPr>
              <w:t>2.1.2</w:t>
            </w:r>
          </w:p>
        </w:tc>
        <w:tc>
          <w:tcPr>
            <w:tcW w:w="1620" w:type="dxa"/>
            <w:vMerge w:val="restart"/>
            <w:tcBorders>
              <w:top w:val="single" w:color="auto" w:sz="4" w:space="0"/>
              <w:left w:val="single" w:color="auto" w:sz="4" w:space="0"/>
              <w:right w:val="single" w:color="auto" w:sz="4" w:space="0"/>
            </w:tcBorders>
            <w:vAlign w:val="center"/>
          </w:tcPr>
          <w:p w14:paraId="04224CD2">
            <w:pPr>
              <w:spacing w:line="400" w:lineRule="exact"/>
              <w:jc w:val="center"/>
              <w:rPr>
                <w:rFonts w:hint="eastAsia" w:ascii="宋体" w:hAnsi="宋体" w:cs="宋体"/>
                <w:szCs w:val="21"/>
              </w:rPr>
            </w:pPr>
            <w:r>
              <w:rPr>
                <w:rFonts w:hint="eastAsia" w:ascii="宋体" w:hAnsi="宋体" w:cs="宋体"/>
                <w:szCs w:val="21"/>
              </w:rPr>
              <w:t>形式评审标准</w:t>
            </w:r>
          </w:p>
        </w:tc>
        <w:tc>
          <w:tcPr>
            <w:tcW w:w="3047" w:type="dxa"/>
            <w:tcBorders>
              <w:top w:val="single" w:color="auto" w:sz="4" w:space="0"/>
              <w:left w:val="single" w:color="auto" w:sz="4" w:space="0"/>
              <w:bottom w:val="single" w:color="auto" w:sz="4" w:space="0"/>
              <w:right w:val="single" w:color="auto" w:sz="4" w:space="0"/>
            </w:tcBorders>
            <w:vAlign w:val="center"/>
          </w:tcPr>
          <w:p w14:paraId="737C0499">
            <w:pPr>
              <w:spacing w:line="400" w:lineRule="exact"/>
              <w:rPr>
                <w:rFonts w:hint="eastAsia" w:ascii="宋体" w:hAnsi="宋体" w:cs="宋体"/>
                <w:szCs w:val="21"/>
              </w:rPr>
            </w:pPr>
            <w:r>
              <w:rPr>
                <w:rFonts w:hint="eastAsia" w:ascii="宋体" w:hAnsi="宋体" w:cs="宋体"/>
                <w:szCs w:val="21"/>
                <w:lang w:eastAsia="zh-CN"/>
              </w:rPr>
              <w:t>比选供应商</w:t>
            </w:r>
            <w:r>
              <w:rPr>
                <w:rFonts w:hint="eastAsia" w:ascii="宋体" w:hAnsi="宋体" w:cs="宋体"/>
                <w:szCs w:val="21"/>
              </w:rPr>
              <w:t>名称</w:t>
            </w:r>
          </w:p>
        </w:tc>
        <w:tc>
          <w:tcPr>
            <w:tcW w:w="3932" w:type="dxa"/>
            <w:tcBorders>
              <w:top w:val="single" w:color="auto" w:sz="4" w:space="0"/>
              <w:left w:val="single" w:color="auto" w:sz="4" w:space="0"/>
              <w:bottom w:val="single" w:color="auto" w:sz="4" w:space="0"/>
              <w:right w:val="single" w:color="auto" w:sz="4" w:space="0"/>
            </w:tcBorders>
            <w:vAlign w:val="center"/>
          </w:tcPr>
          <w:p w14:paraId="783CB951">
            <w:pPr>
              <w:spacing w:line="400" w:lineRule="exact"/>
              <w:ind w:firstLine="420" w:firstLineChars="200"/>
              <w:rPr>
                <w:rFonts w:hint="eastAsia" w:ascii="宋体" w:hAnsi="宋体" w:cs="宋体"/>
                <w:szCs w:val="21"/>
              </w:rPr>
            </w:pPr>
            <w:r>
              <w:rPr>
                <w:rFonts w:hint="eastAsia" w:ascii="宋体" w:hAnsi="宋体" w:cs="宋体"/>
                <w:szCs w:val="21"/>
              </w:rPr>
              <w:t>与营业执照、</w:t>
            </w:r>
            <w:r>
              <w:rPr>
                <w:rFonts w:hint="eastAsia" w:ascii="宋体" w:hAnsi="宋体" w:cs="宋体"/>
                <w:szCs w:val="21"/>
                <w:lang w:val="en-US" w:eastAsia="zh-CN"/>
              </w:rPr>
              <w:t>相关</w:t>
            </w:r>
            <w:r>
              <w:rPr>
                <w:rFonts w:hint="eastAsia" w:ascii="宋体" w:hAnsi="宋体" w:cs="宋体"/>
                <w:szCs w:val="21"/>
              </w:rPr>
              <w:t>证书一致</w:t>
            </w:r>
            <w:r>
              <w:rPr>
                <w:rFonts w:hint="eastAsia" w:ascii="宋体" w:hAnsi="宋体" w:cs="宋体"/>
                <w:szCs w:val="21"/>
                <w:lang w:eastAsia="zh-CN"/>
              </w:rPr>
              <w:t>（</w:t>
            </w:r>
            <w:r>
              <w:rPr>
                <w:rFonts w:hint="default" w:ascii="宋体" w:hAnsi="宋体" w:cs="宋体"/>
                <w:szCs w:val="21"/>
              </w:rPr>
              <w:t>生产商或经销商</w:t>
            </w:r>
            <w:r>
              <w:rPr>
                <w:rFonts w:hint="eastAsia" w:ascii="宋体" w:hAnsi="宋体" w:cs="宋体"/>
                <w:szCs w:val="21"/>
                <w:lang w:val="en-US" w:eastAsia="zh-CN"/>
              </w:rPr>
              <w:t>提供生产商证书除外</w:t>
            </w:r>
            <w:r>
              <w:rPr>
                <w:rFonts w:hint="eastAsia" w:ascii="宋体" w:hAnsi="宋体" w:cs="宋体"/>
                <w:szCs w:val="21"/>
                <w:lang w:eastAsia="zh-CN"/>
              </w:rPr>
              <w:t>）</w:t>
            </w:r>
            <w:r>
              <w:rPr>
                <w:rFonts w:hint="eastAsia" w:ascii="宋体" w:hAnsi="宋体" w:cs="宋体"/>
                <w:szCs w:val="21"/>
              </w:rPr>
              <w:t>。</w:t>
            </w:r>
          </w:p>
        </w:tc>
      </w:tr>
      <w:tr w14:paraId="0841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6DD5FBAC">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227FF811">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56BBDEB4">
            <w:pPr>
              <w:spacing w:line="400" w:lineRule="exact"/>
              <w:rPr>
                <w:rFonts w:hint="eastAsia" w:ascii="宋体" w:hAnsi="宋体" w:cs="宋体"/>
                <w:szCs w:val="21"/>
              </w:rPr>
            </w:pPr>
            <w:r>
              <w:rPr>
                <w:rFonts w:hint="eastAsia" w:ascii="宋体" w:hAnsi="宋体" w:cs="宋体"/>
                <w:szCs w:val="21"/>
                <w:lang w:eastAsia="zh-CN"/>
              </w:rPr>
              <w:t>响应文件</w:t>
            </w:r>
            <w:r>
              <w:rPr>
                <w:rFonts w:hint="eastAsia" w:ascii="宋体" w:hAnsi="宋体" w:cs="宋体"/>
                <w:szCs w:val="21"/>
              </w:rPr>
              <w:t>格式</w:t>
            </w:r>
          </w:p>
        </w:tc>
        <w:tc>
          <w:tcPr>
            <w:tcW w:w="3932" w:type="dxa"/>
            <w:tcBorders>
              <w:top w:val="single" w:color="auto" w:sz="4" w:space="0"/>
              <w:left w:val="single" w:color="auto" w:sz="4" w:space="0"/>
              <w:bottom w:val="single" w:color="auto" w:sz="4" w:space="0"/>
              <w:right w:val="single" w:color="auto" w:sz="4" w:space="0"/>
            </w:tcBorders>
            <w:vAlign w:val="center"/>
          </w:tcPr>
          <w:p w14:paraId="33BA6ED7">
            <w:pPr>
              <w:spacing w:line="400" w:lineRule="exact"/>
              <w:ind w:firstLine="420" w:firstLineChars="200"/>
              <w:rPr>
                <w:rFonts w:hint="eastAsia" w:ascii="宋体" w:hAnsi="宋体" w:cs="宋体"/>
                <w:szCs w:val="21"/>
              </w:rPr>
            </w:pPr>
            <w:r>
              <w:rPr>
                <w:rFonts w:hint="eastAsia" w:ascii="宋体" w:hAnsi="宋体" w:cs="宋体"/>
                <w:szCs w:val="21"/>
                <w:lang w:eastAsia="zh-CN"/>
              </w:rPr>
              <w:t>响应文件</w:t>
            </w:r>
            <w:r>
              <w:rPr>
                <w:rFonts w:hint="eastAsia" w:ascii="宋体" w:hAnsi="宋体" w:cs="宋体"/>
                <w:szCs w:val="21"/>
              </w:rPr>
              <w:t>格式</w:t>
            </w:r>
            <w:r>
              <w:rPr>
                <w:rFonts w:hint="eastAsia" w:ascii="宋体" w:hAnsi="宋体" w:cs="宋体"/>
                <w:szCs w:val="21"/>
                <w:lang w:eastAsia="zh-CN"/>
              </w:rPr>
              <w:t>（</w:t>
            </w:r>
            <w:r>
              <w:rPr>
                <w:rFonts w:hint="eastAsia" w:ascii="宋体" w:hAnsi="宋体" w:cs="宋体"/>
                <w:szCs w:val="21"/>
                <w:lang w:val="en-US" w:eastAsia="zh-CN"/>
              </w:rPr>
              <w:t>不含</w:t>
            </w:r>
            <w:r>
              <w:rPr>
                <w:rFonts w:hint="eastAsia" w:ascii="宋体" w:hAnsi="宋体" w:cs="宋体"/>
                <w:kern w:val="0"/>
                <w:szCs w:val="21"/>
                <w:lang w:eastAsia="zh-CN"/>
              </w:rPr>
              <w:t>比选函</w:t>
            </w:r>
            <w:r>
              <w:rPr>
                <w:rFonts w:hint="eastAsia" w:ascii="宋体" w:hAnsi="宋体" w:cs="宋体"/>
                <w:kern w:val="0"/>
                <w:szCs w:val="21"/>
              </w:rPr>
              <w:t>部分</w:t>
            </w:r>
            <w:r>
              <w:rPr>
                <w:rFonts w:hint="eastAsia" w:ascii="宋体" w:hAnsi="宋体" w:cs="宋体"/>
                <w:szCs w:val="21"/>
                <w:lang w:eastAsia="zh-CN"/>
              </w:rPr>
              <w:t>）</w:t>
            </w: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须知”第3.7款的要求。</w:t>
            </w:r>
          </w:p>
          <w:p w14:paraId="12C4161E">
            <w:pPr>
              <w:pStyle w:val="17"/>
              <w:spacing w:after="0" w:line="400" w:lineRule="exact"/>
              <w:ind w:firstLine="420" w:firstLineChars="200"/>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响应文件</w:t>
            </w:r>
            <w:r>
              <w:rPr>
                <w:rFonts w:hint="eastAsia" w:ascii="宋体" w:hAnsi="宋体" w:cs="宋体"/>
                <w:szCs w:val="21"/>
              </w:rPr>
              <w:t>时不得对第六章“</w:t>
            </w:r>
            <w:r>
              <w:rPr>
                <w:rFonts w:hint="eastAsia" w:ascii="宋体" w:hAnsi="宋体" w:cs="宋体"/>
                <w:szCs w:val="21"/>
                <w:lang w:eastAsia="zh-CN"/>
              </w:rPr>
              <w:t>响应文件</w:t>
            </w:r>
            <w:r>
              <w:rPr>
                <w:rFonts w:hint="eastAsia" w:ascii="宋体" w:hAnsi="宋体" w:cs="宋体"/>
                <w:szCs w:val="21"/>
              </w:rPr>
              <w:t>格式”的相应要素作实质性修改。</w:t>
            </w:r>
          </w:p>
        </w:tc>
      </w:tr>
      <w:tr w14:paraId="44081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256907A1">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51470D5C">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30B64E6D">
            <w:pPr>
              <w:spacing w:line="400" w:lineRule="exact"/>
              <w:rPr>
                <w:rFonts w:hint="eastAsia" w:ascii="宋体" w:hAnsi="宋体" w:cs="宋体"/>
                <w:kern w:val="0"/>
                <w:szCs w:val="21"/>
              </w:rPr>
            </w:pPr>
            <w:r>
              <w:rPr>
                <w:rFonts w:hint="eastAsia" w:ascii="宋体" w:hAnsi="宋体" w:cs="宋体"/>
                <w:szCs w:val="21"/>
                <w:lang w:eastAsia="zh-CN"/>
              </w:rPr>
              <w:t>响应文件</w:t>
            </w:r>
            <w:r>
              <w:rPr>
                <w:rFonts w:hint="eastAsia" w:ascii="宋体" w:hAnsi="宋体" w:cs="宋体"/>
                <w:szCs w:val="21"/>
              </w:rPr>
              <w:t>的签署</w:t>
            </w:r>
          </w:p>
        </w:tc>
        <w:tc>
          <w:tcPr>
            <w:tcW w:w="3932" w:type="dxa"/>
            <w:tcBorders>
              <w:top w:val="single" w:color="auto" w:sz="4" w:space="0"/>
              <w:left w:val="single" w:color="auto" w:sz="4" w:space="0"/>
              <w:bottom w:val="single" w:color="auto" w:sz="4" w:space="0"/>
              <w:right w:val="single" w:color="auto" w:sz="4" w:space="0"/>
            </w:tcBorders>
            <w:vAlign w:val="center"/>
          </w:tcPr>
          <w:p w14:paraId="24BEE601">
            <w:pPr>
              <w:spacing w:line="400" w:lineRule="exact"/>
              <w:ind w:firstLine="420" w:firstLineChars="200"/>
              <w:rPr>
                <w:rFonts w:hint="eastAsia" w:ascii="宋体" w:hAnsi="宋体" w:cs="宋体"/>
                <w:strike/>
                <w:kern w:val="0"/>
                <w:szCs w:val="21"/>
              </w:rPr>
            </w:pPr>
            <w:r>
              <w:rPr>
                <w:rFonts w:hint="eastAsia" w:ascii="宋体" w:hAnsi="宋体" w:cs="宋体"/>
                <w:kern w:val="0"/>
                <w:szCs w:val="21"/>
              </w:rPr>
              <w:t xml:space="preserve">第六章 </w:t>
            </w:r>
            <w:r>
              <w:rPr>
                <w:rFonts w:hint="eastAsia" w:ascii="宋体" w:hAnsi="宋体" w:cs="宋体"/>
                <w:kern w:val="0"/>
                <w:szCs w:val="21"/>
                <w:lang w:eastAsia="zh-CN"/>
              </w:rPr>
              <w:t>响应文件</w:t>
            </w:r>
            <w:r>
              <w:rPr>
                <w:rFonts w:hint="eastAsia" w:ascii="宋体" w:hAnsi="宋体" w:cs="宋体"/>
                <w:kern w:val="0"/>
                <w:szCs w:val="21"/>
              </w:rPr>
              <w:t>格式</w:t>
            </w:r>
            <w:r>
              <w:rPr>
                <w:rFonts w:hint="eastAsia" w:ascii="宋体" w:hAnsi="宋体" w:cs="宋体"/>
                <w:szCs w:val="21"/>
                <w:lang w:eastAsia="zh-CN"/>
              </w:rPr>
              <w:t>（</w:t>
            </w:r>
            <w:r>
              <w:rPr>
                <w:rFonts w:hint="eastAsia" w:ascii="宋体" w:hAnsi="宋体" w:cs="宋体"/>
                <w:szCs w:val="21"/>
                <w:lang w:val="en-US" w:eastAsia="zh-CN"/>
              </w:rPr>
              <w:t>不含</w:t>
            </w:r>
            <w:r>
              <w:rPr>
                <w:rFonts w:hint="eastAsia" w:ascii="宋体" w:hAnsi="宋体" w:cs="宋体"/>
                <w:kern w:val="0"/>
                <w:szCs w:val="21"/>
                <w:lang w:eastAsia="zh-CN"/>
              </w:rPr>
              <w:t>比选函</w:t>
            </w:r>
            <w:r>
              <w:rPr>
                <w:rFonts w:hint="eastAsia" w:ascii="宋体" w:hAnsi="宋体" w:cs="宋体"/>
                <w:kern w:val="0"/>
                <w:szCs w:val="21"/>
              </w:rPr>
              <w:t>部分</w:t>
            </w:r>
            <w:r>
              <w:rPr>
                <w:rFonts w:hint="eastAsia" w:ascii="宋体" w:hAnsi="宋体" w:cs="宋体"/>
                <w:szCs w:val="21"/>
                <w:lang w:eastAsia="zh-CN"/>
              </w:rPr>
              <w:t>）</w:t>
            </w:r>
            <w:r>
              <w:rPr>
                <w:rFonts w:hint="eastAsia" w:ascii="宋体" w:hAnsi="宋体" w:cs="宋体"/>
                <w:kern w:val="0"/>
                <w:szCs w:val="21"/>
              </w:rPr>
              <w:t>要求加盖单位法人章、法定代表人（或其委托代理人）签名（或盖章）的须齐全。要求签名的，签名采用手写签名</w:t>
            </w:r>
            <w:r>
              <w:rPr>
                <w:rFonts w:hint="eastAsia" w:ascii="宋体" w:hAnsi="宋体" w:cs="宋体"/>
                <w:szCs w:val="21"/>
              </w:rPr>
              <w:t>或签章</w:t>
            </w:r>
            <w:r>
              <w:rPr>
                <w:rFonts w:hint="eastAsia" w:ascii="宋体" w:hAnsi="宋体" w:cs="宋体"/>
                <w:kern w:val="0"/>
                <w:szCs w:val="21"/>
              </w:rPr>
              <w:t>均可。</w:t>
            </w:r>
          </w:p>
        </w:tc>
      </w:tr>
      <w:tr w14:paraId="345B0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3F0C82FA">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5B3053F1">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30920FCE">
            <w:pPr>
              <w:spacing w:line="400" w:lineRule="exact"/>
              <w:rPr>
                <w:rFonts w:hint="eastAsia" w:ascii="宋体" w:hAnsi="宋体" w:cs="宋体"/>
                <w:kern w:val="0"/>
                <w:szCs w:val="21"/>
              </w:rPr>
            </w:pPr>
            <w:r>
              <w:rPr>
                <w:rFonts w:hint="eastAsia" w:ascii="宋体" w:hAnsi="宋体" w:cs="宋体"/>
                <w:szCs w:val="21"/>
              </w:rPr>
              <w:t>委托代理人</w:t>
            </w:r>
          </w:p>
        </w:tc>
        <w:tc>
          <w:tcPr>
            <w:tcW w:w="3932" w:type="dxa"/>
            <w:tcBorders>
              <w:top w:val="single" w:color="auto" w:sz="4" w:space="0"/>
              <w:left w:val="single" w:color="auto" w:sz="4" w:space="0"/>
              <w:bottom w:val="single" w:color="auto" w:sz="4" w:space="0"/>
              <w:right w:val="single" w:color="auto" w:sz="4" w:space="0"/>
            </w:tcBorders>
            <w:vAlign w:val="center"/>
          </w:tcPr>
          <w:p w14:paraId="01DB7B00">
            <w:pPr>
              <w:spacing w:line="400" w:lineRule="exact"/>
              <w:ind w:firstLine="420" w:firstLineChars="200"/>
              <w:rPr>
                <w:rFonts w:hint="eastAsia" w:ascii="宋体" w:hAnsi="宋体" w:cs="宋体"/>
                <w:kern w:val="0"/>
                <w:szCs w:val="21"/>
              </w:rPr>
            </w:pPr>
            <w:r>
              <w:rPr>
                <w:rFonts w:hint="eastAsia" w:ascii="宋体" w:hAnsi="宋体" w:cs="宋体"/>
                <w:szCs w:val="21"/>
                <w:lang w:eastAsia="zh-CN"/>
              </w:rPr>
              <w:t>比选供应商</w:t>
            </w:r>
            <w:r>
              <w:rPr>
                <w:rFonts w:hint="eastAsia" w:ascii="宋体" w:hAnsi="宋体" w:cs="宋体"/>
                <w:szCs w:val="21"/>
              </w:rPr>
              <w:t>法定代表人的委托代理人有法定代表人签署的授权委托书和</w:t>
            </w:r>
            <w:r>
              <w:rPr>
                <w:rFonts w:hint="eastAsia" w:ascii="宋体" w:hAnsi="宋体" w:cs="宋体"/>
                <w:szCs w:val="21"/>
                <w:lang w:eastAsia="zh-CN"/>
              </w:rPr>
              <w:t>比选供应商</w:t>
            </w:r>
            <w:r>
              <w:rPr>
                <w:rFonts w:hint="eastAsia" w:ascii="宋体" w:hAnsi="宋体" w:cs="宋体"/>
                <w:szCs w:val="21"/>
              </w:rPr>
              <w:t>为其缴纳的养老保险证明材料。</w:t>
            </w:r>
          </w:p>
        </w:tc>
      </w:tr>
      <w:tr w14:paraId="2B1C2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bottom w:val="single" w:color="auto" w:sz="4" w:space="0"/>
              <w:right w:val="single" w:color="auto" w:sz="4" w:space="0"/>
            </w:tcBorders>
            <w:vAlign w:val="center"/>
          </w:tcPr>
          <w:p w14:paraId="55112AAD">
            <w:pPr>
              <w:spacing w:line="400" w:lineRule="exact"/>
              <w:rPr>
                <w:rFonts w:hint="eastAsia" w:ascii="宋体" w:hAnsi="宋体" w:cs="宋体"/>
                <w:szCs w:val="21"/>
              </w:rPr>
            </w:pPr>
          </w:p>
        </w:tc>
        <w:tc>
          <w:tcPr>
            <w:tcW w:w="1620" w:type="dxa"/>
            <w:vMerge w:val="continue"/>
            <w:tcBorders>
              <w:left w:val="single" w:color="auto" w:sz="4" w:space="0"/>
              <w:bottom w:val="single" w:color="auto" w:sz="4" w:space="0"/>
              <w:right w:val="single" w:color="auto" w:sz="4" w:space="0"/>
            </w:tcBorders>
            <w:vAlign w:val="center"/>
          </w:tcPr>
          <w:p w14:paraId="67CFD0D7">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10D01C50">
            <w:pPr>
              <w:spacing w:line="400" w:lineRule="exact"/>
              <w:rPr>
                <w:rFonts w:hint="eastAsia" w:ascii="宋体" w:hAnsi="宋体" w:cs="宋体"/>
                <w:szCs w:val="21"/>
              </w:rPr>
            </w:pPr>
            <w:r>
              <w:rPr>
                <w:rFonts w:hint="eastAsia" w:ascii="宋体" w:hAnsi="宋体" w:cs="宋体"/>
                <w:szCs w:val="21"/>
              </w:rPr>
              <w:t>备选</w:t>
            </w:r>
            <w:r>
              <w:rPr>
                <w:rFonts w:hint="eastAsia" w:ascii="宋体" w:hAnsi="宋体" w:cs="宋体"/>
                <w:szCs w:val="21"/>
                <w:lang w:eastAsia="zh-CN"/>
              </w:rPr>
              <w:t>投标方案</w:t>
            </w:r>
          </w:p>
        </w:tc>
        <w:tc>
          <w:tcPr>
            <w:tcW w:w="3932" w:type="dxa"/>
            <w:tcBorders>
              <w:top w:val="single" w:color="auto" w:sz="4" w:space="0"/>
              <w:left w:val="single" w:color="auto" w:sz="4" w:space="0"/>
              <w:bottom w:val="single" w:color="auto" w:sz="4" w:space="0"/>
              <w:right w:val="single" w:color="auto" w:sz="4" w:space="0"/>
            </w:tcBorders>
            <w:vAlign w:val="center"/>
          </w:tcPr>
          <w:p w14:paraId="21BBEA1A">
            <w:pPr>
              <w:spacing w:line="400" w:lineRule="exact"/>
              <w:ind w:firstLine="420" w:firstLineChars="200"/>
              <w:rPr>
                <w:rFonts w:hint="eastAsia" w:ascii="宋体" w:hAnsi="宋体" w:cs="宋体"/>
                <w:szCs w:val="21"/>
              </w:rPr>
            </w:pPr>
            <w:r>
              <w:rPr>
                <w:rFonts w:hint="eastAsia" w:ascii="宋体" w:hAnsi="宋体" w:cs="宋体"/>
                <w:szCs w:val="21"/>
              </w:rPr>
              <w:t>除</w:t>
            </w:r>
            <w:r>
              <w:rPr>
                <w:rFonts w:hint="eastAsia" w:ascii="宋体" w:hAnsi="宋体" w:cs="宋体"/>
                <w:szCs w:val="21"/>
                <w:lang w:eastAsia="zh-CN"/>
              </w:rPr>
              <w:t>竞争性比选文件</w:t>
            </w:r>
            <w:r>
              <w:rPr>
                <w:rFonts w:hint="eastAsia" w:ascii="宋体" w:hAnsi="宋体" w:cs="宋体"/>
                <w:szCs w:val="21"/>
              </w:rPr>
              <w:t>明确允许提交备选</w:t>
            </w:r>
            <w:r>
              <w:rPr>
                <w:rFonts w:hint="eastAsia" w:ascii="宋体" w:hAnsi="宋体" w:cs="宋体"/>
                <w:szCs w:val="21"/>
                <w:lang w:eastAsia="zh-CN"/>
              </w:rPr>
              <w:t>投标方案</w:t>
            </w:r>
            <w:r>
              <w:rPr>
                <w:rFonts w:hint="eastAsia" w:ascii="宋体" w:hAnsi="宋体" w:cs="宋体"/>
                <w:szCs w:val="21"/>
              </w:rPr>
              <w:t>外，</w:t>
            </w:r>
            <w:r>
              <w:rPr>
                <w:rFonts w:hint="eastAsia" w:ascii="宋体" w:hAnsi="宋体" w:cs="宋体"/>
                <w:szCs w:val="21"/>
                <w:lang w:eastAsia="zh-CN"/>
              </w:rPr>
              <w:t>比选供应商</w:t>
            </w:r>
            <w:r>
              <w:rPr>
                <w:rFonts w:hint="eastAsia" w:ascii="宋体" w:hAnsi="宋体" w:cs="宋体"/>
                <w:szCs w:val="21"/>
              </w:rPr>
              <w:t>不得提交备选</w:t>
            </w:r>
            <w:r>
              <w:rPr>
                <w:rFonts w:hint="eastAsia" w:ascii="宋体" w:hAnsi="宋体" w:cs="宋体"/>
                <w:szCs w:val="21"/>
                <w:lang w:val="en-US" w:eastAsia="zh-CN"/>
              </w:rPr>
              <w:t>投标方案</w:t>
            </w:r>
            <w:r>
              <w:rPr>
                <w:rFonts w:hint="eastAsia" w:ascii="宋体" w:hAnsi="宋体" w:cs="宋体"/>
                <w:szCs w:val="21"/>
              </w:rPr>
              <w:t>。</w:t>
            </w:r>
          </w:p>
        </w:tc>
      </w:tr>
      <w:tr w14:paraId="74521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right w:val="single" w:color="auto" w:sz="4" w:space="0"/>
            </w:tcBorders>
            <w:vAlign w:val="center"/>
          </w:tcPr>
          <w:p w14:paraId="1A365F24">
            <w:pPr>
              <w:spacing w:line="400" w:lineRule="exact"/>
              <w:jc w:val="center"/>
              <w:rPr>
                <w:rFonts w:hint="eastAsia" w:ascii="宋体" w:hAnsi="宋体" w:cs="宋体"/>
                <w:szCs w:val="21"/>
              </w:rPr>
            </w:pPr>
            <w:r>
              <w:rPr>
                <w:rFonts w:hint="eastAsia" w:ascii="宋体" w:hAnsi="宋体" w:cs="宋体"/>
                <w:szCs w:val="21"/>
              </w:rPr>
              <w:t>2.1.3</w:t>
            </w:r>
          </w:p>
        </w:tc>
        <w:tc>
          <w:tcPr>
            <w:tcW w:w="1620" w:type="dxa"/>
            <w:vMerge w:val="restart"/>
            <w:tcBorders>
              <w:top w:val="single" w:color="auto" w:sz="4" w:space="0"/>
              <w:left w:val="single" w:color="auto" w:sz="4" w:space="0"/>
              <w:right w:val="single" w:color="auto" w:sz="4" w:space="0"/>
            </w:tcBorders>
            <w:vAlign w:val="center"/>
          </w:tcPr>
          <w:p w14:paraId="4485E398">
            <w:pPr>
              <w:spacing w:line="400" w:lineRule="exact"/>
              <w:jc w:val="center"/>
              <w:rPr>
                <w:rFonts w:hint="eastAsia" w:ascii="宋体" w:hAnsi="宋体" w:cs="宋体"/>
                <w:szCs w:val="21"/>
              </w:rPr>
            </w:pPr>
            <w:r>
              <w:rPr>
                <w:rFonts w:hint="eastAsia" w:ascii="宋体" w:hAnsi="宋体" w:cs="宋体"/>
                <w:szCs w:val="21"/>
              </w:rPr>
              <w:t>响应性评审标准</w:t>
            </w:r>
          </w:p>
        </w:tc>
        <w:tc>
          <w:tcPr>
            <w:tcW w:w="3047" w:type="dxa"/>
            <w:tcBorders>
              <w:top w:val="single" w:color="auto" w:sz="4" w:space="0"/>
              <w:left w:val="single" w:color="auto" w:sz="4" w:space="0"/>
              <w:bottom w:val="single" w:color="auto" w:sz="4" w:space="0"/>
              <w:right w:val="single" w:color="auto" w:sz="4" w:space="0"/>
            </w:tcBorders>
            <w:vAlign w:val="center"/>
          </w:tcPr>
          <w:p w14:paraId="46B99577">
            <w:pPr>
              <w:spacing w:line="400" w:lineRule="exact"/>
              <w:rPr>
                <w:rFonts w:hint="eastAsia" w:ascii="宋体" w:hAnsi="宋体" w:eastAsia="宋体" w:cs="宋体"/>
                <w:szCs w:val="21"/>
                <w:lang w:eastAsia="zh-CN"/>
              </w:rPr>
            </w:pPr>
            <w:r>
              <w:rPr>
                <w:rFonts w:hint="eastAsia" w:ascii="宋体" w:hAnsi="宋体" w:cs="宋体"/>
                <w:szCs w:val="21"/>
                <w:lang w:eastAsia="zh-CN"/>
              </w:rPr>
              <w:t>比选内容</w:t>
            </w:r>
          </w:p>
        </w:tc>
        <w:tc>
          <w:tcPr>
            <w:tcW w:w="3932" w:type="dxa"/>
            <w:tcBorders>
              <w:top w:val="single" w:color="auto" w:sz="4" w:space="0"/>
              <w:left w:val="single" w:color="auto" w:sz="4" w:space="0"/>
              <w:bottom w:val="single" w:color="auto" w:sz="4" w:space="0"/>
            </w:tcBorders>
            <w:vAlign w:val="center"/>
          </w:tcPr>
          <w:p w14:paraId="08906ED0">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须知”第1.3.1项规定。</w:t>
            </w:r>
          </w:p>
        </w:tc>
      </w:tr>
      <w:tr w14:paraId="19A24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5641BD23">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3E1125A7">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1D3BBA40">
            <w:pPr>
              <w:spacing w:line="400" w:lineRule="exact"/>
              <w:rPr>
                <w:rFonts w:hint="eastAsia" w:ascii="宋体" w:hAnsi="宋体" w:eastAsia="宋体" w:cs="宋体"/>
                <w:szCs w:val="21"/>
                <w:lang w:eastAsia="zh-CN"/>
              </w:rPr>
            </w:pPr>
            <w:r>
              <w:rPr>
                <w:rFonts w:hint="eastAsia" w:ascii="宋体" w:hAnsi="宋体" w:cs="宋体"/>
                <w:szCs w:val="21"/>
                <w:lang w:eastAsia="zh-CN"/>
              </w:rPr>
              <w:t>比选保证金</w:t>
            </w:r>
          </w:p>
        </w:tc>
        <w:tc>
          <w:tcPr>
            <w:tcW w:w="3932" w:type="dxa"/>
            <w:tcBorders>
              <w:top w:val="single" w:color="auto" w:sz="4" w:space="0"/>
              <w:left w:val="single" w:color="auto" w:sz="4" w:space="0"/>
              <w:bottom w:val="single" w:color="auto" w:sz="4" w:space="0"/>
            </w:tcBorders>
            <w:vAlign w:val="center"/>
          </w:tcPr>
          <w:p w14:paraId="5B988BC6">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须知前附表”第3.4款规定。</w:t>
            </w:r>
          </w:p>
        </w:tc>
      </w:tr>
      <w:tr w14:paraId="24CEB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3D6734CA">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00EE0A38">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0B6CCB65">
            <w:pPr>
              <w:spacing w:line="400" w:lineRule="exact"/>
              <w:rPr>
                <w:rFonts w:hint="eastAsia" w:ascii="宋体" w:hAnsi="宋体" w:cs="宋体"/>
                <w:szCs w:val="21"/>
              </w:rPr>
            </w:pPr>
            <w:r>
              <w:rPr>
                <w:rFonts w:hint="eastAsia" w:ascii="宋体" w:hAnsi="宋体" w:cs="宋体"/>
                <w:szCs w:val="21"/>
              </w:rPr>
              <w:t>权利义务</w:t>
            </w:r>
          </w:p>
        </w:tc>
        <w:tc>
          <w:tcPr>
            <w:tcW w:w="3932" w:type="dxa"/>
            <w:tcBorders>
              <w:top w:val="single" w:color="auto" w:sz="4" w:space="0"/>
              <w:left w:val="single" w:color="auto" w:sz="4" w:space="0"/>
              <w:bottom w:val="single" w:color="auto" w:sz="4" w:space="0"/>
            </w:tcBorders>
            <w:vAlign w:val="center"/>
          </w:tcPr>
          <w:p w14:paraId="457AED9E">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须知”第1.12.1项规定和第四章“合同条款及格式”中的实质性要求和条件，</w:t>
            </w:r>
            <w:r>
              <w:rPr>
                <w:rFonts w:hint="eastAsia" w:ascii="宋体" w:hAnsi="宋体" w:cs="宋体"/>
                <w:szCs w:val="21"/>
                <w:lang w:eastAsia="zh-CN"/>
              </w:rPr>
              <w:t>响应文件</w:t>
            </w:r>
            <w:r>
              <w:rPr>
                <w:rFonts w:hint="eastAsia" w:ascii="宋体" w:hAnsi="宋体" w:cs="宋体"/>
                <w:szCs w:val="21"/>
              </w:rPr>
              <w:t>不应附有</w:t>
            </w:r>
            <w:r>
              <w:rPr>
                <w:rFonts w:hint="eastAsia" w:ascii="宋体" w:hAnsi="宋体" w:cs="宋体"/>
                <w:szCs w:val="21"/>
                <w:lang w:eastAsia="zh-CN"/>
              </w:rPr>
              <w:t>比选人</w:t>
            </w:r>
            <w:r>
              <w:rPr>
                <w:rFonts w:hint="eastAsia" w:ascii="宋体" w:hAnsi="宋体" w:cs="宋体"/>
                <w:szCs w:val="21"/>
              </w:rPr>
              <w:t>不能接受的条件。（由</w:t>
            </w:r>
            <w:r>
              <w:rPr>
                <w:rFonts w:hint="eastAsia" w:ascii="宋体" w:hAnsi="宋体" w:cs="宋体"/>
                <w:szCs w:val="21"/>
                <w:lang w:eastAsia="zh-CN"/>
              </w:rPr>
              <w:t>比选供应商</w:t>
            </w:r>
            <w:r>
              <w:rPr>
                <w:rFonts w:hint="eastAsia" w:ascii="宋体" w:hAnsi="宋体" w:cs="宋体"/>
                <w:szCs w:val="21"/>
              </w:rPr>
              <w:t>承诺，承诺书格式详见第六章</w:t>
            </w:r>
            <w:r>
              <w:rPr>
                <w:rFonts w:hint="eastAsia" w:ascii="宋体" w:hAnsi="宋体" w:cs="宋体"/>
                <w:szCs w:val="21"/>
                <w:lang w:eastAsia="zh-CN"/>
              </w:rPr>
              <w:t>响应文件</w:t>
            </w:r>
            <w:r>
              <w:rPr>
                <w:rFonts w:hint="eastAsia" w:ascii="宋体" w:hAnsi="宋体" w:cs="宋体"/>
                <w:szCs w:val="21"/>
              </w:rPr>
              <w:t>格式。）</w:t>
            </w:r>
          </w:p>
        </w:tc>
      </w:tr>
      <w:tr w14:paraId="7A298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bottom w:val="single" w:color="auto" w:sz="4" w:space="0"/>
              <w:right w:val="single" w:color="auto" w:sz="4" w:space="0"/>
            </w:tcBorders>
            <w:vAlign w:val="center"/>
          </w:tcPr>
          <w:p w14:paraId="4A98A3A7">
            <w:pPr>
              <w:spacing w:line="400" w:lineRule="exact"/>
              <w:rPr>
                <w:rFonts w:hint="eastAsia" w:ascii="宋体" w:hAnsi="宋体" w:cs="宋体"/>
                <w:szCs w:val="21"/>
              </w:rPr>
            </w:pPr>
          </w:p>
        </w:tc>
        <w:tc>
          <w:tcPr>
            <w:tcW w:w="1620" w:type="dxa"/>
            <w:vMerge w:val="continue"/>
            <w:tcBorders>
              <w:left w:val="single" w:color="auto" w:sz="4" w:space="0"/>
              <w:bottom w:val="single" w:color="auto" w:sz="4" w:space="0"/>
              <w:right w:val="single" w:color="auto" w:sz="4" w:space="0"/>
            </w:tcBorders>
            <w:vAlign w:val="center"/>
          </w:tcPr>
          <w:p w14:paraId="42635519">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5CF84A63">
            <w:pPr>
              <w:spacing w:line="400" w:lineRule="exact"/>
              <w:rPr>
                <w:rFonts w:hint="eastAsia" w:ascii="宋体" w:hAnsi="宋体" w:cs="宋体"/>
                <w:szCs w:val="21"/>
              </w:rPr>
            </w:pPr>
            <w:r>
              <w:rPr>
                <w:rFonts w:hint="eastAsia" w:ascii="宋体" w:hAnsi="宋体" w:cs="宋体"/>
                <w:szCs w:val="21"/>
              </w:rPr>
              <w:t>其他实质性要求</w:t>
            </w:r>
          </w:p>
        </w:tc>
        <w:tc>
          <w:tcPr>
            <w:tcW w:w="3932" w:type="dxa"/>
            <w:tcBorders>
              <w:top w:val="single" w:color="auto" w:sz="4" w:space="0"/>
              <w:left w:val="single" w:color="auto" w:sz="4" w:space="0"/>
              <w:bottom w:val="single" w:color="auto" w:sz="4" w:space="0"/>
            </w:tcBorders>
            <w:vAlign w:val="center"/>
          </w:tcPr>
          <w:p w14:paraId="099FF973">
            <w:pPr>
              <w:spacing w:line="400" w:lineRule="exact"/>
              <w:ind w:firstLine="420" w:firstLineChars="200"/>
              <w:rPr>
                <w:rFonts w:hint="eastAsia" w:ascii="宋体" w:hAnsi="宋体" w:cs="宋体"/>
                <w:szCs w:val="21"/>
              </w:rPr>
            </w:pPr>
            <w:r>
              <w:rPr>
                <w:rFonts w:hint="eastAsia" w:ascii="宋体" w:hAnsi="宋体" w:cs="宋体"/>
                <w:szCs w:val="21"/>
              </w:rPr>
              <w:t>本次</w:t>
            </w:r>
            <w:r>
              <w:rPr>
                <w:rFonts w:hint="eastAsia" w:ascii="宋体" w:hAnsi="宋体" w:cs="宋体"/>
                <w:szCs w:val="21"/>
                <w:lang w:val="en-US" w:eastAsia="zh-CN"/>
              </w:rPr>
              <w:t>比选</w:t>
            </w:r>
            <w:r>
              <w:rPr>
                <w:rFonts w:hint="eastAsia" w:ascii="宋体" w:hAnsi="宋体" w:cs="宋体"/>
                <w:szCs w:val="21"/>
              </w:rPr>
              <w:t>不得存在弄虚作假等其他违反招投标相关法律、法规行为。</w:t>
            </w:r>
          </w:p>
          <w:p w14:paraId="3CB426AA">
            <w:pPr>
              <w:spacing w:line="400" w:lineRule="exact"/>
              <w:ind w:firstLine="420" w:firstLineChars="200"/>
              <w:rPr>
                <w:rFonts w:hint="eastAsia" w:ascii="宋体" w:hAnsi="宋体" w:cs="宋体"/>
                <w:szCs w:val="21"/>
              </w:rPr>
            </w:pPr>
            <w:r>
              <w:rPr>
                <w:rFonts w:hint="eastAsia" w:ascii="宋体" w:hAnsi="宋体" w:cs="宋体"/>
                <w:szCs w:val="21"/>
              </w:rPr>
              <w:t>按</w:t>
            </w:r>
            <w:r>
              <w:rPr>
                <w:rFonts w:hint="eastAsia" w:ascii="宋体" w:hAnsi="宋体" w:cs="宋体"/>
                <w:szCs w:val="21"/>
                <w:lang w:eastAsia="zh-CN"/>
              </w:rPr>
              <w:t>评审委员会</w:t>
            </w:r>
            <w:r>
              <w:rPr>
                <w:rFonts w:hint="eastAsia" w:ascii="宋体" w:hAnsi="宋体" w:cs="宋体"/>
                <w:szCs w:val="21"/>
              </w:rPr>
              <w:t>要求澄清、说明或补正。</w:t>
            </w:r>
          </w:p>
        </w:tc>
      </w:tr>
      <w:tr w14:paraId="6F48D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right w:val="single" w:color="auto" w:sz="4" w:space="0"/>
            </w:tcBorders>
            <w:vAlign w:val="center"/>
          </w:tcPr>
          <w:p w14:paraId="12CF00A0">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620" w:type="dxa"/>
            <w:vMerge w:val="restart"/>
            <w:tcBorders>
              <w:left w:val="single" w:color="auto" w:sz="4" w:space="0"/>
              <w:right w:val="single" w:color="auto" w:sz="4" w:space="0"/>
            </w:tcBorders>
            <w:vAlign w:val="center"/>
          </w:tcPr>
          <w:p w14:paraId="130B0A68">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技术部分评审标准</w:t>
            </w:r>
          </w:p>
        </w:tc>
        <w:tc>
          <w:tcPr>
            <w:tcW w:w="3047" w:type="dxa"/>
            <w:tcBorders>
              <w:top w:val="single" w:color="auto" w:sz="4" w:space="0"/>
              <w:left w:val="single" w:color="auto" w:sz="4" w:space="0"/>
              <w:bottom w:val="single" w:color="auto" w:sz="4" w:space="0"/>
              <w:right w:val="single" w:color="auto" w:sz="4" w:space="0"/>
            </w:tcBorders>
            <w:vAlign w:val="center"/>
          </w:tcPr>
          <w:p w14:paraId="15E30EBF">
            <w:pPr>
              <w:spacing w:line="400" w:lineRule="exact"/>
              <w:rPr>
                <w:rFonts w:hint="eastAsia" w:ascii="宋体" w:hAnsi="宋体" w:eastAsia="宋体" w:cs="宋体"/>
                <w:kern w:val="0"/>
                <w:szCs w:val="21"/>
                <w:lang w:eastAsia="zh-CN"/>
              </w:rPr>
            </w:pPr>
            <w:r>
              <w:rPr>
                <w:rFonts w:hint="eastAsia" w:ascii="宋体" w:hAnsi="宋体" w:eastAsia="宋体" w:cs="宋体"/>
                <w:kern w:val="0"/>
                <w:szCs w:val="21"/>
                <w:lang w:val="en-US" w:eastAsia="zh-CN"/>
              </w:rPr>
              <w:t>提供</w:t>
            </w:r>
            <w:r>
              <w:rPr>
                <w:rFonts w:hint="default" w:ascii="宋体" w:hAnsi="宋体" w:eastAsia="宋体" w:cs="宋体"/>
                <w:kern w:val="0"/>
                <w:szCs w:val="21"/>
                <w:lang w:eastAsia="zh-CN"/>
              </w:rPr>
              <w:t>供应、运输方案</w:t>
            </w:r>
          </w:p>
        </w:tc>
        <w:tc>
          <w:tcPr>
            <w:tcW w:w="3932" w:type="dxa"/>
            <w:tcBorders>
              <w:top w:val="single" w:color="auto" w:sz="4" w:space="0"/>
              <w:left w:val="single" w:color="auto" w:sz="4" w:space="0"/>
              <w:bottom w:val="single" w:color="auto" w:sz="4" w:space="0"/>
            </w:tcBorders>
            <w:vAlign w:val="center"/>
          </w:tcPr>
          <w:p w14:paraId="385BB3DB">
            <w:pPr>
              <w:spacing w:line="400" w:lineRule="exact"/>
              <w:ind w:firstLine="420" w:firstLineChars="200"/>
              <w:rPr>
                <w:rFonts w:hint="eastAsia" w:ascii="宋体" w:hAnsi="宋体" w:eastAsia="宋体" w:cs="宋体"/>
                <w:kern w:val="0"/>
                <w:szCs w:val="21"/>
                <w:lang w:eastAsia="zh-CN"/>
              </w:rPr>
            </w:pPr>
            <w:r>
              <w:rPr>
                <w:rFonts w:hint="default" w:ascii="宋体" w:hAnsi="宋体" w:eastAsia="宋体" w:cs="宋体"/>
                <w:kern w:val="0"/>
                <w:szCs w:val="21"/>
                <w:lang w:eastAsia="zh-CN"/>
              </w:rPr>
              <w:t>根据</w:t>
            </w:r>
            <w:r>
              <w:rPr>
                <w:rFonts w:hint="eastAsia" w:ascii="宋体" w:hAnsi="宋体" w:cs="宋体"/>
                <w:kern w:val="0"/>
                <w:szCs w:val="21"/>
                <w:lang w:eastAsia="zh-CN"/>
              </w:rPr>
              <w:t>比选人</w:t>
            </w:r>
            <w:r>
              <w:rPr>
                <w:rFonts w:hint="default" w:ascii="宋体" w:hAnsi="宋体" w:eastAsia="宋体" w:cs="宋体"/>
                <w:kern w:val="0"/>
                <w:szCs w:val="21"/>
                <w:lang w:eastAsia="zh-CN"/>
              </w:rPr>
              <w:t>货物生产时间、运输时间等情况，编制的供应、运输</w:t>
            </w:r>
            <w:r>
              <w:rPr>
                <w:rFonts w:hint="eastAsia" w:ascii="宋体" w:hAnsi="宋体" w:eastAsia="宋体" w:cs="宋体"/>
                <w:kern w:val="0"/>
                <w:szCs w:val="21"/>
                <w:lang w:val="en-US" w:eastAsia="zh-CN"/>
              </w:rPr>
              <w:t>方案</w:t>
            </w:r>
            <w:r>
              <w:rPr>
                <w:rFonts w:hint="default" w:ascii="宋体" w:hAnsi="宋体" w:eastAsia="宋体" w:cs="宋体"/>
                <w:kern w:val="0"/>
                <w:szCs w:val="21"/>
                <w:lang w:eastAsia="zh-CN"/>
              </w:rPr>
              <w:t>。</w:t>
            </w:r>
          </w:p>
        </w:tc>
      </w:tr>
      <w:tr w14:paraId="7453D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65EC678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389A5AE4">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180B2722">
            <w:pPr>
              <w:spacing w:line="400" w:lineRule="exact"/>
              <w:rPr>
                <w:rFonts w:hint="eastAsia" w:ascii="宋体" w:hAnsi="宋体" w:eastAsia="宋体" w:cs="宋体"/>
                <w:kern w:val="0"/>
                <w:szCs w:val="21"/>
                <w:lang w:eastAsia="zh-CN"/>
              </w:rPr>
            </w:pPr>
            <w:r>
              <w:rPr>
                <w:rFonts w:hint="default" w:ascii="宋体" w:hAnsi="宋体" w:eastAsia="宋体" w:cs="宋体"/>
                <w:kern w:val="0"/>
                <w:szCs w:val="21"/>
                <w:lang w:eastAsia="zh-CN"/>
              </w:rPr>
              <w:t>提供提供应急预案、售后服务方案</w:t>
            </w:r>
          </w:p>
        </w:tc>
        <w:tc>
          <w:tcPr>
            <w:tcW w:w="3932" w:type="dxa"/>
            <w:tcBorders>
              <w:top w:val="single" w:color="auto" w:sz="4" w:space="0"/>
              <w:left w:val="single" w:color="auto" w:sz="4" w:space="0"/>
              <w:bottom w:val="single" w:color="auto" w:sz="4" w:space="0"/>
            </w:tcBorders>
            <w:vAlign w:val="center"/>
          </w:tcPr>
          <w:p w14:paraId="6683A7BD">
            <w:pPr>
              <w:spacing w:line="400" w:lineRule="exact"/>
              <w:ind w:firstLine="420" w:firstLineChars="200"/>
              <w:rPr>
                <w:rFonts w:hint="eastAsia" w:ascii="宋体" w:hAnsi="宋体" w:eastAsia="宋体" w:cs="宋体"/>
                <w:kern w:val="0"/>
                <w:szCs w:val="21"/>
                <w:lang w:eastAsia="zh-CN"/>
              </w:rPr>
            </w:pPr>
            <w:r>
              <w:rPr>
                <w:rFonts w:hint="default" w:ascii="宋体" w:hAnsi="宋体" w:eastAsia="宋体" w:cs="宋体"/>
                <w:kern w:val="0"/>
                <w:szCs w:val="21"/>
                <w:lang w:eastAsia="zh-CN"/>
              </w:rPr>
              <w:t>根据出现质量问题时快速响应</w:t>
            </w:r>
            <w:r>
              <w:rPr>
                <w:rFonts w:hint="eastAsia" w:ascii="宋体" w:hAnsi="宋体" w:eastAsia="宋体" w:cs="宋体"/>
                <w:kern w:val="0"/>
                <w:szCs w:val="21"/>
                <w:lang w:eastAsia="zh-CN"/>
              </w:rPr>
              <w:t>、</w:t>
            </w:r>
            <w:r>
              <w:rPr>
                <w:rFonts w:hint="default" w:ascii="宋体" w:hAnsi="宋体" w:eastAsia="宋体" w:cs="宋体"/>
                <w:kern w:val="0"/>
                <w:szCs w:val="21"/>
                <w:lang w:eastAsia="zh-CN"/>
              </w:rPr>
              <w:t>处理机制、应急保障</w:t>
            </w:r>
            <w:r>
              <w:rPr>
                <w:rFonts w:hint="eastAsia" w:ascii="宋体" w:hAnsi="宋体" w:eastAsia="宋体" w:cs="宋体"/>
                <w:kern w:val="0"/>
                <w:szCs w:val="21"/>
                <w:lang w:val="en-US" w:eastAsia="zh-CN"/>
              </w:rPr>
              <w:t>和</w:t>
            </w:r>
            <w:r>
              <w:rPr>
                <w:rFonts w:hint="default" w:ascii="宋体" w:hAnsi="宋体" w:eastAsia="宋体" w:cs="宋体"/>
                <w:kern w:val="0"/>
                <w:szCs w:val="21"/>
                <w:lang w:eastAsia="zh-CN"/>
              </w:rPr>
              <w:t>断供替代方案</w:t>
            </w:r>
            <w:r>
              <w:rPr>
                <w:rFonts w:hint="eastAsia" w:ascii="宋体" w:hAnsi="宋体" w:eastAsia="宋体" w:cs="宋体"/>
                <w:kern w:val="0"/>
                <w:szCs w:val="21"/>
                <w:lang w:val="en-US" w:eastAsia="zh-CN"/>
              </w:rPr>
              <w:t>编制</w:t>
            </w:r>
            <w:r>
              <w:rPr>
                <w:rFonts w:hint="default" w:ascii="宋体" w:hAnsi="宋体" w:eastAsia="宋体" w:cs="宋体"/>
                <w:kern w:val="0"/>
                <w:szCs w:val="21"/>
                <w:lang w:eastAsia="zh-CN"/>
              </w:rPr>
              <w:t>应急预案</w:t>
            </w:r>
            <w:r>
              <w:rPr>
                <w:rFonts w:hint="eastAsia" w:ascii="宋体" w:hAnsi="宋体" w:eastAsia="宋体" w:cs="宋体"/>
                <w:kern w:val="0"/>
                <w:szCs w:val="21"/>
                <w:lang w:val="en-US" w:eastAsia="zh-CN"/>
              </w:rPr>
              <w:t>以及</w:t>
            </w:r>
            <w:r>
              <w:rPr>
                <w:rFonts w:hint="default" w:ascii="宋体" w:hAnsi="宋体" w:eastAsia="宋体" w:cs="宋体"/>
                <w:kern w:val="0"/>
                <w:szCs w:val="21"/>
                <w:lang w:eastAsia="zh-CN"/>
              </w:rPr>
              <w:t>售后服务</w:t>
            </w:r>
            <w:r>
              <w:rPr>
                <w:rFonts w:hint="eastAsia" w:ascii="宋体" w:hAnsi="宋体" w:eastAsia="宋体" w:cs="宋体"/>
                <w:kern w:val="0"/>
                <w:szCs w:val="21"/>
                <w:lang w:val="en-US" w:eastAsia="zh-CN"/>
              </w:rPr>
              <w:t>方案</w:t>
            </w:r>
            <w:r>
              <w:rPr>
                <w:rFonts w:hint="default" w:ascii="宋体" w:hAnsi="宋体" w:eastAsia="宋体" w:cs="宋体"/>
                <w:kern w:val="0"/>
                <w:szCs w:val="21"/>
                <w:lang w:eastAsia="zh-CN"/>
              </w:rPr>
              <w:t>。</w:t>
            </w:r>
          </w:p>
        </w:tc>
      </w:tr>
      <w:tr w14:paraId="3B608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40CFDA2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2D0EFB8">
            <w:pPr>
              <w:spacing w:line="400" w:lineRule="exact"/>
              <w:rPr>
                <w:rFonts w:hint="eastAsia" w:ascii="宋体" w:hAnsi="宋体" w:cs="宋体"/>
                <w:szCs w:val="21"/>
              </w:rPr>
            </w:pPr>
          </w:p>
        </w:tc>
        <w:tc>
          <w:tcPr>
            <w:tcW w:w="3047" w:type="dxa"/>
            <w:tcBorders>
              <w:top w:val="single" w:color="auto" w:sz="4" w:space="0"/>
              <w:left w:val="single" w:color="auto" w:sz="4" w:space="0"/>
              <w:bottom w:val="single" w:color="auto" w:sz="4" w:space="0"/>
              <w:right w:val="single" w:color="auto" w:sz="4" w:space="0"/>
            </w:tcBorders>
            <w:vAlign w:val="center"/>
          </w:tcPr>
          <w:p w14:paraId="2FC8D341">
            <w:pPr>
              <w:spacing w:line="40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封样方案</w:t>
            </w:r>
          </w:p>
        </w:tc>
        <w:tc>
          <w:tcPr>
            <w:tcW w:w="3932" w:type="dxa"/>
            <w:tcBorders>
              <w:top w:val="single" w:color="auto" w:sz="4" w:space="0"/>
              <w:left w:val="single" w:color="auto" w:sz="4" w:space="0"/>
              <w:bottom w:val="single" w:color="auto" w:sz="4" w:space="0"/>
            </w:tcBorders>
            <w:vAlign w:val="center"/>
          </w:tcPr>
          <w:p w14:paraId="4F8892DC">
            <w:pPr>
              <w:spacing w:line="400" w:lineRule="exact"/>
              <w:ind w:firstLine="420" w:firstLineChars="200"/>
              <w:rPr>
                <w:rFonts w:hint="default" w:ascii="宋体" w:hAnsi="宋体" w:eastAsia="宋体" w:cs="宋体"/>
                <w:kern w:val="0"/>
                <w:szCs w:val="21"/>
                <w:lang w:val="en-US" w:eastAsia="zh-CN"/>
              </w:rPr>
            </w:pPr>
            <w:r>
              <w:rPr>
                <w:rFonts w:hint="default" w:ascii="宋体" w:hAnsi="宋体" w:eastAsia="宋体" w:cs="宋体"/>
                <w:kern w:val="0"/>
                <w:szCs w:val="21"/>
                <w:lang w:eastAsia="zh-CN"/>
              </w:rPr>
              <w:t>中标后样品封样，进场货物按封样标准验收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提供封样方案</w:t>
            </w:r>
          </w:p>
        </w:tc>
      </w:tr>
      <w:tr w14:paraId="5B430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left w:val="single" w:color="auto" w:sz="4" w:space="0"/>
              <w:right w:val="single" w:color="auto" w:sz="4" w:space="0"/>
            </w:tcBorders>
            <w:vAlign w:val="center"/>
          </w:tcPr>
          <w:p w14:paraId="5E1E29F3">
            <w:pPr>
              <w:spacing w:line="400" w:lineRule="exact"/>
              <w:jc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p>
        </w:tc>
        <w:tc>
          <w:tcPr>
            <w:tcW w:w="1620" w:type="dxa"/>
            <w:vMerge w:val="restart"/>
            <w:tcBorders>
              <w:top w:val="single" w:color="auto" w:sz="4" w:space="0"/>
              <w:left w:val="single" w:color="auto" w:sz="4" w:space="0"/>
              <w:right w:val="single" w:color="auto" w:sz="4" w:space="0"/>
            </w:tcBorders>
            <w:vAlign w:val="center"/>
          </w:tcPr>
          <w:p w14:paraId="33D45009">
            <w:pPr>
              <w:spacing w:line="400" w:lineRule="exact"/>
              <w:jc w:val="center"/>
              <w:rPr>
                <w:rFonts w:hint="eastAsia" w:ascii="宋体" w:hAnsi="宋体" w:cs="宋体"/>
                <w:szCs w:val="21"/>
              </w:rPr>
            </w:pPr>
            <w:r>
              <w:rPr>
                <w:rFonts w:hint="eastAsia" w:ascii="宋体" w:hAnsi="宋体" w:cs="宋体"/>
                <w:kern w:val="0"/>
                <w:szCs w:val="21"/>
                <w:lang w:eastAsia="zh-CN"/>
              </w:rPr>
              <w:t>比选函</w:t>
            </w:r>
            <w:r>
              <w:rPr>
                <w:rFonts w:hint="eastAsia" w:ascii="宋体" w:hAnsi="宋体" w:cs="宋体"/>
                <w:kern w:val="0"/>
                <w:szCs w:val="21"/>
              </w:rPr>
              <w:t>部分评审标准</w:t>
            </w:r>
          </w:p>
        </w:tc>
        <w:tc>
          <w:tcPr>
            <w:tcW w:w="3047" w:type="dxa"/>
            <w:tcBorders>
              <w:top w:val="single" w:color="auto" w:sz="4" w:space="0"/>
              <w:left w:val="nil"/>
              <w:bottom w:val="single" w:color="auto" w:sz="4" w:space="0"/>
              <w:right w:val="single" w:color="auto" w:sz="4" w:space="0"/>
            </w:tcBorders>
            <w:vAlign w:val="center"/>
          </w:tcPr>
          <w:p w14:paraId="7AB19735">
            <w:pPr>
              <w:spacing w:line="400" w:lineRule="exact"/>
              <w:rPr>
                <w:rFonts w:hint="eastAsia" w:ascii="宋体" w:hAnsi="宋体" w:cs="宋体"/>
                <w:szCs w:val="21"/>
              </w:rPr>
            </w:pPr>
            <w:r>
              <w:rPr>
                <w:rFonts w:hint="eastAsia" w:ascii="宋体" w:hAnsi="宋体" w:cs="宋体"/>
                <w:kern w:val="0"/>
                <w:szCs w:val="21"/>
                <w:lang w:eastAsia="zh-CN"/>
              </w:rPr>
              <w:t>比选函</w:t>
            </w:r>
            <w:r>
              <w:rPr>
                <w:rFonts w:hint="eastAsia" w:ascii="宋体" w:hAnsi="宋体" w:cs="宋体"/>
                <w:kern w:val="0"/>
                <w:szCs w:val="21"/>
              </w:rPr>
              <w:t>部分的签名盖章</w:t>
            </w:r>
          </w:p>
        </w:tc>
        <w:tc>
          <w:tcPr>
            <w:tcW w:w="3932" w:type="dxa"/>
            <w:tcBorders>
              <w:top w:val="single" w:color="auto" w:sz="4" w:space="0"/>
              <w:left w:val="single" w:color="auto" w:sz="4" w:space="0"/>
              <w:bottom w:val="single" w:color="auto" w:sz="4" w:space="0"/>
              <w:right w:val="single" w:color="auto" w:sz="4" w:space="0"/>
            </w:tcBorders>
            <w:vAlign w:val="center"/>
          </w:tcPr>
          <w:p w14:paraId="1A24D8BC">
            <w:pPr>
              <w:snapToGrid w:val="0"/>
              <w:spacing w:line="400" w:lineRule="exact"/>
              <w:ind w:firstLine="420" w:firstLineChars="200"/>
              <w:rPr>
                <w:rFonts w:hint="eastAsia" w:ascii="宋体" w:hAnsi="宋体" w:cs="宋体"/>
                <w:szCs w:val="21"/>
              </w:rPr>
            </w:pPr>
            <w:r>
              <w:rPr>
                <w:rFonts w:hint="eastAsia" w:ascii="宋体" w:hAnsi="宋体" w:cs="宋体"/>
                <w:kern w:val="0"/>
                <w:szCs w:val="21"/>
                <w:lang w:eastAsia="zh-CN"/>
              </w:rPr>
              <w:t>比选函</w:t>
            </w:r>
            <w:r>
              <w:rPr>
                <w:rFonts w:hint="eastAsia" w:ascii="宋体" w:hAnsi="宋体" w:cs="宋体"/>
                <w:kern w:val="0"/>
                <w:szCs w:val="21"/>
              </w:rPr>
              <w:t>部分的格式要求法定代表人（或其委托代理人）签名（或盖章）的须齐全。要求签名的，签名采用手写签名</w:t>
            </w:r>
            <w:r>
              <w:rPr>
                <w:rFonts w:hint="eastAsia" w:ascii="宋体" w:hAnsi="宋体" w:cs="宋体"/>
                <w:szCs w:val="21"/>
              </w:rPr>
              <w:t>或签章</w:t>
            </w:r>
            <w:r>
              <w:rPr>
                <w:rFonts w:hint="eastAsia" w:ascii="宋体" w:hAnsi="宋体" w:cs="宋体"/>
                <w:kern w:val="0"/>
                <w:szCs w:val="21"/>
              </w:rPr>
              <w:t>。要求加盖单位法人章的，应加盖</w:t>
            </w:r>
            <w:r>
              <w:rPr>
                <w:rFonts w:hint="eastAsia" w:ascii="宋体" w:hAnsi="宋体" w:cs="宋体"/>
                <w:kern w:val="0"/>
                <w:szCs w:val="21"/>
                <w:lang w:eastAsia="zh-CN"/>
              </w:rPr>
              <w:t>比选供应商</w:t>
            </w:r>
            <w:r>
              <w:rPr>
                <w:rFonts w:hint="eastAsia" w:ascii="宋体" w:hAnsi="宋体" w:cs="宋体"/>
                <w:kern w:val="0"/>
                <w:szCs w:val="21"/>
              </w:rPr>
              <w:t>的单位公章。</w:t>
            </w:r>
          </w:p>
        </w:tc>
      </w:tr>
      <w:tr w14:paraId="1BA64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581BFC12">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3A34350">
            <w:pPr>
              <w:spacing w:line="400" w:lineRule="exact"/>
              <w:rPr>
                <w:rFonts w:hint="eastAsia" w:ascii="宋体" w:hAnsi="宋体" w:cs="宋体"/>
                <w:kern w:val="0"/>
                <w:szCs w:val="21"/>
              </w:rPr>
            </w:pPr>
          </w:p>
        </w:tc>
        <w:tc>
          <w:tcPr>
            <w:tcW w:w="3047" w:type="dxa"/>
            <w:tcBorders>
              <w:top w:val="single" w:color="auto" w:sz="4" w:space="0"/>
              <w:left w:val="nil"/>
              <w:bottom w:val="single" w:color="auto" w:sz="4" w:space="0"/>
              <w:right w:val="single" w:color="auto" w:sz="4" w:space="0"/>
            </w:tcBorders>
            <w:vAlign w:val="center"/>
          </w:tcPr>
          <w:p w14:paraId="599B55D5">
            <w:pPr>
              <w:spacing w:line="400" w:lineRule="exact"/>
              <w:rPr>
                <w:rFonts w:hint="eastAsia" w:ascii="宋体" w:hAnsi="宋体" w:eastAsia="宋体" w:cs="宋体"/>
                <w:szCs w:val="21"/>
                <w:lang w:eastAsia="zh-CN"/>
              </w:rPr>
            </w:pPr>
            <w:r>
              <w:rPr>
                <w:rFonts w:hint="eastAsia" w:ascii="宋体" w:hAnsi="宋体" w:cs="宋体"/>
                <w:szCs w:val="21"/>
                <w:lang w:eastAsia="zh-CN"/>
              </w:rPr>
              <w:t>供货期限</w:t>
            </w:r>
          </w:p>
        </w:tc>
        <w:tc>
          <w:tcPr>
            <w:tcW w:w="3932" w:type="dxa"/>
            <w:tcBorders>
              <w:top w:val="single" w:color="auto" w:sz="4" w:space="0"/>
              <w:left w:val="single" w:color="auto" w:sz="4" w:space="0"/>
              <w:bottom w:val="single" w:color="auto" w:sz="4" w:space="0"/>
              <w:right w:val="single" w:color="auto" w:sz="4" w:space="0"/>
            </w:tcBorders>
            <w:vAlign w:val="center"/>
          </w:tcPr>
          <w:p w14:paraId="52583AD5">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须知”第1.3.2项规定。</w:t>
            </w:r>
          </w:p>
        </w:tc>
      </w:tr>
      <w:tr w14:paraId="4DDF2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68B7D648">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7D6B6246">
            <w:pPr>
              <w:spacing w:line="400" w:lineRule="exact"/>
              <w:rPr>
                <w:rFonts w:hint="eastAsia" w:ascii="宋体" w:hAnsi="宋体" w:cs="宋体"/>
                <w:kern w:val="0"/>
                <w:szCs w:val="21"/>
              </w:rPr>
            </w:pPr>
          </w:p>
        </w:tc>
        <w:tc>
          <w:tcPr>
            <w:tcW w:w="3047" w:type="dxa"/>
            <w:tcBorders>
              <w:top w:val="single" w:color="auto" w:sz="4" w:space="0"/>
              <w:left w:val="nil"/>
              <w:bottom w:val="single" w:color="auto" w:sz="4" w:space="0"/>
              <w:right w:val="single" w:color="auto" w:sz="4" w:space="0"/>
            </w:tcBorders>
            <w:vAlign w:val="center"/>
          </w:tcPr>
          <w:p w14:paraId="70E9F629">
            <w:pPr>
              <w:spacing w:line="400" w:lineRule="exact"/>
              <w:rPr>
                <w:rFonts w:hint="eastAsia" w:ascii="宋体" w:hAnsi="宋体" w:cs="宋体"/>
                <w:szCs w:val="21"/>
              </w:rPr>
            </w:pPr>
            <w:r>
              <w:rPr>
                <w:rFonts w:hint="eastAsia" w:ascii="宋体" w:hAnsi="宋体" w:cs="宋体"/>
                <w:szCs w:val="21"/>
              </w:rPr>
              <w:t>质量标准</w:t>
            </w:r>
          </w:p>
        </w:tc>
        <w:tc>
          <w:tcPr>
            <w:tcW w:w="3932" w:type="dxa"/>
            <w:tcBorders>
              <w:top w:val="single" w:color="auto" w:sz="4" w:space="0"/>
              <w:left w:val="single" w:color="auto" w:sz="4" w:space="0"/>
              <w:bottom w:val="single" w:color="auto" w:sz="4" w:space="0"/>
              <w:right w:val="single" w:color="auto" w:sz="4" w:space="0"/>
            </w:tcBorders>
            <w:vAlign w:val="center"/>
          </w:tcPr>
          <w:p w14:paraId="3937DA58">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须知”第1.3.3项规定。</w:t>
            </w:r>
          </w:p>
        </w:tc>
      </w:tr>
      <w:tr w14:paraId="3C249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580E8CF6">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7C7611F">
            <w:pPr>
              <w:spacing w:line="400" w:lineRule="exact"/>
              <w:rPr>
                <w:rFonts w:hint="eastAsia" w:ascii="宋体" w:hAnsi="宋体" w:cs="宋体"/>
                <w:kern w:val="0"/>
                <w:szCs w:val="21"/>
              </w:rPr>
            </w:pPr>
          </w:p>
        </w:tc>
        <w:tc>
          <w:tcPr>
            <w:tcW w:w="3047" w:type="dxa"/>
            <w:tcBorders>
              <w:top w:val="single" w:color="auto" w:sz="4" w:space="0"/>
              <w:left w:val="nil"/>
              <w:bottom w:val="single" w:color="auto" w:sz="4" w:space="0"/>
              <w:right w:val="single" w:color="auto" w:sz="4" w:space="0"/>
            </w:tcBorders>
            <w:vAlign w:val="center"/>
          </w:tcPr>
          <w:p w14:paraId="5F9F5511">
            <w:pPr>
              <w:spacing w:line="400" w:lineRule="exact"/>
              <w:rPr>
                <w:rFonts w:hint="eastAsia" w:ascii="宋体" w:hAnsi="宋体" w:eastAsia="宋体" w:cs="宋体"/>
                <w:szCs w:val="21"/>
                <w:lang w:eastAsia="zh-CN"/>
              </w:rPr>
            </w:pPr>
            <w:r>
              <w:rPr>
                <w:rFonts w:hint="eastAsia" w:ascii="宋体" w:hAnsi="宋体" w:cs="宋体"/>
                <w:szCs w:val="21"/>
                <w:lang w:eastAsia="zh-CN"/>
              </w:rPr>
              <w:t>比选有效期</w:t>
            </w:r>
          </w:p>
        </w:tc>
        <w:tc>
          <w:tcPr>
            <w:tcW w:w="3932" w:type="dxa"/>
            <w:tcBorders>
              <w:top w:val="single" w:color="auto" w:sz="4" w:space="0"/>
              <w:left w:val="single" w:color="auto" w:sz="4" w:space="0"/>
              <w:bottom w:val="single" w:color="auto" w:sz="4" w:space="0"/>
              <w:right w:val="single" w:color="auto" w:sz="4" w:space="0"/>
            </w:tcBorders>
            <w:vAlign w:val="center"/>
          </w:tcPr>
          <w:p w14:paraId="0552805C">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须知”第3.3.1项规定。</w:t>
            </w:r>
          </w:p>
        </w:tc>
      </w:tr>
      <w:tr w14:paraId="29CB5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29C53AD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B1E90F5">
            <w:pPr>
              <w:spacing w:line="400" w:lineRule="exact"/>
              <w:rPr>
                <w:rFonts w:hint="eastAsia" w:ascii="宋体" w:hAnsi="宋体" w:cs="宋体"/>
                <w:kern w:val="0"/>
                <w:szCs w:val="21"/>
              </w:rPr>
            </w:pPr>
          </w:p>
        </w:tc>
        <w:tc>
          <w:tcPr>
            <w:tcW w:w="3047" w:type="dxa"/>
            <w:tcBorders>
              <w:top w:val="single" w:color="auto" w:sz="4" w:space="0"/>
              <w:left w:val="nil"/>
              <w:bottom w:val="single" w:color="auto" w:sz="4" w:space="0"/>
              <w:right w:val="single" w:color="auto" w:sz="4" w:space="0"/>
            </w:tcBorders>
            <w:vAlign w:val="center"/>
          </w:tcPr>
          <w:p w14:paraId="0C4FAC8E">
            <w:pPr>
              <w:spacing w:line="400" w:lineRule="exact"/>
              <w:rPr>
                <w:rFonts w:hint="eastAsia" w:ascii="宋体" w:hAnsi="宋体" w:eastAsia="宋体" w:cs="宋体"/>
                <w:szCs w:val="21"/>
                <w:lang w:eastAsia="zh-CN"/>
              </w:rPr>
            </w:pPr>
            <w:r>
              <w:rPr>
                <w:rFonts w:hint="eastAsia" w:ascii="宋体" w:hAnsi="宋体" w:cs="宋体"/>
                <w:szCs w:val="21"/>
                <w:lang w:eastAsia="zh-CN"/>
              </w:rPr>
              <w:t>比选报价</w:t>
            </w:r>
          </w:p>
        </w:tc>
        <w:tc>
          <w:tcPr>
            <w:tcW w:w="3932" w:type="dxa"/>
            <w:tcBorders>
              <w:top w:val="single" w:color="auto" w:sz="4" w:space="0"/>
              <w:left w:val="single" w:color="auto" w:sz="4" w:space="0"/>
              <w:bottom w:val="single" w:color="auto" w:sz="4" w:space="0"/>
              <w:right w:val="single" w:color="auto" w:sz="4" w:space="0"/>
            </w:tcBorders>
            <w:vAlign w:val="center"/>
          </w:tcPr>
          <w:p w14:paraId="1528B941">
            <w:pPr>
              <w:pStyle w:val="17"/>
              <w:spacing w:after="0"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lang w:eastAsia="zh-CN"/>
              </w:rPr>
              <w:t>比选函</w:t>
            </w:r>
            <w:r>
              <w:rPr>
                <w:rFonts w:hint="eastAsia" w:ascii="宋体" w:hAnsi="宋体" w:cs="宋体"/>
                <w:szCs w:val="21"/>
              </w:rPr>
              <w:t>中的</w:t>
            </w:r>
            <w:r>
              <w:rPr>
                <w:rFonts w:hint="eastAsia" w:ascii="宋体" w:hAnsi="宋体" w:cs="宋体"/>
                <w:kern w:val="0"/>
                <w:szCs w:val="21"/>
                <w:lang w:eastAsia="zh-CN"/>
              </w:rPr>
              <w:t>比选报价</w:t>
            </w:r>
            <w:r>
              <w:rPr>
                <w:rFonts w:hint="eastAsia" w:ascii="宋体" w:hAnsi="宋体" w:cs="宋体"/>
                <w:szCs w:val="21"/>
              </w:rPr>
              <w:t>不得高于</w:t>
            </w:r>
            <w:r>
              <w:rPr>
                <w:rFonts w:hint="eastAsia" w:ascii="宋体" w:hAnsi="宋体" w:cs="宋体"/>
                <w:kern w:val="0"/>
                <w:szCs w:val="21"/>
                <w:lang w:eastAsia="zh-CN"/>
              </w:rPr>
              <w:t>比选人</w:t>
            </w:r>
            <w:r>
              <w:rPr>
                <w:rFonts w:hint="eastAsia" w:ascii="宋体" w:hAnsi="宋体" w:cs="宋体"/>
                <w:szCs w:val="21"/>
              </w:rPr>
              <w:t>公布的</w:t>
            </w:r>
            <w:r>
              <w:rPr>
                <w:rFonts w:hint="eastAsia" w:ascii="宋体" w:hAnsi="宋体" w:cs="宋体"/>
                <w:kern w:val="0"/>
                <w:szCs w:val="21"/>
                <w:lang w:eastAsia="zh-CN"/>
              </w:rPr>
              <w:t>比选报价</w:t>
            </w:r>
            <w:r>
              <w:rPr>
                <w:rFonts w:hint="eastAsia" w:ascii="宋体" w:hAnsi="宋体" w:cs="宋体"/>
                <w:szCs w:val="21"/>
              </w:rPr>
              <w:t>最高限价</w:t>
            </w:r>
            <w:r>
              <w:rPr>
                <w:rFonts w:hint="eastAsia" w:ascii="宋体" w:hAnsi="宋体" w:cs="宋体"/>
                <w:kern w:val="0"/>
                <w:szCs w:val="21"/>
                <w:lang w:val="en-US" w:eastAsia="zh-CN"/>
              </w:rPr>
              <w:t>。</w:t>
            </w:r>
          </w:p>
          <w:p w14:paraId="74342876">
            <w:pPr>
              <w:pStyle w:val="17"/>
              <w:spacing w:after="0" w:line="400" w:lineRule="exact"/>
              <w:ind w:firstLine="420" w:firstLineChars="200"/>
              <w:rPr>
                <w:rFonts w:hint="eastAsia" w:eastAsia="宋体"/>
                <w:lang w:eastAsia="zh-CN"/>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eastAsia="zh-CN"/>
              </w:rPr>
              <w:t>比选供应商</w:t>
            </w:r>
            <w:r>
              <w:rPr>
                <w:rFonts w:hint="eastAsia" w:ascii="宋体" w:hAnsi="宋体" w:cs="宋体"/>
                <w:kern w:val="0"/>
                <w:szCs w:val="21"/>
              </w:rPr>
              <w:t>的单项报价不得为零报价（</w:t>
            </w:r>
            <w:r>
              <w:rPr>
                <w:rFonts w:hint="eastAsia" w:ascii="宋体" w:hAnsi="宋体" w:cs="宋体"/>
                <w:kern w:val="0"/>
                <w:szCs w:val="21"/>
                <w:lang w:eastAsia="zh-CN"/>
              </w:rPr>
              <w:t>比选人</w:t>
            </w:r>
            <w:r>
              <w:rPr>
                <w:rFonts w:hint="eastAsia" w:ascii="宋体" w:hAnsi="宋体" w:cs="宋体"/>
                <w:kern w:val="0"/>
                <w:szCs w:val="21"/>
              </w:rPr>
              <w:t>提供的单项报价最高限价中金额为零的除外）或者负数报价（如有）。</w:t>
            </w:r>
          </w:p>
        </w:tc>
      </w:tr>
      <w:tr w14:paraId="54A2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39EB7E73">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00BB3D87">
            <w:pPr>
              <w:spacing w:line="400" w:lineRule="exact"/>
              <w:rPr>
                <w:rFonts w:hint="eastAsia" w:ascii="宋体" w:hAnsi="宋体" w:cs="宋体"/>
                <w:kern w:val="0"/>
                <w:szCs w:val="21"/>
              </w:rPr>
            </w:pPr>
          </w:p>
        </w:tc>
        <w:tc>
          <w:tcPr>
            <w:tcW w:w="3047" w:type="dxa"/>
            <w:tcBorders>
              <w:top w:val="single" w:color="auto" w:sz="4" w:space="0"/>
              <w:left w:val="nil"/>
              <w:bottom w:val="single" w:color="auto" w:sz="4" w:space="0"/>
              <w:right w:val="single" w:color="auto" w:sz="4" w:space="0"/>
            </w:tcBorders>
            <w:vAlign w:val="center"/>
          </w:tcPr>
          <w:p w14:paraId="4ED7DDBE">
            <w:pPr>
              <w:snapToGrid w:val="0"/>
              <w:spacing w:line="400" w:lineRule="exact"/>
              <w:rPr>
                <w:rFonts w:hint="eastAsia" w:ascii="宋体" w:hAnsi="宋体" w:cs="宋体"/>
                <w:szCs w:val="21"/>
              </w:rPr>
            </w:pPr>
            <w:r>
              <w:rPr>
                <w:rFonts w:hint="eastAsia" w:ascii="宋体" w:hAnsi="宋体" w:cs="宋体"/>
                <w:szCs w:val="21"/>
                <w:lang w:eastAsia="zh-CN"/>
              </w:rPr>
              <w:t>比选报价</w:t>
            </w:r>
            <w:r>
              <w:rPr>
                <w:rFonts w:hint="eastAsia" w:ascii="宋体" w:hAnsi="宋体" w:cs="宋体"/>
                <w:szCs w:val="21"/>
              </w:rPr>
              <w:t>修正</w:t>
            </w:r>
          </w:p>
        </w:tc>
        <w:tc>
          <w:tcPr>
            <w:tcW w:w="3932" w:type="dxa"/>
            <w:tcBorders>
              <w:top w:val="single" w:color="auto" w:sz="4" w:space="0"/>
              <w:left w:val="single" w:color="auto" w:sz="4" w:space="0"/>
              <w:bottom w:val="single" w:color="auto" w:sz="4" w:space="0"/>
              <w:right w:val="single" w:color="auto" w:sz="4" w:space="0"/>
            </w:tcBorders>
            <w:vAlign w:val="center"/>
          </w:tcPr>
          <w:p w14:paraId="37C2A7A2">
            <w:pPr>
              <w:spacing w:line="400" w:lineRule="exact"/>
              <w:ind w:firstLine="420" w:firstLineChars="200"/>
              <w:jc w:val="left"/>
              <w:rPr>
                <w:rFonts w:hint="eastAsia" w:ascii="宋体" w:hAnsi="宋体" w:cs="宋体"/>
                <w:szCs w:val="21"/>
              </w:rPr>
            </w:pPr>
            <w:r>
              <w:rPr>
                <w:rFonts w:hint="eastAsia" w:ascii="宋体" w:hAnsi="宋体" w:cs="宋体"/>
                <w:szCs w:val="21"/>
              </w:rPr>
              <w:t>符合第三章“</w:t>
            </w:r>
            <w:r>
              <w:rPr>
                <w:rFonts w:hint="eastAsia" w:ascii="宋体" w:hAnsi="宋体" w:cs="宋体"/>
                <w:szCs w:val="21"/>
                <w:lang w:eastAsia="zh-CN"/>
              </w:rPr>
              <w:t>评审</w:t>
            </w:r>
            <w:r>
              <w:rPr>
                <w:rFonts w:hint="eastAsia" w:ascii="宋体" w:hAnsi="宋体" w:cs="宋体"/>
                <w:szCs w:val="21"/>
              </w:rPr>
              <w:t>办法”第3.1.2项规定。</w:t>
            </w:r>
          </w:p>
        </w:tc>
      </w:tr>
      <w:tr w14:paraId="44515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tcBorders>
              <w:top w:val="single" w:color="auto" w:sz="4" w:space="0"/>
              <w:left w:val="single" w:color="auto" w:sz="4" w:space="0"/>
              <w:bottom w:val="single" w:color="auto" w:sz="4" w:space="0"/>
              <w:right w:val="single" w:color="auto" w:sz="4" w:space="0"/>
            </w:tcBorders>
            <w:vAlign w:val="center"/>
          </w:tcPr>
          <w:p w14:paraId="760CD7A8">
            <w:pPr>
              <w:spacing w:line="400" w:lineRule="exact"/>
              <w:jc w:val="center"/>
              <w:rPr>
                <w:rFonts w:hint="eastAsia" w:ascii="宋体" w:hAnsi="宋体" w:cs="宋体"/>
                <w:szCs w:val="21"/>
              </w:rPr>
            </w:pPr>
            <w:r>
              <w:rPr>
                <w:rFonts w:hint="eastAsia" w:ascii="宋体" w:hAnsi="宋体" w:cs="宋体"/>
                <w:szCs w:val="21"/>
              </w:rPr>
              <w:t>3</w:t>
            </w:r>
          </w:p>
        </w:tc>
        <w:tc>
          <w:tcPr>
            <w:tcW w:w="4667" w:type="dxa"/>
            <w:gridSpan w:val="2"/>
            <w:tcBorders>
              <w:top w:val="single" w:color="auto" w:sz="4" w:space="0"/>
              <w:left w:val="single" w:color="auto" w:sz="4" w:space="0"/>
              <w:bottom w:val="single" w:color="auto" w:sz="4" w:space="0"/>
              <w:right w:val="single" w:color="auto" w:sz="4" w:space="0"/>
            </w:tcBorders>
            <w:vAlign w:val="center"/>
          </w:tcPr>
          <w:p w14:paraId="689B387D">
            <w:pPr>
              <w:spacing w:line="400" w:lineRule="exact"/>
              <w:jc w:val="center"/>
              <w:rPr>
                <w:rFonts w:hint="eastAsia" w:ascii="宋体" w:hAnsi="宋体" w:cs="宋体"/>
                <w:szCs w:val="21"/>
              </w:rPr>
            </w:pPr>
            <w:r>
              <w:rPr>
                <w:rFonts w:hint="eastAsia" w:ascii="宋体" w:hAnsi="宋体" w:cs="宋体"/>
                <w:szCs w:val="21"/>
                <w:lang w:eastAsia="zh-CN"/>
              </w:rPr>
              <w:t>评审</w:t>
            </w:r>
            <w:r>
              <w:rPr>
                <w:rFonts w:hint="eastAsia" w:ascii="宋体" w:hAnsi="宋体" w:cs="宋体"/>
                <w:szCs w:val="21"/>
              </w:rPr>
              <w:t>程序</w:t>
            </w:r>
          </w:p>
        </w:tc>
        <w:tc>
          <w:tcPr>
            <w:tcW w:w="3932" w:type="dxa"/>
            <w:tcBorders>
              <w:top w:val="single" w:color="auto" w:sz="4" w:space="0"/>
              <w:left w:val="single" w:color="auto" w:sz="4" w:space="0"/>
              <w:bottom w:val="single" w:color="auto" w:sz="4" w:space="0"/>
              <w:right w:val="single" w:color="auto" w:sz="4" w:space="0"/>
            </w:tcBorders>
            <w:vAlign w:val="center"/>
          </w:tcPr>
          <w:p w14:paraId="5526674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1.初步评审。按照第2.1.1项至第2.1.</w:t>
            </w:r>
            <w:r>
              <w:rPr>
                <w:rFonts w:hint="eastAsia" w:ascii="宋体" w:hAnsi="宋体" w:cs="宋体"/>
                <w:szCs w:val="21"/>
                <w:highlight w:val="none"/>
                <w:lang w:val="en-US" w:eastAsia="zh-CN"/>
              </w:rPr>
              <w:t>5</w:t>
            </w:r>
            <w:r>
              <w:rPr>
                <w:rFonts w:hint="eastAsia" w:ascii="宋体" w:hAnsi="宋体" w:cs="宋体"/>
                <w:szCs w:val="21"/>
                <w:highlight w:val="none"/>
              </w:rPr>
              <w:t>项的规定</w:t>
            </w:r>
            <w:r>
              <w:rPr>
                <w:rFonts w:hint="eastAsia" w:ascii="宋体" w:hAnsi="宋体" w:cs="宋体"/>
                <w:szCs w:val="21"/>
                <w:highlight w:val="none"/>
                <w:lang w:val="en-US" w:eastAsia="zh-CN"/>
              </w:rPr>
              <w:t>对</w:t>
            </w:r>
            <w:r>
              <w:rPr>
                <w:rFonts w:hint="eastAsia" w:ascii="宋体" w:hAnsi="宋体" w:cs="宋体"/>
                <w:szCs w:val="21"/>
                <w:highlight w:val="none"/>
              </w:rPr>
              <w:t>所有</w:t>
            </w:r>
            <w:r>
              <w:rPr>
                <w:rFonts w:hint="eastAsia" w:ascii="宋体" w:hAnsi="宋体" w:cs="宋体"/>
                <w:szCs w:val="21"/>
                <w:highlight w:val="none"/>
                <w:lang w:eastAsia="zh-CN"/>
              </w:rPr>
              <w:t>响应文件</w:t>
            </w:r>
            <w:r>
              <w:rPr>
                <w:rFonts w:hint="eastAsia" w:ascii="宋体" w:hAnsi="宋体" w:cs="宋体"/>
                <w:szCs w:val="21"/>
                <w:highlight w:val="none"/>
              </w:rPr>
              <w:t>进行初步评审。未通过初步评审或</w:t>
            </w:r>
            <w:r>
              <w:rPr>
                <w:rFonts w:hint="eastAsia" w:ascii="宋体" w:hAnsi="宋体" w:cs="宋体"/>
                <w:szCs w:val="21"/>
                <w:highlight w:val="none"/>
                <w:lang w:eastAsia="zh-CN"/>
              </w:rPr>
              <w:t>评审委员会</w:t>
            </w:r>
            <w:r>
              <w:rPr>
                <w:rFonts w:hint="eastAsia" w:ascii="宋体" w:hAnsi="宋体" w:cs="宋体"/>
                <w:szCs w:val="21"/>
                <w:highlight w:val="none"/>
              </w:rPr>
              <w:t>认定为无效的</w:t>
            </w:r>
            <w:r>
              <w:rPr>
                <w:rFonts w:hint="eastAsia" w:ascii="宋体" w:hAnsi="宋体" w:cs="宋体"/>
                <w:szCs w:val="21"/>
                <w:highlight w:val="none"/>
                <w:lang w:eastAsia="zh-CN"/>
              </w:rPr>
              <w:t>响应文件</w:t>
            </w:r>
            <w:r>
              <w:rPr>
                <w:rFonts w:hint="eastAsia" w:ascii="宋体" w:hAnsi="宋体" w:cs="宋体"/>
                <w:szCs w:val="21"/>
                <w:highlight w:val="none"/>
              </w:rPr>
              <w:t>的不再进行后续</w:t>
            </w:r>
            <w:r>
              <w:rPr>
                <w:rFonts w:hint="eastAsia" w:ascii="宋体" w:hAnsi="宋体" w:cs="宋体"/>
                <w:szCs w:val="21"/>
                <w:highlight w:val="none"/>
                <w:lang w:val="en-US" w:eastAsia="zh-CN"/>
              </w:rPr>
              <w:t>报价</w:t>
            </w:r>
            <w:r>
              <w:rPr>
                <w:rFonts w:hint="eastAsia" w:ascii="宋体" w:hAnsi="宋体" w:cs="宋体"/>
                <w:szCs w:val="21"/>
                <w:highlight w:val="none"/>
              </w:rPr>
              <w:t>。</w:t>
            </w:r>
          </w:p>
          <w:p w14:paraId="04678382">
            <w:pPr>
              <w:spacing w:after="24" w:afterLines="10" w:line="400" w:lineRule="exact"/>
              <w:ind w:firstLine="436" w:firstLineChars="200"/>
              <w:jc w:val="left"/>
              <w:rPr>
                <w:rFonts w:ascii="宋体" w:hAnsi="宋体"/>
                <w:szCs w:val="21"/>
                <w:highlight w:val="none"/>
              </w:rPr>
            </w:pPr>
            <w:r>
              <w:rPr>
                <w:rFonts w:hint="eastAsia" w:ascii="宋体" w:hAnsi="宋体"/>
                <w:spacing w:val="4"/>
                <w:szCs w:val="21"/>
                <w:highlight w:val="none"/>
                <w:lang w:val="en-US" w:eastAsia="zh-CN"/>
              </w:rPr>
              <w:t>2.对初步</w:t>
            </w:r>
            <w:r>
              <w:rPr>
                <w:rFonts w:hint="eastAsia" w:ascii="宋体" w:hAnsi="宋体"/>
                <w:spacing w:val="4"/>
                <w:szCs w:val="21"/>
                <w:highlight w:val="none"/>
              </w:rPr>
              <w:t>审查</w:t>
            </w:r>
            <w:r>
              <w:rPr>
                <w:rFonts w:hint="eastAsia" w:ascii="宋体" w:hAnsi="宋体"/>
                <w:szCs w:val="21"/>
                <w:highlight w:val="none"/>
              </w:rPr>
              <w:t>合格的</w:t>
            </w:r>
            <w:r>
              <w:rPr>
                <w:rFonts w:hint="eastAsia" w:ascii="宋体" w:hAnsi="宋体"/>
                <w:szCs w:val="21"/>
                <w:highlight w:val="none"/>
                <w:lang w:eastAsia="zh-CN"/>
              </w:rPr>
              <w:t>比选供应商</w:t>
            </w:r>
            <w:r>
              <w:rPr>
                <w:rFonts w:hint="eastAsia" w:ascii="宋体" w:hAnsi="宋体"/>
                <w:szCs w:val="21"/>
                <w:lang w:val="en-US" w:eastAsia="zh-CN"/>
              </w:rPr>
              <w:t>进行多轮谈判报价，直到谈到评审委员会认定的满意且合理的价格为止。最后一轮报价为最终报价，</w:t>
            </w:r>
            <w:r>
              <w:rPr>
                <w:rFonts w:hint="eastAsia" w:ascii="宋体" w:hAnsi="宋体"/>
                <w:szCs w:val="21"/>
                <w:highlight w:val="none"/>
                <w:lang w:val="en-US" w:eastAsia="zh-CN"/>
              </w:rPr>
              <w:t>报价最低</w:t>
            </w:r>
            <w:r>
              <w:rPr>
                <w:rFonts w:hint="eastAsia" w:ascii="宋体" w:hAnsi="宋体"/>
                <w:szCs w:val="21"/>
                <w:highlight w:val="none"/>
              </w:rPr>
              <w:t>的成为</w:t>
            </w:r>
            <w:r>
              <w:rPr>
                <w:rFonts w:hint="eastAsia" w:ascii="宋体" w:hAnsi="宋体"/>
                <w:szCs w:val="21"/>
                <w:highlight w:val="none"/>
                <w:lang w:eastAsia="zh-CN"/>
              </w:rPr>
              <w:t>第一成交候选人</w:t>
            </w:r>
            <w:r>
              <w:rPr>
                <w:rFonts w:hint="eastAsia" w:ascii="宋体" w:hAnsi="宋体"/>
                <w:szCs w:val="21"/>
                <w:highlight w:val="none"/>
              </w:rPr>
              <w:t>，</w:t>
            </w:r>
            <w:r>
              <w:rPr>
                <w:rFonts w:hint="eastAsia" w:ascii="宋体" w:hAnsi="宋体"/>
                <w:szCs w:val="21"/>
                <w:highlight w:val="none"/>
                <w:lang w:val="en-US" w:eastAsia="zh-CN"/>
              </w:rPr>
              <w:t>报价次低</w:t>
            </w:r>
            <w:r>
              <w:rPr>
                <w:rFonts w:hint="eastAsia" w:ascii="宋体" w:hAnsi="宋体"/>
                <w:szCs w:val="21"/>
                <w:highlight w:val="none"/>
              </w:rPr>
              <w:t>的成为</w:t>
            </w:r>
            <w:r>
              <w:rPr>
                <w:rFonts w:hint="eastAsia" w:ascii="宋体" w:hAnsi="宋体"/>
                <w:szCs w:val="21"/>
                <w:highlight w:val="none"/>
                <w:lang w:eastAsia="zh-CN"/>
              </w:rPr>
              <w:t>第二成交候选人</w:t>
            </w:r>
            <w:r>
              <w:rPr>
                <w:rFonts w:hint="eastAsia" w:ascii="宋体" w:hAnsi="宋体"/>
                <w:szCs w:val="21"/>
                <w:highlight w:val="none"/>
              </w:rPr>
              <w:t>，依次类推。</w:t>
            </w:r>
          </w:p>
          <w:p w14:paraId="643E0F8D">
            <w:pPr>
              <w:spacing w:line="400" w:lineRule="exact"/>
              <w:ind w:firstLine="420" w:firstLineChars="200"/>
              <w:rPr>
                <w:rFonts w:hint="eastAsia" w:ascii="宋体" w:hAnsi="宋体" w:cs="宋体"/>
                <w:szCs w:val="21"/>
              </w:rPr>
            </w:pPr>
            <w:r>
              <w:rPr>
                <w:rFonts w:hint="eastAsia"/>
                <w:szCs w:val="24"/>
                <w:lang w:val="en-US" w:eastAsia="zh-CN"/>
              </w:rPr>
              <w:t>注：</w:t>
            </w:r>
            <w:r>
              <w:rPr>
                <w:rFonts w:hint="eastAsia"/>
                <w:szCs w:val="24"/>
              </w:rPr>
              <w:t>若出现</w:t>
            </w:r>
            <w:r>
              <w:rPr>
                <w:rFonts w:hint="eastAsia"/>
                <w:szCs w:val="24"/>
                <w:lang w:eastAsia="zh-CN"/>
              </w:rPr>
              <w:t>比选供应商</w:t>
            </w:r>
            <w:r>
              <w:rPr>
                <w:rFonts w:hint="eastAsia"/>
                <w:szCs w:val="24"/>
                <w:lang w:val="en-US" w:eastAsia="zh-CN"/>
              </w:rPr>
              <w:t>最后</w:t>
            </w:r>
            <w:r>
              <w:rPr>
                <w:rFonts w:hint="eastAsia"/>
                <w:szCs w:val="24"/>
                <w:lang w:eastAsia="zh-CN"/>
              </w:rPr>
              <w:t>比选报价</w:t>
            </w:r>
            <w:r>
              <w:rPr>
                <w:rFonts w:hint="eastAsia"/>
                <w:szCs w:val="24"/>
              </w:rPr>
              <w:t>相同的，</w:t>
            </w:r>
            <w:r>
              <w:t>由</w:t>
            </w:r>
            <w:r>
              <w:rPr>
                <w:rFonts w:hint="eastAsia"/>
                <w:lang w:eastAsia="zh-CN"/>
              </w:rPr>
              <w:t>评审委员会</w:t>
            </w:r>
            <w:r>
              <w:rPr>
                <w:rFonts w:hint="eastAsia"/>
                <w:lang w:val="en-US" w:eastAsia="zh-CN"/>
              </w:rPr>
              <w:t>抽签</w:t>
            </w:r>
            <w:r>
              <w:t>确定。</w:t>
            </w:r>
          </w:p>
        </w:tc>
      </w:tr>
      <w:tr w14:paraId="1CA98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tcBorders>
              <w:top w:val="single" w:color="auto" w:sz="4" w:space="0"/>
              <w:left w:val="single" w:color="auto" w:sz="4" w:space="0"/>
              <w:right w:val="single" w:color="auto" w:sz="4" w:space="0"/>
            </w:tcBorders>
            <w:vAlign w:val="center"/>
          </w:tcPr>
          <w:p w14:paraId="62892084">
            <w:pPr>
              <w:spacing w:line="400" w:lineRule="exact"/>
              <w:jc w:val="center"/>
              <w:rPr>
                <w:rFonts w:hint="eastAsia" w:ascii="宋体" w:hAnsi="宋体" w:cs="宋体"/>
                <w:szCs w:val="21"/>
              </w:rPr>
            </w:pPr>
            <w:r>
              <w:rPr>
                <w:rFonts w:hint="eastAsia" w:ascii="宋体" w:hAnsi="宋体" w:cs="宋体"/>
                <w:szCs w:val="21"/>
              </w:rPr>
              <w:t>3.4</w:t>
            </w:r>
          </w:p>
        </w:tc>
        <w:tc>
          <w:tcPr>
            <w:tcW w:w="4667" w:type="dxa"/>
            <w:gridSpan w:val="2"/>
            <w:tcBorders>
              <w:top w:val="single" w:color="auto" w:sz="4" w:space="0"/>
              <w:left w:val="single" w:color="auto" w:sz="4" w:space="0"/>
              <w:right w:val="single" w:color="auto" w:sz="4" w:space="0"/>
            </w:tcBorders>
            <w:vAlign w:val="center"/>
          </w:tcPr>
          <w:p w14:paraId="54F0DECE">
            <w:pPr>
              <w:spacing w:line="400" w:lineRule="exact"/>
              <w:jc w:val="center"/>
              <w:rPr>
                <w:rFonts w:hint="eastAsia" w:ascii="宋体" w:hAnsi="宋体" w:cs="宋体"/>
                <w:szCs w:val="21"/>
              </w:rPr>
            </w:pPr>
            <w:r>
              <w:rPr>
                <w:rFonts w:hint="eastAsia" w:ascii="宋体" w:hAnsi="宋体" w:cs="宋体"/>
                <w:szCs w:val="21"/>
                <w:lang w:eastAsia="zh-CN"/>
              </w:rPr>
              <w:t>评审</w:t>
            </w:r>
            <w:r>
              <w:rPr>
                <w:rFonts w:hint="eastAsia" w:ascii="宋体" w:hAnsi="宋体" w:cs="宋体"/>
                <w:szCs w:val="21"/>
              </w:rPr>
              <w:t>结果</w:t>
            </w:r>
          </w:p>
        </w:tc>
        <w:tc>
          <w:tcPr>
            <w:tcW w:w="3932" w:type="dxa"/>
            <w:tcBorders>
              <w:top w:val="single" w:color="auto" w:sz="4" w:space="0"/>
              <w:left w:val="single" w:color="auto" w:sz="4" w:space="0"/>
              <w:bottom w:val="single" w:color="auto" w:sz="4" w:space="0"/>
              <w:right w:val="single" w:color="auto" w:sz="4" w:space="0"/>
            </w:tcBorders>
            <w:vAlign w:val="center"/>
          </w:tcPr>
          <w:p w14:paraId="5402AB25">
            <w:pPr>
              <w:spacing w:line="400" w:lineRule="exact"/>
              <w:ind w:firstLine="420" w:firstLineChars="200"/>
              <w:rPr>
                <w:rFonts w:hint="eastAsia" w:ascii="宋体" w:hAnsi="宋体" w:cs="宋体"/>
                <w:szCs w:val="21"/>
                <w:highlight w:val="none"/>
              </w:rPr>
            </w:pPr>
            <w:r>
              <w:rPr>
                <w:rFonts w:hint="eastAsia" w:ascii="宋体" w:hAnsi="宋体" w:cs="宋体"/>
                <w:szCs w:val="21"/>
              </w:rPr>
              <w:t>3.4.1除第二章“</w:t>
            </w:r>
            <w:r>
              <w:rPr>
                <w:rFonts w:hint="eastAsia" w:ascii="宋体" w:hAnsi="宋体" w:cs="宋体"/>
                <w:szCs w:val="21"/>
                <w:lang w:eastAsia="zh-CN"/>
              </w:rPr>
              <w:t>比选供应商</w:t>
            </w:r>
            <w:r>
              <w:rPr>
                <w:rFonts w:hint="eastAsia" w:ascii="宋体" w:hAnsi="宋体" w:cs="宋体"/>
                <w:szCs w:val="21"/>
              </w:rPr>
              <w:t>须知”前附表授权直接确定</w:t>
            </w:r>
            <w:r>
              <w:rPr>
                <w:rFonts w:hint="eastAsia" w:ascii="宋体" w:hAnsi="宋体" w:cs="宋体"/>
                <w:szCs w:val="21"/>
                <w:lang w:eastAsia="zh-CN"/>
              </w:rPr>
              <w:t>中选供应商</w:t>
            </w:r>
            <w:r>
              <w:rPr>
                <w:rFonts w:hint="eastAsia" w:ascii="宋体" w:hAnsi="宋体" w:cs="宋体"/>
                <w:szCs w:val="21"/>
              </w:rPr>
              <w:t>外，</w:t>
            </w:r>
            <w:r>
              <w:rPr>
                <w:rFonts w:hint="eastAsia" w:ascii="宋体" w:hAnsi="宋体" w:cs="宋体"/>
                <w:szCs w:val="21"/>
                <w:lang w:eastAsia="zh-CN"/>
              </w:rPr>
              <w:t>评审委员会</w:t>
            </w:r>
            <w:r>
              <w:rPr>
                <w:rFonts w:hint="eastAsia" w:ascii="宋体" w:hAnsi="宋体" w:cs="宋体"/>
                <w:szCs w:val="21"/>
              </w:rPr>
              <w:t>按</w:t>
            </w:r>
            <w:r>
              <w:rPr>
                <w:rFonts w:hint="eastAsia" w:ascii="宋体" w:hAnsi="宋体" w:cs="宋体"/>
                <w:szCs w:val="21"/>
                <w:highlight w:val="none"/>
              </w:rPr>
              <w:t>照</w:t>
            </w:r>
            <w:r>
              <w:rPr>
                <w:rFonts w:hint="eastAsia" w:ascii="宋体" w:hAnsi="宋体" w:cs="宋体"/>
                <w:szCs w:val="21"/>
                <w:highlight w:val="none"/>
                <w:lang w:val="en-US" w:eastAsia="zh-CN"/>
              </w:rPr>
              <w:t>最终报价</w:t>
            </w:r>
            <w:r>
              <w:rPr>
                <w:rFonts w:hint="eastAsia" w:ascii="宋体" w:hAnsi="宋体" w:cs="宋体"/>
                <w:szCs w:val="21"/>
                <w:highlight w:val="none"/>
              </w:rPr>
              <w:t>由</w:t>
            </w:r>
            <w:r>
              <w:rPr>
                <w:rFonts w:hint="eastAsia" w:ascii="宋体" w:hAnsi="宋体" w:cs="宋体"/>
                <w:szCs w:val="21"/>
                <w:highlight w:val="none"/>
                <w:lang w:val="en-US" w:eastAsia="zh-CN"/>
              </w:rPr>
              <w:t>低</w:t>
            </w:r>
            <w:r>
              <w:rPr>
                <w:rFonts w:hint="eastAsia" w:ascii="宋体" w:hAnsi="宋体" w:cs="宋体"/>
                <w:szCs w:val="21"/>
                <w:highlight w:val="none"/>
              </w:rPr>
              <w:t>到</w:t>
            </w:r>
            <w:r>
              <w:rPr>
                <w:rFonts w:hint="eastAsia" w:ascii="宋体" w:hAnsi="宋体" w:cs="宋体"/>
                <w:szCs w:val="21"/>
                <w:highlight w:val="none"/>
                <w:lang w:val="en-US" w:eastAsia="zh-CN"/>
              </w:rPr>
              <w:t>高</w:t>
            </w:r>
            <w:r>
              <w:rPr>
                <w:rFonts w:hint="eastAsia" w:ascii="宋体" w:hAnsi="宋体" w:cs="宋体"/>
                <w:szCs w:val="21"/>
                <w:highlight w:val="none"/>
              </w:rPr>
              <w:t>的顺序推荐中标</w:t>
            </w:r>
            <w:r>
              <w:rPr>
                <w:rFonts w:hint="eastAsia" w:ascii="宋体" w:hAnsi="宋体" w:cs="宋体"/>
                <w:szCs w:val="21"/>
                <w:highlight w:val="none"/>
                <w:lang w:eastAsia="zh-CN"/>
              </w:rPr>
              <w:t>比选供应商</w:t>
            </w:r>
            <w:r>
              <w:rPr>
                <w:rFonts w:hint="eastAsia" w:ascii="宋体" w:hAnsi="宋体" w:cs="宋体"/>
                <w:szCs w:val="21"/>
                <w:highlight w:val="none"/>
              </w:rPr>
              <w:t>。</w:t>
            </w:r>
          </w:p>
          <w:p w14:paraId="727302D2">
            <w:pPr>
              <w:spacing w:line="400" w:lineRule="exact"/>
              <w:ind w:firstLine="420" w:firstLineChars="200"/>
              <w:rPr>
                <w:rFonts w:hint="eastAsia" w:ascii="宋体" w:hAnsi="宋体" w:cs="宋体"/>
                <w:szCs w:val="21"/>
              </w:rPr>
            </w:pPr>
            <w:r>
              <w:rPr>
                <w:rFonts w:hint="eastAsia" w:ascii="宋体" w:hAnsi="宋体" w:cs="宋体"/>
                <w:szCs w:val="21"/>
              </w:rPr>
              <w:t xml:space="preserve">3.4.2 </w:t>
            </w:r>
            <w:r>
              <w:rPr>
                <w:rFonts w:hint="eastAsia" w:ascii="宋体" w:hAnsi="宋体" w:cs="宋体"/>
                <w:szCs w:val="21"/>
                <w:lang w:eastAsia="zh-CN"/>
              </w:rPr>
              <w:t>评审委员会</w:t>
            </w:r>
            <w:r>
              <w:rPr>
                <w:rFonts w:hint="eastAsia" w:ascii="宋体" w:hAnsi="宋体" w:cs="宋体"/>
                <w:szCs w:val="21"/>
              </w:rPr>
              <w:t>完成</w:t>
            </w:r>
            <w:r>
              <w:rPr>
                <w:rFonts w:hint="eastAsia" w:ascii="宋体" w:hAnsi="宋体" w:cs="宋体"/>
                <w:szCs w:val="21"/>
                <w:lang w:eastAsia="zh-CN"/>
              </w:rPr>
              <w:t>评审</w:t>
            </w:r>
            <w:r>
              <w:rPr>
                <w:rFonts w:hint="eastAsia" w:ascii="宋体" w:hAnsi="宋体" w:cs="宋体"/>
                <w:szCs w:val="21"/>
              </w:rPr>
              <w:t>后，应当向</w:t>
            </w:r>
            <w:r>
              <w:rPr>
                <w:rFonts w:hint="eastAsia" w:ascii="宋体" w:hAnsi="宋体" w:cs="宋体"/>
                <w:szCs w:val="21"/>
                <w:lang w:eastAsia="zh-CN"/>
              </w:rPr>
              <w:t>比选人</w:t>
            </w:r>
            <w:r>
              <w:rPr>
                <w:rFonts w:hint="eastAsia" w:ascii="宋体" w:hAnsi="宋体" w:cs="宋体"/>
                <w:szCs w:val="21"/>
              </w:rPr>
              <w:t>提交书面</w:t>
            </w:r>
            <w:r>
              <w:rPr>
                <w:rFonts w:hint="eastAsia" w:ascii="宋体" w:hAnsi="宋体" w:cs="宋体"/>
                <w:szCs w:val="21"/>
                <w:lang w:eastAsia="zh-CN"/>
              </w:rPr>
              <w:t>评审</w:t>
            </w:r>
            <w:r>
              <w:rPr>
                <w:rFonts w:hint="eastAsia" w:ascii="宋体" w:hAnsi="宋体" w:cs="宋体"/>
                <w:szCs w:val="21"/>
              </w:rPr>
              <w:t>报告和中标</w:t>
            </w:r>
            <w:r>
              <w:rPr>
                <w:rFonts w:hint="eastAsia" w:ascii="宋体" w:hAnsi="宋体" w:cs="宋体"/>
                <w:szCs w:val="21"/>
                <w:lang w:eastAsia="zh-CN"/>
              </w:rPr>
              <w:t>比选供应商</w:t>
            </w:r>
            <w:r>
              <w:rPr>
                <w:rFonts w:hint="eastAsia" w:ascii="宋体" w:hAnsi="宋体" w:cs="宋体"/>
                <w:szCs w:val="21"/>
              </w:rPr>
              <w:t>名单。</w:t>
            </w:r>
          </w:p>
        </w:tc>
      </w:tr>
    </w:tbl>
    <w:p w14:paraId="0214FC3C">
      <w:pPr>
        <w:spacing w:line="400" w:lineRule="exact"/>
        <w:ind w:firstLine="420" w:firstLineChars="200"/>
        <w:rPr>
          <w:rFonts w:hint="eastAsia" w:ascii="宋体" w:hAnsi="宋体" w:cs="宋体"/>
          <w:kern w:val="0"/>
          <w:szCs w:val="21"/>
        </w:rPr>
      </w:pPr>
    </w:p>
    <w:p w14:paraId="4F97266A">
      <w:pPr>
        <w:keepNext/>
        <w:keepLines/>
        <w:spacing w:line="360" w:lineRule="auto"/>
        <w:outlineLvl w:val="1"/>
        <w:rPr>
          <w:rFonts w:hint="eastAsia" w:ascii="宋体" w:hAnsi="宋体" w:cs="宋体"/>
          <w:b/>
          <w:sz w:val="32"/>
          <w:szCs w:val="20"/>
        </w:rPr>
      </w:pPr>
      <w:r>
        <w:rPr>
          <w:rFonts w:hint="eastAsia" w:ascii="宋体" w:hAnsi="宋体" w:cs="宋体"/>
          <w:szCs w:val="22"/>
        </w:rPr>
        <w:br w:type="page"/>
      </w:r>
      <w:bookmarkStart w:id="625" w:name="_Toc15358"/>
      <w:bookmarkStart w:id="626" w:name="_Toc10957"/>
      <w:bookmarkStart w:id="627" w:name="_Toc31918"/>
      <w:bookmarkStart w:id="628" w:name="_Toc32112"/>
      <w:bookmarkStart w:id="629" w:name="_Toc4947"/>
      <w:bookmarkStart w:id="630" w:name="_Toc9573"/>
      <w:bookmarkStart w:id="631" w:name="_Toc492300823"/>
      <w:bookmarkStart w:id="632" w:name="_Toc14313"/>
      <w:bookmarkStart w:id="633" w:name="_Toc7634"/>
      <w:bookmarkStart w:id="634" w:name="_Toc9721"/>
      <w:bookmarkStart w:id="635" w:name="_Toc75856873"/>
      <w:bookmarkStart w:id="636" w:name="_Toc30299"/>
      <w:bookmarkStart w:id="637" w:name="_Toc21667"/>
      <w:bookmarkStart w:id="638" w:name="_Toc25466"/>
      <w:bookmarkStart w:id="639" w:name="_Toc23969"/>
      <w:bookmarkStart w:id="640" w:name="_Toc30866"/>
      <w:bookmarkStart w:id="641" w:name="_Toc10904"/>
      <w:bookmarkStart w:id="642" w:name="_Toc70437372"/>
      <w:bookmarkStart w:id="643" w:name="_Toc7102"/>
      <w:bookmarkStart w:id="644" w:name="_Toc16876"/>
      <w:r>
        <w:rPr>
          <w:rFonts w:hint="eastAsia" w:ascii="宋体" w:hAnsi="宋体" w:cs="宋体"/>
          <w:b/>
          <w:sz w:val="32"/>
          <w:szCs w:val="20"/>
        </w:rPr>
        <w:t xml:space="preserve">1. </w:t>
      </w:r>
      <w:r>
        <w:rPr>
          <w:rFonts w:hint="eastAsia" w:ascii="宋体" w:hAnsi="宋体" w:cs="宋体"/>
          <w:b/>
          <w:sz w:val="32"/>
          <w:szCs w:val="20"/>
          <w:lang w:eastAsia="zh-CN"/>
        </w:rPr>
        <w:t>评审</w:t>
      </w:r>
      <w:r>
        <w:rPr>
          <w:rFonts w:hint="eastAsia" w:ascii="宋体" w:hAnsi="宋体" w:cs="宋体"/>
          <w:b/>
          <w:sz w:val="32"/>
          <w:szCs w:val="20"/>
        </w:rPr>
        <w:t>方法</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38E3DB9">
      <w:pPr>
        <w:spacing w:line="360" w:lineRule="auto"/>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本次</w:t>
      </w:r>
      <w:r>
        <w:rPr>
          <w:rFonts w:hint="eastAsia" w:ascii="宋体" w:hAnsi="宋体" w:cs="宋体"/>
          <w:color w:val="auto"/>
          <w:szCs w:val="22"/>
          <w:highlight w:val="none"/>
          <w:lang w:eastAsia="zh-CN"/>
        </w:rPr>
        <w:t>评审</w:t>
      </w:r>
      <w:r>
        <w:rPr>
          <w:rFonts w:hint="eastAsia" w:ascii="宋体" w:hAnsi="宋体" w:cs="宋体"/>
          <w:color w:val="auto"/>
          <w:szCs w:val="22"/>
          <w:highlight w:val="none"/>
        </w:rPr>
        <w:t>采用</w:t>
      </w:r>
      <w:r>
        <w:rPr>
          <w:rFonts w:hint="eastAsia" w:ascii="宋体" w:hAnsi="宋体" w:cs="宋体"/>
          <w:color w:val="auto"/>
          <w:szCs w:val="22"/>
          <w:highlight w:val="none"/>
          <w:lang w:val="en-US" w:eastAsia="zh-CN"/>
        </w:rPr>
        <w:t>经评审的最低价法</w:t>
      </w:r>
      <w:r>
        <w:rPr>
          <w:rFonts w:hint="eastAsia" w:ascii="宋体" w:hAnsi="宋体" w:cs="宋体"/>
          <w:color w:val="auto"/>
          <w:szCs w:val="22"/>
          <w:highlight w:val="none"/>
        </w:rPr>
        <w:t>。</w:t>
      </w:r>
      <w:r>
        <w:rPr>
          <w:rFonts w:hint="eastAsia" w:ascii="宋体" w:hAnsi="宋体" w:cs="宋体"/>
          <w:color w:val="auto"/>
          <w:szCs w:val="22"/>
          <w:highlight w:val="none"/>
          <w:lang w:eastAsia="zh-CN"/>
        </w:rPr>
        <w:t>评审委员会</w:t>
      </w:r>
      <w:r>
        <w:rPr>
          <w:rFonts w:hint="eastAsia" w:ascii="宋体" w:hAnsi="宋体" w:cs="宋体"/>
          <w:color w:val="auto"/>
          <w:szCs w:val="22"/>
          <w:highlight w:val="none"/>
        </w:rPr>
        <w:t>对满足</w:t>
      </w:r>
      <w:r>
        <w:rPr>
          <w:rFonts w:hint="eastAsia" w:ascii="宋体" w:hAnsi="宋体" w:cs="宋体"/>
          <w:color w:val="auto"/>
          <w:szCs w:val="22"/>
          <w:highlight w:val="none"/>
          <w:lang w:eastAsia="zh-CN"/>
        </w:rPr>
        <w:t>竞争性比选文件</w:t>
      </w:r>
      <w:r>
        <w:rPr>
          <w:rFonts w:hint="eastAsia" w:ascii="宋体" w:hAnsi="宋体" w:cs="宋体"/>
          <w:color w:val="auto"/>
          <w:szCs w:val="22"/>
          <w:highlight w:val="none"/>
        </w:rPr>
        <w:t>实质性要求的</w:t>
      </w:r>
      <w:r>
        <w:rPr>
          <w:rFonts w:hint="eastAsia" w:ascii="宋体" w:hAnsi="宋体" w:cs="宋体"/>
          <w:color w:val="auto"/>
          <w:szCs w:val="22"/>
          <w:highlight w:val="none"/>
          <w:lang w:eastAsia="zh-CN"/>
        </w:rPr>
        <w:t>响应文件</w:t>
      </w:r>
      <w:r>
        <w:rPr>
          <w:rFonts w:hint="eastAsia" w:ascii="宋体" w:hAnsi="宋体" w:cs="宋体"/>
          <w:color w:val="auto"/>
          <w:szCs w:val="22"/>
          <w:highlight w:val="none"/>
        </w:rPr>
        <w:t>，按照本章第2.2款规定的评分标准进行评</w:t>
      </w:r>
      <w:r>
        <w:rPr>
          <w:rFonts w:hint="eastAsia" w:ascii="宋体" w:hAnsi="宋体" w:cs="宋体"/>
          <w:color w:val="auto"/>
          <w:szCs w:val="22"/>
          <w:highlight w:val="none"/>
          <w:lang w:val="en-US" w:eastAsia="zh-CN"/>
        </w:rPr>
        <w:t>审</w:t>
      </w:r>
      <w:r>
        <w:rPr>
          <w:rFonts w:hint="eastAsia" w:ascii="宋体" w:hAnsi="宋体" w:cs="宋体"/>
          <w:color w:val="auto"/>
          <w:szCs w:val="22"/>
          <w:highlight w:val="none"/>
        </w:rPr>
        <w:t>，并按</w:t>
      </w:r>
      <w:r>
        <w:rPr>
          <w:rFonts w:hint="eastAsia" w:ascii="宋体" w:hAnsi="宋体" w:cs="宋体"/>
          <w:szCs w:val="21"/>
          <w:highlight w:val="none"/>
          <w:lang w:val="en-US" w:eastAsia="zh-CN"/>
        </w:rPr>
        <w:t>最后报价</w:t>
      </w:r>
      <w:r>
        <w:rPr>
          <w:rFonts w:hint="eastAsia" w:ascii="宋体" w:hAnsi="宋体" w:cs="宋体"/>
          <w:szCs w:val="21"/>
          <w:highlight w:val="none"/>
        </w:rPr>
        <w:t>由</w:t>
      </w:r>
      <w:r>
        <w:rPr>
          <w:rFonts w:hint="eastAsia" w:ascii="宋体" w:hAnsi="宋体" w:cs="宋体"/>
          <w:szCs w:val="21"/>
          <w:highlight w:val="none"/>
          <w:lang w:val="en-US" w:eastAsia="zh-CN"/>
        </w:rPr>
        <w:t>低</w:t>
      </w:r>
      <w:r>
        <w:rPr>
          <w:rFonts w:hint="eastAsia" w:ascii="宋体" w:hAnsi="宋体" w:cs="宋体"/>
          <w:szCs w:val="21"/>
          <w:highlight w:val="none"/>
        </w:rPr>
        <w:t>到</w:t>
      </w:r>
      <w:r>
        <w:rPr>
          <w:rFonts w:hint="eastAsia" w:ascii="宋体" w:hAnsi="宋体" w:cs="宋体"/>
          <w:szCs w:val="21"/>
          <w:highlight w:val="none"/>
          <w:lang w:val="en-US" w:eastAsia="zh-CN"/>
        </w:rPr>
        <w:t>高</w:t>
      </w:r>
      <w:r>
        <w:rPr>
          <w:rFonts w:hint="eastAsia" w:ascii="宋体" w:hAnsi="宋体" w:cs="宋体"/>
          <w:szCs w:val="21"/>
          <w:highlight w:val="none"/>
        </w:rPr>
        <w:t>的</w:t>
      </w:r>
      <w:r>
        <w:rPr>
          <w:rFonts w:hint="eastAsia" w:ascii="宋体" w:hAnsi="宋体" w:cs="宋体"/>
          <w:color w:val="auto"/>
          <w:szCs w:val="22"/>
          <w:highlight w:val="none"/>
        </w:rPr>
        <w:t>顺序推荐中标</w:t>
      </w:r>
      <w:r>
        <w:rPr>
          <w:rFonts w:hint="eastAsia" w:ascii="宋体" w:hAnsi="宋体" w:cs="宋体"/>
          <w:color w:val="auto"/>
          <w:szCs w:val="22"/>
          <w:highlight w:val="none"/>
          <w:lang w:eastAsia="zh-CN"/>
        </w:rPr>
        <w:t>比选供应商</w:t>
      </w:r>
      <w:r>
        <w:rPr>
          <w:rFonts w:hint="eastAsia" w:ascii="宋体" w:hAnsi="宋体" w:cs="宋体"/>
          <w:color w:val="auto"/>
          <w:szCs w:val="22"/>
          <w:highlight w:val="none"/>
        </w:rPr>
        <w:t>，或根据</w:t>
      </w:r>
      <w:r>
        <w:rPr>
          <w:rFonts w:hint="eastAsia" w:ascii="宋体" w:hAnsi="宋体" w:cs="宋体"/>
          <w:color w:val="auto"/>
          <w:szCs w:val="22"/>
          <w:highlight w:val="none"/>
          <w:lang w:eastAsia="zh-CN"/>
        </w:rPr>
        <w:t>比选人</w:t>
      </w:r>
      <w:r>
        <w:rPr>
          <w:rFonts w:hint="eastAsia" w:ascii="宋体" w:hAnsi="宋体" w:cs="宋体"/>
          <w:color w:val="auto"/>
          <w:szCs w:val="22"/>
          <w:highlight w:val="none"/>
        </w:rPr>
        <w:t>授权直接确定</w:t>
      </w:r>
      <w:r>
        <w:rPr>
          <w:rFonts w:hint="eastAsia" w:ascii="宋体" w:hAnsi="宋体" w:cs="宋体"/>
          <w:color w:val="auto"/>
          <w:szCs w:val="22"/>
          <w:highlight w:val="none"/>
          <w:lang w:eastAsia="zh-CN"/>
        </w:rPr>
        <w:t>中选供应商</w:t>
      </w:r>
      <w:r>
        <w:rPr>
          <w:rFonts w:hint="eastAsia" w:ascii="宋体" w:hAnsi="宋体" w:cs="宋体"/>
          <w:color w:val="auto"/>
          <w:szCs w:val="22"/>
          <w:highlight w:val="none"/>
        </w:rPr>
        <w:t>。若出现</w:t>
      </w:r>
      <w:r>
        <w:rPr>
          <w:rFonts w:hint="eastAsia" w:ascii="宋体" w:hAnsi="宋体" w:cs="宋体"/>
          <w:color w:val="auto"/>
          <w:szCs w:val="22"/>
          <w:highlight w:val="none"/>
          <w:lang w:eastAsia="zh-CN"/>
        </w:rPr>
        <w:t>比选供应商</w:t>
      </w:r>
      <w:r>
        <w:rPr>
          <w:rFonts w:hint="eastAsia" w:ascii="宋体" w:hAnsi="宋体"/>
          <w:color w:val="auto"/>
          <w:szCs w:val="21"/>
          <w:highlight w:val="none"/>
          <w:lang w:val="en-US" w:eastAsia="zh-CN"/>
        </w:rPr>
        <w:t>最后报价</w:t>
      </w:r>
      <w:r>
        <w:rPr>
          <w:rFonts w:hint="eastAsia" w:ascii="宋体" w:hAnsi="宋体" w:cs="宋体"/>
          <w:color w:val="auto"/>
          <w:szCs w:val="22"/>
          <w:highlight w:val="none"/>
        </w:rPr>
        <w:t>相等的，以</w:t>
      </w:r>
      <w:r>
        <w:rPr>
          <w:rFonts w:hint="eastAsia" w:ascii="宋体" w:hAnsi="宋体" w:cs="宋体"/>
          <w:color w:val="auto"/>
          <w:szCs w:val="22"/>
          <w:highlight w:val="none"/>
          <w:lang w:eastAsia="zh-CN"/>
        </w:rPr>
        <w:t>评审</w:t>
      </w:r>
      <w:r>
        <w:rPr>
          <w:rFonts w:hint="eastAsia" w:ascii="宋体" w:hAnsi="宋体" w:cs="宋体"/>
          <w:color w:val="auto"/>
          <w:szCs w:val="22"/>
          <w:highlight w:val="none"/>
        </w:rPr>
        <w:t>办法前附表约定的原则确定排序。</w:t>
      </w:r>
    </w:p>
    <w:p w14:paraId="21F23D91">
      <w:pPr>
        <w:keepNext/>
        <w:keepLines/>
        <w:spacing w:line="360" w:lineRule="auto"/>
        <w:outlineLvl w:val="1"/>
        <w:rPr>
          <w:rFonts w:hint="eastAsia" w:ascii="宋体" w:hAnsi="宋体" w:cs="宋体"/>
          <w:b/>
          <w:color w:val="auto"/>
          <w:sz w:val="32"/>
          <w:szCs w:val="20"/>
          <w:highlight w:val="none"/>
        </w:rPr>
      </w:pPr>
      <w:bookmarkStart w:id="645" w:name="_Toc18941"/>
      <w:bookmarkStart w:id="646" w:name="_Toc6353"/>
      <w:bookmarkStart w:id="647" w:name="_Toc75856874"/>
      <w:bookmarkStart w:id="648" w:name="_Toc22518"/>
      <w:bookmarkStart w:id="649" w:name="_Toc26204"/>
      <w:bookmarkStart w:id="650" w:name="_Toc32134"/>
      <w:bookmarkStart w:id="651" w:name="_Toc70437373"/>
      <w:bookmarkStart w:id="652" w:name="_Toc492300824"/>
      <w:bookmarkStart w:id="653" w:name="_Toc10355"/>
      <w:bookmarkStart w:id="654" w:name="_Toc28307"/>
      <w:bookmarkStart w:id="655" w:name="_Toc5181"/>
      <w:bookmarkStart w:id="656" w:name="_Toc30300"/>
      <w:bookmarkStart w:id="657" w:name="_Toc5937"/>
      <w:bookmarkStart w:id="658" w:name="_Toc2580"/>
      <w:bookmarkStart w:id="659" w:name="_Toc24938"/>
      <w:bookmarkStart w:id="660" w:name="_Toc5016"/>
      <w:bookmarkStart w:id="661" w:name="_Toc28664"/>
      <w:bookmarkStart w:id="662" w:name="_Toc17867"/>
      <w:bookmarkStart w:id="663" w:name="_Toc5569"/>
      <w:bookmarkStart w:id="664" w:name="_Toc16560"/>
      <w:r>
        <w:rPr>
          <w:rFonts w:hint="eastAsia" w:ascii="宋体" w:hAnsi="宋体" w:cs="宋体"/>
          <w:b/>
          <w:color w:val="auto"/>
          <w:sz w:val="32"/>
          <w:szCs w:val="20"/>
          <w:highlight w:val="none"/>
        </w:rPr>
        <w:t>2. 评审标准</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09430536">
      <w:pPr>
        <w:keepNext/>
        <w:keepLines/>
        <w:spacing w:line="360" w:lineRule="auto"/>
        <w:ind w:firstLine="137" w:firstLineChars="49"/>
        <w:outlineLvl w:val="2"/>
        <w:rPr>
          <w:rFonts w:hint="eastAsia" w:ascii="宋体" w:hAnsi="宋体" w:cs="宋体"/>
          <w:sz w:val="28"/>
          <w:szCs w:val="20"/>
        </w:rPr>
      </w:pPr>
      <w:bookmarkStart w:id="665" w:name="_Toc17402"/>
      <w:bookmarkStart w:id="666" w:name="_Toc31815"/>
      <w:bookmarkStart w:id="667" w:name="_Toc70437374"/>
      <w:bookmarkStart w:id="668" w:name="_Toc19730"/>
      <w:bookmarkStart w:id="669" w:name="_Toc15693"/>
      <w:bookmarkStart w:id="670" w:name="_Toc31147"/>
      <w:bookmarkStart w:id="671" w:name="_Toc26574"/>
      <w:bookmarkStart w:id="672" w:name="_Toc2412"/>
      <w:bookmarkStart w:id="673" w:name="_Toc11420"/>
      <w:bookmarkStart w:id="674" w:name="_Toc22865"/>
      <w:bookmarkStart w:id="675" w:name="_Toc29784"/>
      <w:bookmarkStart w:id="676" w:name="_Toc25285"/>
      <w:bookmarkStart w:id="677" w:name="_Toc18872"/>
      <w:bookmarkStart w:id="678" w:name="_Toc28590"/>
      <w:bookmarkStart w:id="679" w:name="_Toc5690"/>
      <w:bookmarkStart w:id="680" w:name="_Toc4378"/>
      <w:bookmarkStart w:id="681" w:name="_Toc13003"/>
      <w:bookmarkStart w:id="682" w:name="_Toc492300825"/>
      <w:bookmarkStart w:id="683" w:name="_Toc26786"/>
      <w:bookmarkStart w:id="684" w:name="_Toc75856875"/>
      <w:r>
        <w:rPr>
          <w:rFonts w:hint="eastAsia" w:ascii="宋体" w:hAnsi="宋体" w:cs="宋体"/>
          <w:sz w:val="28"/>
          <w:szCs w:val="20"/>
        </w:rPr>
        <w:t>2.1 初步评审标准</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02925A7A">
      <w:pPr>
        <w:spacing w:line="360" w:lineRule="auto"/>
        <w:ind w:firstLine="420" w:firstLineChars="200"/>
        <w:rPr>
          <w:rFonts w:hint="eastAsia" w:ascii="宋体" w:hAnsi="宋体" w:cs="宋体"/>
          <w:szCs w:val="22"/>
          <w:highlight w:val="yellow"/>
        </w:rPr>
      </w:pPr>
      <w:r>
        <w:rPr>
          <w:rFonts w:hint="eastAsia" w:ascii="宋体" w:hAnsi="宋体" w:cs="宋体"/>
          <w:szCs w:val="22"/>
        </w:rPr>
        <w:t>2.1.1 资格评审标准：见</w:t>
      </w:r>
      <w:r>
        <w:rPr>
          <w:rFonts w:hint="eastAsia" w:ascii="宋体" w:hAnsi="宋体" w:cs="宋体"/>
          <w:szCs w:val="22"/>
          <w:lang w:eastAsia="zh-CN"/>
        </w:rPr>
        <w:t>评审</w:t>
      </w:r>
      <w:r>
        <w:rPr>
          <w:rFonts w:hint="eastAsia" w:ascii="宋体" w:hAnsi="宋体" w:cs="宋体"/>
          <w:szCs w:val="22"/>
        </w:rPr>
        <w:t>办法前附表。</w:t>
      </w:r>
    </w:p>
    <w:p w14:paraId="2B201B07">
      <w:pPr>
        <w:spacing w:line="360" w:lineRule="auto"/>
        <w:ind w:firstLine="420" w:firstLineChars="200"/>
        <w:rPr>
          <w:rFonts w:hint="eastAsia" w:ascii="宋体" w:hAnsi="宋体" w:cs="宋体"/>
          <w:szCs w:val="22"/>
        </w:rPr>
      </w:pPr>
      <w:r>
        <w:rPr>
          <w:rFonts w:hint="eastAsia" w:ascii="宋体" w:hAnsi="宋体" w:cs="宋体"/>
          <w:szCs w:val="22"/>
        </w:rPr>
        <w:t>2.1.2形式评审标准：见</w:t>
      </w:r>
      <w:r>
        <w:rPr>
          <w:rFonts w:hint="eastAsia" w:ascii="宋体" w:hAnsi="宋体" w:cs="宋体"/>
          <w:szCs w:val="22"/>
          <w:lang w:eastAsia="zh-CN"/>
        </w:rPr>
        <w:t>评审</w:t>
      </w:r>
      <w:r>
        <w:rPr>
          <w:rFonts w:hint="eastAsia" w:ascii="宋体" w:hAnsi="宋体" w:cs="宋体"/>
          <w:szCs w:val="22"/>
        </w:rPr>
        <w:t>办法前附表。</w:t>
      </w:r>
    </w:p>
    <w:p w14:paraId="543058B4">
      <w:pPr>
        <w:spacing w:line="360" w:lineRule="auto"/>
        <w:ind w:firstLine="420" w:firstLineChars="200"/>
        <w:rPr>
          <w:rFonts w:hint="eastAsia" w:ascii="宋体" w:hAnsi="宋体" w:cs="宋体"/>
          <w:szCs w:val="22"/>
        </w:rPr>
      </w:pPr>
      <w:r>
        <w:rPr>
          <w:rFonts w:hint="eastAsia" w:ascii="宋体" w:hAnsi="宋体" w:cs="宋体"/>
          <w:szCs w:val="22"/>
        </w:rPr>
        <w:t>2.1.3 响应性评审标准：见</w:t>
      </w:r>
      <w:r>
        <w:rPr>
          <w:rFonts w:hint="eastAsia" w:ascii="宋体" w:hAnsi="宋体" w:cs="宋体"/>
          <w:szCs w:val="22"/>
          <w:lang w:eastAsia="zh-CN"/>
        </w:rPr>
        <w:t>评审</w:t>
      </w:r>
      <w:r>
        <w:rPr>
          <w:rFonts w:hint="eastAsia" w:ascii="宋体" w:hAnsi="宋体" w:cs="宋体"/>
          <w:szCs w:val="22"/>
        </w:rPr>
        <w:t>办法前附表。</w:t>
      </w:r>
    </w:p>
    <w:p w14:paraId="4B263F87">
      <w:pPr>
        <w:spacing w:line="360" w:lineRule="auto"/>
        <w:ind w:firstLine="420" w:firstLineChars="200"/>
        <w:rPr>
          <w:rFonts w:hint="eastAsia"/>
        </w:rPr>
      </w:pPr>
      <w:r>
        <w:rPr>
          <w:rFonts w:hint="eastAsia" w:ascii="宋体" w:hAnsi="宋体" w:cs="宋体"/>
          <w:szCs w:val="22"/>
          <w:lang w:val="en-US" w:eastAsia="zh-CN"/>
        </w:rPr>
        <w:t>2.1.4技术部分评审标准：</w:t>
      </w:r>
      <w:r>
        <w:rPr>
          <w:rFonts w:hint="eastAsia" w:ascii="宋体" w:hAnsi="宋体" w:cs="宋体"/>
          <w:szCs w:val="22"/>
        </w:rPr>
        <w:t>见</w:t>
      </w:r>
      <w:r>
        <w:rPr>
          <w:rFonts w:hint="eastAsia" w:ascii="宋体" w:hAnsi="宋体" w:cs="宋体"/>
          <w:szCs w:val="22"/>
          <w:lang w:eastAsia="zh-CN"/>
        </w:rPr>
        <w:t>评审</w:t>
      </w:r>
      <w:r>
        <w:rPr>
          <w:rFonts w:hint="eastAsia" w:ascii="宋体" w:hAnsi="宋体" w:cs="宋体"/>
          <w:szCs w:val="22"/>
        </w:rPr>
        <w:t>办法前附表。</w:t>
      </w:r>
    </w:p>
    <w:p w14:paraId="2D3E6AA4">
      <w:pPr>
        <w:spacing w:line="360" w:lineRule="auto"/>
        <w:ind w:firstLine="420" w:firstLineChars="200"/>
        <w:rPr>
          <w:rFonts w:hint="default" w:ascii="宋体" w:hAnsi="宋体" w:cs="宋体"/>
          <w:szCs w:val="22"/>
          <w:lang w:val="en-US" w:eastAsia="zh-CN"/>
        </w:rPr>
      </w:pPr>
      <w:bookmarkStart w:id="685" w:name="_Toc8218"/>
      <w:bookmarkStart w:id="686" w:name="_Toc70437375"/>
      <w:bookmarkStart w:id="687" w:name="_Toc20646"/>
      <w:bookmarkStart w:id="688" w:name="_Toc9071"/>
      <w:bookmarkStart w:id="689" w:name="_Toc16199"/>
      <w:bookmarkStart w:id="690" w:name="_Toc11954"/>
      <w:bookmarkStart w:id="691" w:name="_Toc1784"/>
      <w:bookmarkStart w:id="692" w:name="_Toc19680"/>
      <w:bookmarkStart w:id="693" w:name="_Toc8207"/>
      <w:bookmarkStart w:id="694" w:name="_Toc11106"/>
      <w:bookmarkStart w:id="695" w:name="_Toc3578"/>
      <w:bookmarkStart w:id="696" w:name="_Toc22812"/>
      <w:bookmarkStart w:id="697" w:name="_Toc2920"/>
      <w:bookmarkStart w:id="698" w:name="_Toc20880"/>
      <w:bookmarkStart w:id="699" w:name="_Toc27816"/>
      <w:bookmarkStart w:id="700" w:name="_Toc9089"/>
      <w:bookmarkStart w:id="701" w:name="_Toc29538"/>
      <w:bookmarkStart w:id="702" w:name="_Toc492300826"/>
      <w:bookmarkStart w:id="703" w:name="_Toc75856876"/>
      <w:bookmarkStart w:id="704" w:name="_Toc16709"/>
      <w:r>
        <w:rPr>
          <w:rFonts w:hint="eastAsia" w:ascii="宋体" w:hAnsi="宋体" w:cs="宋体"/>
          <w:szCs w:val="22"/>
          <w:lang w:val="en-US" w:eastAsia="zh-CN"/>
        </w:rPr>
        <w:t>2.1.5比选函部分评审标准：</w:t>
      </w:r>
      <w:r>
        <w:rPr>
          <w:rFonts w:hint="eastAsia" w:ascii="宋体" w:hAnsi="宋体" w:cs="宋体"/>
          <w:szCs w:val="22"/>
        </w:rPr>
        <w:t>见</w:t>
      </w:r>
      <w:r>
        <w:rPr>
          <w:rFonts w:hint="eastAsia" w:ascii="宋体" w:hAnsi="宋体" w:cs="宋体"/>
          <w:szCs w:val="22"/>
          <w:lang w:eastAsia="zh-CN"/>
        </w:rPr>
        <w:t>评审</w:t>
      </w:r>
      <w:r>
        <w:rPr>
          <w:rFonts w:hint="eastAsia" w:ascii="宋体" w:hAnsi="宋体" w:cs="宋体"/>
          <w:szCs w:val="22"/>
        </w:rPr>
        <w:t>办法前附表。</w:t>
      </w:r>
    </w:p>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14:paraId="0737DE9B">
      <w:pPr>
        <w:keepNext/>
        <w:keepLines/>
        <w:spacing w:line="360" w:lineRule="auto"/>
        <w:outlineLvl w:val="1"/>
        <w:rPr>
          <w:rFonts w:hint="eastAsia" w:ascii="宋体" w:hAnsi="宋体" w:cs="宋体"/>
          <w:b/>
          <w:sz w:val="32"/>
          <w:szCs w:val="20"/>
        </w:rPr>
      </w:pPr>
      <w:bookmarkStart w:id="705" w:name="_Toc1561"/>
      <w:bookmarkStart w:id="706" w:name="_Toc70437376"/>
      <w:bookmarkStart w:id="707" w:name="_Toc7973"/>
      <w:bookmarkStart w:id="708" w:name="_Toc23973"/>
      <w:bookmarkStart w:id="709" w:name="_Toc21284"/>
      <w:bookmarkStart w:id="710" w:name="_Toc19715"/>
      <w:bookmarkStart w:id="711" w:name="_Toc8782"/>
      <w:bookmarkStart w:id="712" w:name="_Toc23411"/>
      <w:bookmarkStart w:id="713" w:name="_Toc28194"/>
      <w:bookmarkStart w:id="714" w:name="_Toc23544"/>
      <w:bookmarkStart w:id="715" w:name="_Toc27193"/>
      <w:bookmarkStart w:id="716" w:name="_Toc12347"/>
      <w:bookmarkStart w:id="717" w:name="_Toc2083"/>
      <w:bookmarkStart w:id="718" w:name="_Toc28927"/>
      <w:bookmarkStart w:id="719" w:name="_Toc564"/>
      <w:bookmarkStart w:id="720" w:name="_Toc32575"/>
      <w:bookmarkStart w:id="721" w:name="_Toc9014"/>
      <w:bookmarkStart w:id="722" w:name="_Toc17385"/>
      <w:bookmarkStart w:id="723" w:name="_Toc75856877"/>
      <w:r>
        <w:rPr>
          <w:rFonts w:hint="eastAsia" w:ascii="宋体" w:hAnsi="宋体" w:cs="宋体"/>
          <w:b/>
          <w:sz w:val="32"/>
          <w:szCs w:val="20"/>
        </w:rPr>
        <w:t xml:space="preserve">3. </w:t>
      </w:r>
      <w:r>
        <w:rPr>
          <w:rFonts w:hint="eastAsia" w:ascii="宋体" w:hAnsi="宋体" w:cs="宋体"/>
          <w:b/>
          <w:sz w:val="32"/>
          <w:szCs w:val="20"/>
          <w:lang w:eastAsia="zh-CN"/>
        </w:rPr>
        <w:t>评审</w:t>
      </w:r>
      <w:r>
        <w:rPr>
          <w:rFonts w:hint="eastAsia" w:ascii="宋体" w:hAnsi="宋体" w:cs="宋体"/>
          <w:b/>
          <w:sz w:val="32"/>
          <w:szCs w:val="20"/>
        </w:rPr>
        <w:t>程序</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8CFA8BA">
      <w:pPr>
        <w:keepNext/>
        <w:keepLines/>
        <w:spacing w:line="360" w:lineRule="auto"/>
        <w:ind w:firstLine="137" w:firstLineChars="49"/>
        <w:outlineLvl w:val="2"/>
        <w:rPr>
          <w:rFonts w:hint="eastAsia" w:ascii="宋体" w:hAnsi="宋体" w:cs="宋体"/>
          <w:sz w:val="28"/>
          <w:szCs w:val="20"/>
        </w:rPr>
      </w:pPr>
      <w:bookmarkStart w:id="724" w:name="_Toc10401"/>
      <w:bookmarkStart w:id="725" w:name="_Toc75856878"/>
      <w:bookmarkStart w:id="726" w:name="_Toc22677"/>
      <w:bookmarkStart w:id="727" w:name="_Toc15738"/>
      <w:bookmarkStart w:id="728" w:name="_Toc5116"/>
      <w:bookmarkStart w:id="729" w:name="_Toc22446"/>
      <w:bookmarkStart w:id="730" w:name="_Toc10871"/>
      <w:bookmarkStart w:id="731" w:name="_Toc17241"/>
      <w:bookmarkStart w:id="732" w:name="_Toc3487"/>
      <w:bookmarkStart w:id="733" w:name="_Toc24453"/>
      <w:bookmarkStart w:id="734" w:name="_Toc30332"/>
      <w:bookmarkStart w:id="735" w:name="_Toc22633"/>
      <w:bookmarkStart w:id="736" w:name="_Toc492300828"/>
      <w:bookmarkStart w:id="737" w:name="_Toc13356"/>
      <w:bookmarkStart w:id="738" w:name="_Toc31182"/>
      <w:bookmarkStart w:id="739" w:name="_Toc14022"/>
      <w:bookmarkStart w:id="740" w:name="_Toc70437377"/>
      <w:bookmarkStart w:id="741" w:name="_Toc13339"/>
      <w:bookmarkStart w:id="742" w:name="_Toc23233"/>
      <w:bookmarkStart w:id="743" w:name="_Toc20840"/>
      <w:r>
        <w:rPr>
          <w:rFonts w:hint="eastAsia" w:ascii="宋体" w:hAnsi="宋体" w:cs="宋体"/>
          <w:sz w:val="28"/>
          <w:szCs w:val="20"/>
        </w:rPr>
        <w:t>3.1 初步评审</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2A51A53E">
      <w:pPr>
        <w:spacing w:line="360" w:lineRule="auto"/>
        <w:ind w:firstLine="420" w:firstLineChars="200"/>
        <w:rPr>
          <w:rFonts w:hint="eastAsia" w:ascii="宋体" w:hAnsi="宋体" w:cs="宋体"/>
          <w:szCs w:val="22"/>
        </w:rPr>
      </w:pPr>
      <w:r>
        <w:rPr>
          <w:rFonts w:hint="eastAsia" w:ascii="宋体" w:hAnsi="宋体" w:cs="宋体"/>
          <w:szCs w:val="22"/>
        </w:rPr>
        <w:t>3.1.1</w:t>
      </w:r>
      <w:r>
        <w:rPr>
          <w:rFonts w:hint="eastAsia" w:ascii="宋体" w:hAnsi="宋体" w:cs="宋体"/>
          <w:szCs w:val="22"/>
          <w:lang w:eastAsia="zh-CN"/>
        </w:rPr>
        <w:t>评审委员会</w:t>
      </w:r>
      <w:r>
        <w:rPr>
          <w:rFonts w:hint="eastAsia" w:ascii="宋体" w:hAnsi="宋体" w:cs="宋体"/>
          <w:szCs w:val="22"/>
        </w:rPr>
        <w:t>依据本章第2.1款规定的标准对</w:t>
      </w:r>
      <w:r>
        <w:rPr>
          <w:rFonts w:hint="eastAsia" w:ascii="宋体" w:hAnsi="宋体" w:cs="宋体"/>
          <w:szCs w:val="22"/>
          <w:lang w:eastAsia="zh-CN"/>
        </w:rPr>
        <w:t>响应文件</w:t>
      </w:r>
      <w:r>
        <w:rPr>
          <w:rFonts w:hint="eastAsia" w:ascii="宋体" w:hAnsi="宋体" w:cs="宋体"/>
          <w:szCs w:val="22"/>
        </w:rPr>
        <w:t>进行初步评审。有一项不符合评审标准的，</w:t>
      </w:r>
      <w:r>
        <w:rPr>
          <w:rFonts w:hint="eastAsia" w:ascii="宋体" w:hAnsi="宋体" w:cs="宋体"/>
          <w:szCs w:val="22"/>
          <w:lang w:eastAsia="zh-CN"/>
        </w:rPr>
        <w:t>评审委员会</w:t>
      </w:r>
      <w:r>
        <w:rPr>
          <w:rFonts w:hint="eastAsia" w:ascii="宋体" w:hAnsi="宋体" w:cs="宋体"/>
          <w:szCs w:val="22"/>
        </w:rPr>
        <w:t>应当否决其</w:t>
      </w:r>
      <w:r>
        <w:rPr>
          <w:rFonts w:hint="eastAsia" w:ascii="宋体" w:hAnsi="宋体" w:cs="宋体"/>
          <w:szCs w:val="22"/>
          <w:lang w:val="en-US" w:eastAsia="zh-CN"/>
        </w:rPr>
        <w:t>投标</w:t>
      </w:r>
      <w:r>
        <w:rPr>
          <w:rFonts w:hint="eastAsia" w:ascii="宋体" w:hAnsi="宋体" w:cs="宋体"/>
          <w:szCs w:val="22"/>
        </w:rPr>
        <w:t>。（适用于未进行资格预审的）</w:t>
      </w:r>
    </w:p>
    <w:p w14:paraId="4A85C0BB">
      <w:pPr>
        <w:spacing w:line="360" w:lineRule="auto"/>
        <w:ind w:firstLine="420" w:firstLineChars="200"/>
        <w:rPr>
          <w:rFonts w:hint="eastAsia" w:ascii="宋体" w:hAnsi="宋体" w:cs="宋体"/>
          <w:szCs w:val="22"/>
        </w:rPr>
      </w:pPr>
      <w:r>
        <w:rPr>
          <w:rFonts w:hint="eastAsia" w:ascii="宋体" w:hAnsi="宋体" w:cs="宋体"/>
          <w:szCs w:val="22"/>
        </w:rPr>
        <w:t xml:space="preserve">3.1.2 </w:t>
      </w:r>
      <w:r>
        <w:rPr>
          <w:rFonts w:hint="eastAsia" w:ascii="宋体" w:hAnsi="宋体" w:cs="宋体"/>
          <w:szCs w:val="22"/>
          <w:lang w:eastAsia="zh-CN"/>
        </w:rPr>
        <w:t>评审委员会</w:t>
      </w:r>
      <w:r>
        <w:rPr>
          <w:rFonts w:hint="eastAsia" w:ascii="宋体" w:hAnsi="宋体" w:cs="宋体"/>
          <w:szCs w:val="22"/>
        </w:rPr>
        <w:t>按以下原则要求</w:t>
      </w:r>
      <w:r>
        <w:rPr>
          <w:rFonts w:hint="eastAsia" w:ascii="宋体" w:hAnsi="宋体" w:cs="宋体"/>
          <w:szCs w:val="22"/>
          <w:lang w:eastAsia="zh-CN"/>
        </w:rPr>
        <w:t>比选供应商</w:t>
      </w:r>
      <w:r>
        <w:rPr>
          <w:rFonts w:hint="eastAsia" w:ascii="宋体" w:hAnsi="宋体" w:cs="宋体"/>
          <w:szCs w:val="22"/>
        </w:rPr>
        <w:t>对</w:t>
      </w:r>
      <w:r>
        <w:rPr>
          <w:rFonts w:hint="eastAsia" w:ascii="宋体" w:hAnsi="宋体" w:cs="宋体"/>
          <w:szCs w:val="22"/>
          <w:lang w:eastAsia="zh-CN"/>
        </w:rPr>
        <w:t>比选报价</w:t>
      </w:r>
      <w:r>
        <w:rPr>
          <w:rFonts w:hint="eastAsia" w:ascii="宋体" w:hAnsi="宋体" w:cs="宋体"/>
          <w:szCs w:val="22"/>
        </w:rPr>
        <w:t>进行修正，并要求</w:t>
      </w:r>
      <w:r>
        <w:rPr>
          <w:rFonts w:hint="eastAsia" w:ascii="宋体" w:hAnsi="宋体" w:cs="宋体"/>
          <w:szCs w:val="22"/>
          <w:lang w:eastAsia="zh-CN"/>
        </w:rPr>
        <w:t>比选供应商</w:t>
      </w:r>
      <w:r>
        <w:rPr>
          <w:rFonts w:hint="eastAsia" w:ascii="宋体" w:hAnsi="宋体" w:cs="宋体"/>
          <w:szCs w:val="22"/>
        </w:rPr>
        <w:t>书面澄清确认。</w:t>
      </w:r>
      <w:r>
        <w:rPr>
          <w:rFonts w:hint="eastAsia" w:ascii="宋体" w:hAnsi="宋体" w:cs="宋体"/>
          <w:szCs w:val="22"/>
          <w:lang w:eastAsia="zh-CN"/>
        </w:rPr>
        <w:t>比选供应商</w:t>
      </w:r>
      <w:r>
        <w:rPr>
          <w:rFonts w:hint="eastAsia" w:ascii="宋体" w:hAnsi="宋体" w:cs="宋体"/>
          <w:szCs w:val="22"/>
        </w:rPr>
        <w:t>拒不澄清确认的，</w:t>
      </w:r>
      <w:r>
        <w:rPr>
          <w:rFonts w:hint="eastAsia" w:ascii="宋体" w:hAnsi="宋体" w:cs="宋体"/>
          <w:szCs w:val="22"/>
          <w:lang w:eastAsia="zh-CN"/>
        </w:rPr>
        <w:t>评审委员会</w:t>
      </w:r>
      <w:r>
        <w:rPr>
          <w:rFonts w:hint="eastAsia" w:ascii="宋体" w:hAnsi="宋体" w:cs="宋体"/>
          <w:szCs w:val="22"/>
        </w:rPr>
        <w:t>应当否决其</w:t>
      </w:r>
      <w:r>
        <w:rPr>
          <w:rFonts w:hint="eastAsia" w:ascii="宋体" w:hAnsi="宋体" w:cs="宋体"/>
          <w:szCs w:val="22"/>
          <w:lang w:val="en-US" w:eastAsia="zh-CN"/>
        </w:rPr>
        <w:t>投标</w:t>
      </w:r>
      <w:r>
        <w:rPr>
          <w:rFonts w:hint="eastAsia" w:ascii="宋体" w:hAnsi="宋体" w:cs="宋体"/>
          <w:szCs w:val="22"/>
        </w:rPr>
        <w:t>：</w:t>
      </w:r>
    </w:p>
    <w:p w14:paraId="6DB310E0">
      <w:pPr>
        <w:spacing w:line="360" w:lineRule="auto"/>
        <w:ind w:firstLine="420" w:firstLineChars="200"/>
        <w:rPr>
          <w:rFonts w:hint="eastAsia" w:ascii="宋体" w:hAnsi="宋体" w:cs="宋体"/>
          <w:szCs w:val="22"/>
        </w:rPr>
      </w:pPr>
      <w:r>
        <w:rPr>
          <w:rFonts w:hint="eastAsia" w:ascii="宋体" w:hAnsi="宋体" w:cs="宋体"/>
          <w:szCs w:val="22"/>
        </w:rPr>
        <w:t>（1）</w:t>
      </w:r>
      <w:r>
        <w:rPr>
          <w:rFonts w:hint="eastAsia" w:ascii="宋体" w:hAnsi="宋体" w:cs="宋体"/>
          <w:szCs w:val="22"/>
          <w:lang w:eastAsia="zh-CN"/>
        </w:rPr>
        <w:t>响应文件</w:t>
      </w:r>
      <w:r>
        <w:rPr>
          <w:rFonts w:hint="eastAsia" w:ascii="宋体" w:hAnsi="宋体" w:cs="宋体"/>
          <w:szCs w:val="22"/>
        </w:rPr>
        <w:t>中的大写金额与小写金额不一致的，以大写金额为准；</w:t>
      </w:r>
    </w:p>
    <w:p w14:paraId="49411B55">
      <w:pPr>
        <w:spacing w:line="360" w:lineRule="auto"/>
        <w:ind w:firstLine="420" w:firstLineChars="200"/>
        <w:rPr>
          <w:rFonts w:hint="eastAsia" w:ascii="宋体" w:hAnsi="宋体" w:cs="宋体"/>
          <w:szCs w:val="22"/>
        </w:rPr>
      </w:pPr>
      <w:r>
        <w:rPr>
          <w:rFonts w:hint="eastAsia" w:ascii="宋体" w:hAnsi="宋体" w:cs="宋体"/>
          <w:szCs w:val="22"/>
        </w:rPr>
        <w:t>（2）</w:t>
      </w:r>
      <w:r>
        <w:rPr>
          <w:rFonts w:hint="eastAsia" w:ascii="宋体" w:hAnsi="宋体" w:cs="宋体"/>
          <w:szCs w:val="22"/>
          <w:lang w:eastAsia="zh-CN"/>
        </w:rPr>
        <w:t>响应文件</w:t>
      </w:r>
      <w:r>
        <w:rPr>
          <w:rFonts w:hint="eastAsia" w:ascii="宋体" w:hAnsi="宋体" w:cs="宋体"/>
          <w:szCs w:val="22"/>
        </w:rPr>
        <w:t>中用数字表示的数额与用文字表示的数额不一致时，以</w:t>
      </w:r>
      <w:r>
        <w:rPr>
          <w:rFonts w:hint="eastAsia" w:ascii="宋体" w:hAnsi="宋体" w:cs="宋体"/>
          <w:szCs w:val="22"/>
          <w:lang w:val="en-US" w:eastAsia="zh-CN"/>
        </w:rPr>
        <w:t>文字</w:t>
      </w:r>
      <w:r>
        <w:rPr>
          <w:rFonts w:hint="eastAsia" w:ascii="宋体" w:hAnsi="宋体" w:cs="宋体"/>
          <w:szCs w:val="22"/>
        </w:rPr>
        <w:t>数额为准。</w:t>
      </w:r>
    </w:p>
    <w:p w14:paraId="1C42CB4C">
      <w:pPr>
        <w:keepNext/>
        <w:keepLines/>
        <w:spacing w:line="360" w:lineRule="auto"/>
        <w:ind w:firstLine="137" w:firstLineChars="49"/>
        <w:outlineLvl w:val="2"/>
        <w:rPr>
          <w:rFonts w:hint="eastAsia" w:ascii="宋体" w:hAnsi="宋体" w:cs="宋体"/>
          <w:sz w:val="28"/>
          <w:szCs w:val="20"/>
        </w:rPr>
      </w:pPr>
      <w:bookmarkStart w:id="744" w:name="_Toc18630"/>
      <w:bookmarkStart w:id="745" w:name="_Toc75856879"/>
      <w:bookmarkStart w:id="746" w:name="_Toc1673"/>
      <w:bookmarkStart w:id="747" w:name="_Toc10116"/>
      <w:bookmarkStart w:id="748" w:name="_Toc21077"/>
      <w:bookmarkStart w:id="749" w:name="_Toc19184"/>
      <w:bookmarkStart w:id="750" w:name="_Toc30917"/>
      <w:bookmarkStart w:id="751" w:name="_Toc30881"/>
      <w:bookmarkStart w:id="752" w:name="_Toc6144"/>
      <w:bookmarkStart w:id="753" w:name="_Toc32068"/>
      <w:bookmarkStart w:id="754" w:name="_Toc10755"/>
      <w:bookmarkStart w:id="755" w:name="_Toc14491"/>
      <w:bookmarkStart w:id="756" w:name="_Toc21335"/>
      <w:bookmarkStart w:id="757" w:name="_Toc2824"/>
      <w:bookmarkStart w:id="758" w:name="_Toc14266"/>
      <w:bookmarkStart w:id="759" w:name="_Toc32526"/>
      <w:bookmarkStart w:id="760" w:name="_Toc17276"/>
      <w:bookmarkStart w:id="761" w:name="_Toc5673"/>
      <w:bookmarkStart w:id="762" w:name="_Toc70437378"/>
      <w:r>
        <w:rPr>
          <w:rFonts w:hint="eastAsia" w:ascii="宋体" w:hAnsi="宋体" w:cs="宋体"/>
          <w:sz w:val="28"/>
          <w:szCs w:val="20"/>
        </w:rPr>
        <w:t>3.2 详细评审</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42CE48F">
      <w:pPr>
        <w:spacing w:line="360" w:lineRule="auto"/>
        <w:ind w:firstLine="420" w:firstLineChars="200"/>
        <w:rPr>
          <w:rFonts w:hint="eastAsia" w:ascii="宋体" w:hAnsi="宋体" w:cs="宋体"/>
          <w:szCs w:val="22"/>
        </w:rPr>
      </w:pPr>
      <w:r>
        <w:rPr>
          <w:rFonts w:hint="eastAsia" w:ascii="宋体" w:hAnsi="宋体" w:cs="宋体"/>
          <w:szCs w:val="22"/>
        </w:rPr>
        <w:t>3.2.1 详细</w:t>
      </w:r>
      <w:r>
        <w:rPr>
          <w:rFonts w:hint="eastAsia" w:ascii="宋体" w:hAnsi="宋体" w:cs="宋体"/>
          <w:szCs w:val="22"/>
          <w:lang w:eastAsia="zh-CN"/>
        </w:rPr>
        <w:t>评审</w:t>
      </w:r>
      <w:r>
        <w:rPr>
          <w:rFonts w:hint="eastAsia" w:ascii="宋体" w:hAnsi="宋体" w:cs="宋体"/>
          <w:szCs w:val="22"/>
        </w:rPr>
        <w:t>程序：见</w:t>
      </w:r>
      <w:r>
        <w:rPr>
          <w:rFonts w:hint="eastAsia" w:ascii="宋体" w:hAnsi="宋体" w:cs="宋体"/>
          <w:szCs w:val="22"/>
          <w:lang w:eastAsia="zh-CN"/>
        </w:rPr>
        <w:t>评审</w:t>
      </w:r>
      <w:r>
        <w:rPr>
          <w:rFonts w:hint="eastAsia" w:ascii="宋体" w:hAnsi="宋体" w:cs="宋体"/>
          <w:szCs w:val="22"/>
        </w:rPr>
        <w:t>办法前附表。</w:t>
      </w:r>
    </w:p>
    <w:p w14:paraId="1F782904">
      <w:pPr>
        <w:keepNext/>
        <w:keepLines/>
        <w:spacing w:line="360" w:lineRule="auto"/>
        <w:ind w:firstLine="137" w:firstLineChars="49"/>
        <w:outlineLvl w:val="2"/>
        <w:rPr>
          <w:rFonts w:hint="eastAsia" w:ascii="宋体" w:hAnsi="宋体" w:cs="宋体"/>
          <w:sz w:val="28"/>
          <w:szCs w:val="20"/>
        </w:rPr>
      </w:pPr>
      <w:bookmarkStart w:id="763" w:name="_Toc7378"/>
      <w:bookmarkStart w:id="764" w:name="_Toc11848"/>
      <w:bookmarkStart w:id="765" w:name="_Toc18694"/>
      <w:bookmarkStart w:id="766" w:name="_Toc25852"/>
      <w:bookmarkStart w:id="767" w:name="_Toc16307"/>
      <w:bookmarkStart w:id="768" w:name="_Toc26290"/>
      <w:bookmarkStart w:id="769" w:name="_Toc70437379"/>
      <w:bookmarkStart w:id="770" w:name="_Toc6037"/>
      <w:bookmarkStart w:id="771" w:name="_Toc29846"/>
      <w:bookmarkStart w:id="772" w:name="_Toc32737"/>
      <w:bookmarkStart w:id="773" w:name="_Toc5499"/>
      <w:bookmarkStart w:id="774" w:name="_Toc26018"/>
      <w:bookmarkStart w:id="775" w:name="_Toc12710"/>
      <w:bookmarkStart w:id="776" w:name="_Toc11448"/>
      <w:bookmarkStart w:id="777" w:name="_Toc27641"/>
      <w:bookmarkStart w:id="778" w:name="_Toc23338"/>
      <w:bookmarkStart w:id="779" w:name="_Toc19707"/>
      <w:bookmarkStart w:id="780" w:name="_Toc1001"/>
      <w:bookmarkStart w:id="781" w:name="_Toc75856880"/>
      <w:r>
        <w:rPr>
          <w:rFonts w:hint="eastAsia" w:ascii="宋体" w:hAnsi="宋体" w:cs="宋体"/>
          <w:sz w:val="28"/>
          <w:szCs w:val="20"/>
        </w:rPr>
        <w:t xml:space="preserve">3.3 </w:t>
      </w:r>
      <w:r>
        <w:rPr>
          <w:rFonts w:hint="eastAsia" w:ascii="宋体" w:hAnsi="宋体" w:cs="宋体"/>
          <w:sz w:val="28"/>
          <w:szCs w:val="20"/>
          <w:lang w:eastAsia="zh-CN"/>
        </w:rPr>
        <w:t>响应文件</w:t>
      </w:r>
      <w:r>
        <w:rPr>
          <w:rFonts w:hint="eastAsia" w:ascii="宋体" w:hAnsi="宋体" w:cs="宋体"/>
          <w:sz w:val="28"/>
          <w:szCs w:val="20"/>
        </w:rPr>
        <w:t>的澄清</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86D38CF">
      <w:pPr>
        <w:spacing w:line="360" w:lineRule="auto"/>
        <w:ind w:firstLine="420" w:firstLineChars="200"/>
        <w:rPr>
          <w:rFonts w:hint="eastAsia" w:ascii="宋体" w:hAnsi="宋体" w:cs="宋体"/>
          <w:szCs w:val="22"/>
        </w:rPr>
      </w:pPr>
      <w:r>
        <w:rPr>
          <w:rFonts w:hint="eastAsia" w:ascii="宋体" w:hAnsi="宋体" w:cs="宋体"/>
          <w:szCs w:val="22"/>
        </w:rPr>
        <w:t>3.3.1 在</w:t>
      </w:r>
      <w:r>
        <w:rPr>
          <w:rFonts w:hint="eastAsia" w:ascii="宋体" w:hAnsi="宋体" w:cs="宋体"/>
          <w:szCs w:val="22"/>
          <w:lang w:eastAsia="zh-CN"/>
        </w:rPr>
        <w:t>评审</w:t>
      </w:r>
      <w:r>
        <w:rPr>
          <w:rFonts w:hint="eastAsia" w:ascii="宋体" w:hAnsi="宋体" w:cs="宋体"/>
          <w:szCs w:val="22"/>
        </w:rPr>
        <w:t>过程中，</w:t>
      </w:r>
      <w:r>
        <w:rPr>
          <w:rFonts w:hint="eastAsia" w:ascii="宋体" w:hAnsi="宋体" w:cs="宋体"/>
          <w:szCs w:val="22"/>
          <w:lang w:eastAsia="zh-CN"/>
        </w:rPr>
        <w:t>评审委员会</w:t>
      </w:r>
      <w:r>
        <w:rPr>
          <w:rFonts w:hint="eastAsia" w:ascii="宋体" w:hAnsi="宋体" w:cs="宋体"/>
          <w:szCs w:val="22"/>
        </w:rPr>
        <w:t>可以书面形式要求</w:t>
      </w:r>
      <w:r>
        <w:rPr>
          <w:rFonts w:hint="eastAsia" w:ascii="宋体" w:hAnsi="宋体" w:cs="宋体"/>
          <w:szCs w:val="22"/>
          <w:lang w:eastAsia="zh-CN"/>
        </w:rPr>
        <w:t>比选供应商</w:t>
      </w:r>
      <w:r>
        <w:rPr>
          <w:rFonts w:hint="eastAsia" w:ascii="宋体" w:hAnsi="宋体" w:cs="宋体"/>
          <w:szCs w:val="22"/>
        </w:rPr>
        <w:t>对所提交</w:t>
      </w:r>
      <w:r>
        <w:rPr>
          <w:rFonts w:hint="eastAsia" w:ascii="宋体" w:hAnsi="宋体" w:cs="宋体"/>
          <w:szCs w:val="22"/>
          <w:lang w:eastAsia="zh-CN"/>
        </w:rPr>
        <w:t>响应文件</w:t>
      </w:r>
      <w:r>
        <w:rPr>
          <w:rFonts w:hint="eastAsia" w:ascii="宋体" w:hAnsi="宋体" w:cs="宋体"/>
          <w:szCs w:val="22"/>
        </w:rPr>
        <w:t>中含义不明确、对同类问题表述不一致或者有明显文字错误的内容作必要的澄清、说明</w:t>
      </w:r>
      <w:r>
        <w:rPr>
          <w:rFonts w:hint="eastAsia" w:ascii="宋体" w:hAnsi="宋体" w:cs="宋体"/>
          <w:kern w:val="0"/>
          <w:szCs w:val="21"/>
        </w:rPr>
        <w:t>，或者对细微偏差进行补正。</w:t>
      </w:r>
      <w:r>
        <w:rPr>
          <w:rFonts w:hint="eastAsia" w:ascii="宋体" w:hAnsi="宋体" w:cs="宋体"/>
          <w:szCs w:val="22"/>
        </w:rPr>
        <w:t>澄清、说明或补正应以书面方式进行。</w:t>
      </w:r>
      <w:r>
        <w:rPr>
          <w:rFonts w:hint="eastAsia" w:ascii="宋体" w:hAnsi="宋体" w:cs="宋体"/>
          <w:szCs w:val="22"/>
          <w:lang w:eastAsia="zh-CN"/>
        </w:rPr>
        <w:t>评审委员会</w:t>
      </w:r>
      <w:r>
        <w:rPr>
          <w:rFonts w:hint="eastAsia" w:ascii="宋体" w:hAnsi="宋体" w:cs="宋体"/>
          <w:szCs w:val="22"/>
        </w:rPr>
        <w:t>不接受</w:t>
      </w:r>
      <w:r>
        <w:rPr>
          <w:rFonts w:hint="eastAsia" w:ascii="宋体" w:hAnsi="宋体" w:cs="宋体"/>
          <w:szCs w:val="22"/>
          <w:lang w:eastAsia="zh-CN"/>
        </w:rPr>
        <w:t>比选供应商</w:t>
      </w:r>
      <w:r>
        <w:rPr>
          <w:rFonts w:hint="eastAsia" w:ascii="宋体" w:hAnsi="宋体" w:cs="宋体"/>
          <w:szCs w:val="22"/>
        </w:rPr>
        <w:t>主动提出的澄清、说明或补正。</w:t>
      </w:r>
    </w:p>
    <w:p w14:paraId="7F7467A0">
      <w:pPr>
        <w:spacing w:line="360" w:lineRule="auto"/>
        <w:ind w:firstLine="420" w:firstLineChars="200"/>
        <w:rPr>
          <w:rFonts w:hint="eastAsia" w:ascii="宋体" w:hAnsi="宋体" w:cs="宋体"/>
          <w:szCs w:val="22"/>
        </w:rPr>
      </w:pPr>
      <w:r>
        <w:rPr>
          <w:rFonts w:hint="eastAsia" w:ascii="宋体" w:hAnsi="宋体" w:cs="宋体"/>
          <w:szCs w:val="22"/>
        </w:rPr>
        <w:t>3.3.2 澄清、说明或补正不得超出</w:t>
      </w:r>
      <w:r>
        <w:rPr>
          <w:rFonts w:hint="eastAsia" w:ascii="宋体" w:hAnsi="宋体" w:cs="宋体"/>
          <w:szCs w:val="22"/>
          <w:lang w:eastAsia="zh-CN"/>
        </w:rPr>
        <w:t>响应文件</w:t>
      </w:r>
      <w:r>
        <w:rPr>
          <w:rFonts w:hint="eastAsia" w:ascii="宋体" w:hAnsi="宋体" w:cs="宋体"/>
          <w:szCs w:val="22"/>
        </w:rPr>
        <w:t>的范围且不得改变</w:t>
      </w:r>
      <w:r>
        <w:rPr>
          <w:rFonts w:hint="eastAsia" w:ascii="宋体" w:hAnsi="宋体" w:cs="宋体"/>
          <w:szCs w:val="22"/>
          <w:lang w:eastAsia="zh-CN"/>
        </w:rPr>
        <w:t>响应文件</w:t>
      </w:r>
      <w:r>
        <w:rPr>
          <w:rFonts w:hint="eastAsia" w:ascii="宋体" w:hAnsi="宋体" w:cs="宋体"/>
          <w:szCs w:val="22"/>
        </w:rPr>
        <w:t>的实质性内容，并构成</w:t>
      </w:r>
      <w:r>
        <w:rPr>
          <w:rFonts w:hint="eastAsia" w:ascii="宋体" w:hAnsi="宋体" w:cs="宋体"/>
          <w:szCs w:val="22"/>
          <w:lang w:eastAsia="zh-CN"/>
        </w:rPr>
        <w:t>响应文件</w:t>
      </w:r>
      <w:r>
        <w:rPr>
          <w:rFonts w:hint="eastAsia" w:ascii="宋体" w:hAnsi="宋体" w:cs="宋体"/>
          <w:szCs w:val="22"/>
        </w:rPr>
        <w:t>的组成部分。</w:t>
      </w:r>
    </w:p>
    <w:p w14:paraId="5E33265A">
      <w:pPr>
        <w:spacing w:line="360" w:lineRule="auto"/>
        <w:ind w:firstLine="420" w:firstLineChars="200"/>
        <w:rPr>
          <w:rFonts w:hint="eastAsia" w:ascii="宋体" w:hAnsi="宋体" w:cs="宋体"/>
          <w:szCs w:val="22"/>
        </w:rPr>
      </w:pPr>
      <w:r>
        <w:rPr>
          <w:rFonts w:hint="eastAsia" w:ascii="宋体" w:hAnsi="宋体" w:cs="宋体"/>
          <w:szCs w:val="22"/>
        </w:rPr>
        <w:t xml:space="preserve">3.3.3 </w:t>
      </w:r>
      <w:r>
        <w:rPr>
          <w:rFonts w:hint="eastAsia" w:ascii="宋体" w:hAnsi="宋体" w:cs="宋体"/>
          <w:szCs w:val="22"/>
          <w:lang w:eastAsia="zh-CN"/>
        </w:rPr>
        <w:t>评审委员会</w:t>
      </w:r>
      <w:r>
        <w:rPr>
          <w:rFonts w:hint="eastAsia" w:ascii="宋体" w:hAnsi="宋体" w:cs="宋体"/>
          <w:szCs w:val="22"/>
        </w:rPr>
        <w:t>对</w:t>
      </w:r>
      <w:r>
        <w:rPr>
          <w:rFonts w:hint="eastAsia" w:ascii="宋体" w:hAnsi="宋体" w:cs="宋体"/>
          <w:szCs w:val="22"/>
          <w:lang w:eastAsia="zh-CN"/>
        </w:rPr>
        <w:t>比选供应商</w:t>
      </w:r>
      <w:r>
        <w:rPr>
          <w:rFonts w:hint="eastAsia" w:ascii="宋体" w:hAnsi="宋体" w:cs="宋体"/>
          <w:szCs w:val="22"/>
        </w:rPr>
        <w:t>提交的澄清、说明或补正有疑问的，可以要求</w:t>
      </w:r>
      <w:r>
        <w:rPr>
          <w:rFonts w:hint="eastAsia" w:ascii="宋体" w:hAnsi="宋体" w:cs="宋体"/>
          <w:szCs w:val="22"/>
          <w:lang w:eastAsia="zh-CN"/>
        </w:rPr>
        <w:t>比选供应商</w:t>
      </w:r>
      <w:r>
        <w:rPr>
          <w:rFonts w:hint="eastAsia" w:ascii="宋体" w:hAnsi="宋体" w:cs="宋体"/>
          <w:szCs w:val="22"/>
        </w:rPr>
        <w:t>进一步澄清、说明或补正，直至满足</w:t>
      </w:r>
      <w:r>
        <w:rPr>
          <w:rFonts w:hint="eastAsia" w:ascii="宋体" w:hAnsi="宋体" w:cs="宋体"/>
          <w:szCs w:val="22"/>
          <w:lang w:eastAsia="zh-CN"/>
        </w:rPr>
        <w:t>评审委员会</w:t>
      </w:r>
      <w:r>
        <w:rPr>
          <w:rFonts w:hint="eastAsia" w:ascii="宋体" w:hAnsi="宋体" w:cs="宋体"/>
          <w:szCs w:val="22"/>
        </w:rPr>
        <w:t>的要求。</w:t>
      </w:r>
    </w:p>
    <w:p w14:paraId="2E7BC549">
      <w:pPr>
        <w:keepNext/>
        <w:keepLines/>
        <w:spacing w:line="360" w:lineRule="auto"/>
        <w:ind w:firstLine="137" w:firstLineChars="49"/>
        <w:outlineLvl w:val="2"/>
        <w:rPr>
          <w:rFonts w:hint="eastAsia" w:ascii="宋体" w:hAnsi="宋体" w:cs="宋体"/>
          <w:sz w:val="28"/>
          <w:szCs w:val="20"/>
        </w:rPr>
      </w:pPr>
      <w:bookmarkStart w:id="782" w:name="_Toc19739"/>
      <w:bookmarkStart w:id="783" w:name="_Toc18535"/>
      <w:bookmarkStart w:id="784" w:name="_Toc31737"/>
      <w:bookmarkStart w:id="785" w:name="_Toc16962"/>
      <w:bookmarkStart w:id="786" w:name="_Toc18312"/>
      <w:bookmarkStart w:id="787" w:name="_Toc3097"/>
      <w:bookmarkStart w:id="788" w:name="_Toc2685"/>
      <w:bookmarkStart w:id="789" w:name="_Toc17645"/>
      <w:bookmarkStart w:id="790" w:name="_Toc5366"/>
      <w:bookmarkStart w:id="791" w:name="_Toc7876"/>
      <w:bookmarkStart w:id="792" w:name="_Toc17376"/>
      <w:bookmarkStart w:id="793" w:name="_Toc70437380"/>
      <w:bookmarkStart w:id="794" w:name="_Toc2176"/>
      <w:bookmarkStart w:id="795" w:name="_Toc2652"/>
      <w:bookmarkStart w:id="796" w:name="_Toc75856881"/>
      <w:bookmarkStart w:id="797" w:name="_Toc25029"/>
      <w:bookmarkStart w:id="798" w:name="_Toc10702"/>
      <w:bookmarkStart w:id="799" w:name="_Toc492300831"/>
      <w:bookmarkStart w:id="800" w:name="_Toc17518"/>
      <w:bookmarkStart w:id="801" w:name="_Toc8616"/>
      <w:r>
        <w:rPr>
          <w:rFonts w:hint="eastAsia" w:ascii="宋体" w:hAnsi="宋体" w:cs="宋体"/>
          <w:sz w:val="28"/>
          <w:szCs w:val="20"/>
        </w:rPr>
        <w:t xml:space="preserve">3.4 </w:t>
      </w:r>
      <w:r>
        <w:rPr>
          <w:rFonts w:hint="eastAsia" w:ascii="宋体" w:hAnsi="宋体" w:cs="宋体"/>
          <w:sz w:val="28"/>
          <w:szCs w:val="20"/>
          <w:lang w:eastAsia="zh-CN"/>
        </w:rPr>
        <w:t>评审</w:t>
      </w:r>
      <w:r>
        <w:rPr>
          <w:rFonts w:hint="eastAsia" w:ascii="宋体" w:hAnsi="宋体" w:cs="宋体"/>
          <w:sz w:val="28"/>
          <w:szCs w:val="20"/>
        </w:rPr>
        <w:t>结果</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A7084A0">
      <w:pPr>
        <w:spacing w:line="360" w:lineRule="auto"/>
        <w:ind w:firstLine="420" w:firstLineChars="200"/>
        <w:rPr>
          <w:rFonts w:hint="eastAsia" w:ascii="宋体" w:hAnsi="宋体" w:cs="宋体"/>
          <w:szCs w:val="22"/>
        </w:rPr>
      </w:pPr>
      <w:r>
        <w:rPr>
          <w:rFonts w:hint="eastAsia" w:ascii="宋体" w:hAnsi="宋体" w:cs="宋体"/>
          <w:szCs w:val="22"/>
        </w:rPr>
        <w:t>3.4.1 除第二章“</w:t>
      </w:r>
      <w:r>
        <w:rPr>
          <w:rFonts w:hint="eastAsia" w:ascii="宋体" w:hAnsi="宋体" w:cs="宋体"/>
          <w:szCs w:val="22"/>
          <w:lang w:eastAsia="zh-CN"/>
        </w:rPr>
        <w:t>比选供应商</w:t>
      </w:r>
      <w:r>
        <w:rPr>
          <w:rFonts w:hint="eastAsia" w:ascii="宋体" w:hAnsi="宋体" w:cs="宋体"/>
          <w:szCs w:val="22"/>
        </w:rPr>
        <w:t>须知”前附表授权直接确定</w:t>
      </w:r>
      <w:r>
        <w:rPr>
          <w:rFonts w:hint="eastAsia" w:ascii="宋体" w:hAnsi="宋体" w:cs="宋体"/>
          <w:szCs w:val="22"/>
          <w:lang w:eastAsia="zh-CN"/>
        </w:rPr>
        <w:t>中选供应商</w:t>
      </w:r>
      <w:r>
        <w:rPr>
          <w:rFonts w:hint="eastAsia" w:ascii="宋体" w:hAnsi="宋体" w:cs="宋体"/>
          <w:szCs w:val="22"/>
        </w:rPr>
        <w:t>外，</w:t>
      </w:r>
      <w:r>
        <w:rPr>
          <w:rFonts w:hint="eastAsia" w:ascii="宋体" w:hAnsi="宋体" w:cs="宋体"/>
          <w:szCs w:val="22"/>
          <w:highlight w:val="none"/>
          <w:lang w:eastAsia="zh-CN"/>
        </w:rPr>
        <w:t>评审委员会</w:t>
      </w:r>
      <w:r>
        <w:rPr>
          <w:rFonts w:hint="eastAsia" w:ascii="宋体" w:hAnsi="宋体" w:cs="宋体"/>
          <w:szCs w:val="22"/>
          <w:highlight w:val="none"/>
        </w:rPr>
        <w:t>按照</w:t>
      </w:r>
      <w:r>
        <w:rPr>
          <w:rFonts w:hint="eastAsia" w:ascii="宋体" w:hAnsi="宋体" w:cs="宋体"/>
          <w:szCs w:val="21"/>
          <w:highlight w:val="none"/>
          <w:lang w:val="en-US" w:eastAsia="zh-CN"/>
        </w:rPr>
        <w:t>最后报价</w:t>
      </w:r>
      <w:r>
        <w:rPr>
          <w:rFonts w:hint="eastAsia" w:ascii="宋体" w:hAnsi="宋体" w:cs="宋体"/>
          <w:szCs w:val="21"/>
          <w:highlight w:val="none"/>
        </w:rPr>
        <w:t>由</w:t>
      </w:r>
      <w:r>
        <w:rPr>
          <w:rFonts w:hint="eastAsia" w:ascii="宋体" w:hAnsi="宋体" w:cs="宋体"/>
          <w:szCs w:val="21"/>
          <w:highlight w:val="none"/>
          <w:lang w:val="en-US" w:eastAsia="zh-CN"/>
        </w:rPr>
        <w:t>低</w:t>
      </w:r>
      <w:r>
        <w:rPr>
          <w:rFonts w:hint="eastAsia" w:ascii="宋体" w:hAnsi="宋体" w:cs="宋体"/>
          <w:szCs w:val="21"/>
          <w:highlight w:val="none"/>
        </w:rPr>
        <w:t>到</w:t>
      </w:r>
      <w:r>
        <w:rPr>
          <w:rFonts w:hint="eastAsia" w:ascii="宋体" w:hAnsi="宋体" w:cs="宋体"/>
          <w:szCs w:val="21"/>
          <w:highlight w:val="none"/>
          <w:lang w:val="en-US" w:eastAsia="zh-CN"/>
        </w:rPr>
        <w:t>高</w:t>
      </w:r>
      <w:r>
        <w:rPr>
          <w:rFonts w:hint="eastAsia" w:ascii="宋体" w:hAnsi="宋体" w:cs="宋体"/>
          <w:szCs w:val="22"/>
        </w:rPr>
        <w:t>的顺序推荐中标</w:t>
      </w:r>
      <w:r>
        <w:rPr>
          <w:rFonts w:hint="eastAsia" w:ascii="宋体" w:hAnsi="宋体" w:cs="宋体"/>
          <w:szCs w:val="22"/>
          <w:lang w:eastAsia="zh-CN"/>
        </w:rPr>
        <w:t>比选供应商</w:t>
      </w:r>
      <w:r>
        <w:rPr>
          <w:rFonts w:hint="eastAsia" w:ascii="宋体" w:hAnsi="宋体" w:cs="宋体"/>
          <w:szCs w:val="22"/>
        </w:rPr>
        <w:t>。</w:t>
      </w:r>
    </w:p>
    <w:p w14:paraId="6AD32693">
      <w:pPr>
        <w:spacing w:line="360" w:lineRule="auto"/>
        <w:ind w:firstLine="420" w:firstLineChars="200"/>
        <w:rPr>
          <w:rFonts w:hint="eastAsia" w:ascii="宋体" w:hAnsi="宋体" w:cs="宋体"/>
          <w:szCs w:val="22"/>
        </w:rPr>
      </w:pPr>
      <w:r>
        <w:rPr>
          <w:rFonts w:hint="eastAsia" w:ascii="宋体" w:hAnsi="宋体" w:cs="宋体"/>
          <w:szCs w:val="22"/>
        </w:rPr>
        <w:t xml:space="preserve">3.4.2 </w:t>
      </w:r>
      <w:r>
        <w:rPr>
          <w:rFonts w:hint="eastAsia" w:ascii="宋体" w:hAnsi="宋体" w:cs="宋体"/>
          <w:szCs w:val="22"/>
          <w:lang w:eastAsia="zh-CN"/>
        </w:rPr>
        <w:t>评审委员会</w:t>
      </w:r>
      <w:r>
        <w:rPr>
          <w:rFonts w:hint="eastAsia" w:ascii="宋体" w:hAnsi="宋体" w:cs="宋体"/>
          <w:szCs w:val="22"/>
        </w:rPr>
        <w:t>完成</w:t>
      </w:r>
      <w:r>
        <w:rPr>
          <w:rFonts w:hint="eastAsia" w:ascii="宋体" w:hAnsi="宋体" w:cs="宋体"/>
          <w:szCs w:val="22"/>
          <w:lang w:eastAsia="zh-CN"/>
        </w:rPr>
        <w:t>评审</w:t>
      </w:r>
      <w:r>
        <w:rPr>
          <w:rFonts w:hint="eastAsia" w:ascii="宋体" w:hAnsi="宋体" w:cs="宋体"/>
          <w:szCs w:val="22"/>
        </w:rPr>
        <w:t>后，应当向</w:t>
      </w:r>
      <w:r>
        <w:rPr>
          <w:rFonts w:hint="eastAsia" w:ascii="宋体" w:hAnsi="宋体" w:cs="宋体"/>
          <w:szCs w:val="22"/>
          <w:lang w:eastAsia="zh-CN"/>
        </w:rPr>
        <w:t>比选人</w:t>
      </w:r>
      <w:r>
        <w:rPr>
          <w:rFonts w:hint="eastAsia" w:ascii="宋体" w:hAnsi="宋体" w:cs="宋体"/>
          <w:szCs w:val="22"/>
        </w:rPr>
        <w:t>提交书面</w:t>
      </w:r>
      <w:r>
        <w:rPr>
          <w:rFonts w:hint="eastAsia" w:ascii="宋体" w:hAnsi="宋体" w:cs="宋体"/>
          <w:szCs w:val="22"/>
          <w:lang w:eastAsia="zh-CN"/>
        </w:rPr>
        <w:t>评审</w:t>
      </w:r>
      <w:r>
        <w:rPr>
          <w:rFonts w:hint="eastAsia" w:ascii="宋体" w:hAnsi="宋体" w:cs="宋体"/>
          <w:szCs w:val="22"/>
        </w:rPr>
        <w:t>报告和中标</w:t>
      </w:r>
      <w:r>
        <w:rPr>
          <w:rFonts w:hint="eastAsia" w:ascii="宋体" w:hAnsi="宋体" w:cs="宋体"/>
          <w:szCs w:val="22"/>
          <w:lang w:eastAsia="zh-CN"/>
        </w:rPr>
        <w:t>比选供应商</w:t>
      </w:r>
      <w:r>
        <w:rPr>
          <w:rFonts w:hint="eastAsia" w:ascii="宋体" w:hAnsi="宋体" w:cs="宋体"/>
          <w:szCs w:val="22"/>
        </w:rPr>
        <w:t>名单。</w:t>
      </w:r>
    </w:p>
    <w:p w14:paraId="0DD7B212">
      <w:pPr>
        <w:spacing w:line="360" w:lineRule="auto"/>
        <w:ind w:firstLine="420" w:firstLineChars="200"/>
        <w:rPr>
          <w:rFonts w:hint="eastAsia" w:ascii="宋体" w:hAnsi="宋体" w:cs="宋体"/>
          <w:szCs w:val="22"/>
        </w:rPr>
      </w:pPr>
      <w:r>
        <w:rPr>
          <w:rFonts w:hint="eastAsia" w:ascii="宋体" w:hAnsi="宋体" w:cs="宋体"/>
          <w:szCs w:val="22"/>
        </w:rPr>
        <w:t xml:space="preserve">3.4.3 </w:t>
      </w:r>
      <w:r>
        <w:rPr>
          <w:rFonts w:hint="eastAsia" w:ascii="宋体" w:hAnsi="宋体" w:cs="宋体"/>
          <w:kern w:val="0"/>
          <w:szCs w:val="21"/>
        </w:rPr>
        <w:t>有效</w:t>
      </w:r>
      <w:r>
        <w:rPr>
          <w:rFonts w:hint="eastAsia" w:ascii="宋体" w:hAnsi="宋体" w:cs="宋体"/>
          <w:lang w:val="en-US" w:eastAsia="zh-CN"/>
        </w:rPr>
        <w:t>投标</w:t>
      </w:r>
      <w:r>
        <w:rPr>
          <w:rFonts w:hint="eastAsia" w:ascii="宋体" w:hAnsi="宋体" w:cs="宋体"/>
          <w:kern w:val="0"/>
          <w:szCs w:val="21"/>
        </w:rPr>
        <w:t>不足三个的，应当对</w:t>
      </w:r>
      <w:r>
        <w:rPr>
          <w:rFonts w:hint="eastAsia" w:ascii="宋体" w:hAnsi="宋体" w:cs="宋体"/>
          <w:lang w:val="en-US" w:eastAsia="zh-CN"/>
        </w:rPr>
        <w:t>投标</w:t>
      </w:r>
      <w:r>
        <w:rPr>
          <w:rFonts w:hint="eastAsia" w:ascii="宋体" w:hAnsi="宋体" w:cs="宋体"/>
          <w:kern w:val="0"/>
          <w:szCs w:val="21"/>
        </w:rPr>
        <w:t>是否明显缺乏竞争和是否需要否决全部</w:t>
      </w:r>
      <w:r>
        <w:rPr>
          <w:rFonts w:hint="eastAsia" w:ascii="宋体" w:hAnsi="宋体" w:cs="宋体"/>
          <w:kern w:val="0"/>
          <w:szCs w:val="21"/>
          <w:lang w:val="en-US" w:eastAsia="zh-CN"/>
        </w:rPr>
        <w:t>竞选</w:t>
      </w:r>
      <w:r>
        <w:rPr>
          <w:rFonts w:hint="eastAsia" w:ascii="宋体" w:hAnsi="宋体" w:cs="宋体"/>
          <w:kern w:val="0"/>
          <w:szCs w:val="21"/>
        </w:rPr>
        <w:t>进行充分论证，并在</w:t>
      </w:r>
      <w:r>
        <w:rPr>
          <w:rFonts w:hint="eastAsia" w:ascii="宋体" w:hAnsi="宋体" w:cs="宋体"/>
          <w:kern w:val="0"/>
          <w:szCs w:val="21"/>
          <w:lang w:eastAsia="zh-CN"/>
        </w:rPr>
        <w:t>评审</w:t>
      </w:r>
      <w:r>
        <w:rPr>
          <w:rFonts w:hint="eastAsia" w:ascii="宋体" w:hAnsi="宋体" w:cs="宋体"/>
          <w:kern w:val="0"/>
          <w:szCs w:val="21"/>
        </w:rPr>
        <w:t>报告中记载论证过程和结果。</w:t>
      </w:r>
    </w:p>
    <w:p w14:paraId="609616F4">
      <w:pPr>
        <w:keepNext/>
        <w:keepLines/>
        <w:spacing w:line="360" w:lineRule="auto"/>
        <w:jc w:val="center"/>
        <w:outlineLvl w:val="1"/>
        <w:rPr>
          <w:rFonts w:hint="eastAsia" w:ascii="宋体" w:hAnsi="宋体" w:cs="宋体"/>
          <w:b/>
          <w:kern w:val="0"/>
          <w:sz w:val="28"/>
          <w:szCs w:val="28"/>
        </w:rPr>
      </w:pPr>
      <w:r>
        <w:rPr>
          <w:rFonts w:hint="eastAsia" w:ascii="宋体" w:hAnsi="宋体" w:cs="宋体"/>
          <w:szCs w:val="22"/>
        </w:rPr>
        <w:br w:type="page"/>
      </w:r>
      <w:bookmarkStart w:id="802" w:name="_Toc10488"/>
      <w:bookmarkStart w:id="803" w:name="_Toc18209"/>
      <w:bookmarkStart w:id="804" w:name="_Toc16455"/>
      <w:bookmarkStart w:id="805" w:name="_Toc26993"/>
      <w:bookmarkStart w:id="806" w:name="_Toc11329"/>
      <w:bookmarkStart w:id="807" w:name="_Toc15414"/>
      <w:bookmarkStart w:id="808" w:name="_Toc14155"/>
      <w:bookmarkStart w:id="809" w:name="_Toc13613"/>
      <w:bookmarkStart w:id="810" w:name="_Toc7108"/>
      <w:bookmarkStart w:id="811" w:name="_Toc75856882"/>
      <w:bookmarkStart w:id="812" w:name="_Toc31167"/>
      <w:bookmarkStart w:id="813" w:name="_Toc28299"/>
      <w:bookmarkStart w:id="814" w:name="_Toc70437381"/>
      <w:bookmarkStart w:id="815" w:name="_Toc14026"/>
      <w:bookmarkStart w:id="816" w:name="_Toc29376"/>
      <w:bookmarkStart w:id="817" w:name="_Toc26623"/>
      <w:bookmarkStart w:id="818" w:name="_Toc22647"/>
      <w:bookmarkStart w:id="819" w:name="_Toc30218"/>
      <w:bookmarkStart w:id="820" w:name="_Toc28298"/>
      <w:r>
        <w:rPr>
          <w:rFonts w:hint="eastAsia" w:ascii="宋体" w:hAnsi="宋体" w:cs="宋体"/>
          <w:b/>
          <w:sz w:val="28"/>
          <w:szCs w:val="28"/>
        </w:rPr>
        <w:t>附件：</w:t>
      </w:r>
      <w:r>
        <w:rPr>
          <w:rFonts w:hint="eastAsia" w:ascii="宋体" w:hAnsi="宋体" w:cs="宋体"/>
          <w:b/>
          <w:sz w:val="28"/>
          <w:szCs w:val="28"/>
          <w:lang w:val="en-US" w:eastAsia="zh-CN"/>
        </w:rPr>
        <w:t>经</w:t>
      </w:r>
      <w:r>
        <w:rPr>
          <w:rFonts w:hint="eastAsia" w:ascii="宋体" w:hAnsi="宋体" w:cs="宋体"/>
          <w:b/>
          <w:sz w:val="28"/>
          <w:szCs w:val="28"/>
        </w:rPr>
        <w:t>评审的最低价法</w:t>
      </w:r>
      <w:r>
        <w:rPr>
          <w:rFonts w:hint="eastAsia" w:ascii="宋体" w:hAnsi="宋体" w:cs="宋体"/>
          <w:b/>
          <w:sz w:val="28"/>
          <w:szCs w:val="28"/>
          <w:lang w:eastAsia="zh-CN"/>
        </w:rPr>
        <w:t>否决投标</w:t>
      </w:r>
      <w:r>
        <w:rPr>
          <w:rFonts w:hint="eastAsia" w:ascii="宋体" w:hAnsi="宋体" w:cs="宋体"/>
          <w:b/>
          <w:sz w:val="28"/>
          <w:szCs w:val="28"/>
        </w:rPr>
        <w:t>情况一览表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A0FCA5C">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响应文件</w:t>
      </w:r>
      <w:r>
        <w:rPr>
          <w:rFonts w:hint="eastAsia" w:ascii="宋体" w:hAnsi="宋体" w:cs="宋体"/>
          <w:kern w:val="0"/>
          <w:szCs w:val="21"/>
        </w:rPr>
        <w:t>存在本一览表下列情形之一的，</w:t>
      </w:r>
      <w:r>
        <w:rPr>
          <w:rFonts w:hint="eastAsia" w:ascii="宋体" w:hAnsi="宋体" w:cs="宋体"/>
          <w:kern w:val="0"/>
          <w:szCs w:val="21"/>
          <w:lang w:eastAsia="zh-CN"/>
        </w:rPr>
        <w:t>响应文件</w:t>
      </w:r>
      <w:r>
        <w:rPr>
          <w:rFonts w:hint="eastAsia" w:ascii="宋体" w:hAnsi="宋体" w:cs="宋体"/>
          <w:kern w:val="0"/>
          <w:szCs w:val="21"/>
        </w:rPr>
        <w:t>视为重大偏差并作</w:t>
      </w:r>
      <w:r>
        <w:rPr>
          <w:rFonts w:hint="eastAsia" w:ascii="宋体" w:hAnsi="宋体" w:cs="宋体"/>
          <w:kern w:val="0"/>
          <w:szCs w:val="21"/>
          <w:lang w:eastAsia="zh-CN"/>
        </w:rPr>
        <w:t>否决投标</w:t>
      </w:r>
      <w:r>
        <w:rPr>
          <w:rFonts w:hint="eastAsia" w:ascii="宋体" w:hAnsi="宋体" w:cs="宋体"/>
          <w:kern w:val="0"/>
          <w:szCs w:val="21"/>
        </w:rPr>
        <w:t>处理，否则，</w:t>
      </w:r>
      <w:r>
        <w:rPr>
          <w:rFonts w:hint="eastAsia" w:ascii="宋体" w:hAnsi="宋体" w:cs="宋体"/>
          <w:kern w:val="0"/>
          <w:szCs w:val="21"/>
          <w:lang w:eastAsia="zh-CN"/>
        </w:rPr>
        <w:t>评审委员会</w:t>
      </w:r>
      <w:r>
        <w:rPr>
          <w:rFonts w:hint="eastAsia" w:ascii="宋体" w:hAnsi="宋体" w:cs="宋体"/>
          <w:kern w:val="0"/>
          <w:szCs w:val="21"/>
        </w:rPr>
        <w:t>不得视为重大偏差而否决</w:t>
      </w:r>
      <w:r>
        <w:rPr>
          <w:rFonts w:hint="eastAsia" w:ascii="宋体" w:hAnsi="宋体" w:cs="宋体"/>
          <w:kern w:val="0"/>
          <w:szCs w:val="21"/>
          <w:lang w:eastAsia="zh-CN"/>
        </w:rPr>
        <w:t>比选供应商</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134"/>
        <w:gridCol w:w="7341"/>
      </w:tblGrid>
      <w:tr w14:paraId="08557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8" w:space="0"/>
              <w:left w:val="single" w:color="000000" w:sz="8" w:space="0"/>
              <w:bottom w:val="single" w:color="000000" w:sz="4" w:space="0"/>
              <w:right w:val="single" w:color="000000" w:sz="4" w:space="0"/>
            </w:tcBorders>
            <w:vAlign w:val="center"/>
          </w:tcPr>
          <w:p w14:paraId="6A86A70E">
            <w:pPr>
              <w:spacing w:line="400" w:lineRule="exact"/>
              <w:jc w:val="center"/>
              <w:rPr>
                <w:rFonts w:hint="eastAsia" w:ascii="宋体" w:hAnsi="宋体" w:cs="宋体"/>
                <w:b/>
                <w:szCs w:val="21"/>
              </w:rPr>
            </w:pPr>
            <w:r>
              <w:rPr>
                <w:rFonts w:hint="eastAsia" w:ascii="宋体" w:hAnsi="宋体" w:cs="宋体"/>
                <w:b/>
                <w:szCs w:val="21"/>
              </w:rPr>
              <w:t>章节号</w:t>
            </w:r>
          </w:p>
        </w:tc>
        <w:tc>
          <w:tcPr>
            <w:tcW w:w="1134" w:type="dxa"/>
            <w:tcBorders>
              <w:top w:val="single" w:color="000000" w:sz="8" w:space="0"/>
              <w:left w:val="single" w:color="000000" w:sz="4" w:space="0"/>
              <w:bottom w:val="single" w:color="000000" w:sz="4" w:space="0"/>
              <w:right w:val="single" w:color="000000" w:sz="4" w:space="0"/>
            </w:tcBorders>
            <w:vAlign w:val="center"/>
          </w:tcPr>
          <w:p w14:paraId="014D7B19">
            <w:pPr>
              <w:spacing w:line="400" w:lineRule="exact"/>
              <w:jc w:val="center"/>
              <w:rPr>
                <w:rFonts w:hint="eastAsia" w:ascii="宋体" w:hAnsi="宋体" w:cs="宋体"/>
                <w:b/>
                <w:szCs w:val="21"/>
              </w:rPr>
            </w:pPr>
            <w:r>
              <w:rPr>
                <w:rFonts w:hint="eastAsia" w:ascii="宋体" w:hAnsi="宋体" w:cs="宋体"/>
                <w:b/>
                <w:szCs w:val="21"/>
              </w:rPr>
              <w:t>条款名称</w:t>
            </w:r>
          </w:p>
        </w:tc>
        <w:tc>
          <w:tcPr>
            <w:tcW w:w="7341" w:type="dxa"/>
            <w:tcBorders>
              <w:top w:val="single" w:color="000000" w:sz="8" w:space="0"/>
              <w:left w:val="single" w:color="000000" w:sz="4" w:space="0"/>
              <w:bottom w:val="single" w:color="000000" w:sz="4" w:space="0"/>
              <w:right w:val="single" w:color="000000" w:sz="8" w:space="0"/>
            </w:tcBorders>
            <w:vAlign w:val="center"/>
          </w:tcPr>
          <w:p w14:paraId="3AF1088C">
            <w:pPr>
              <w:spacing w:line="400" w:lineRule="exact"/>
              <w:jc w:val="center"/>
              <w:rPr>
                <w:rFonts w:hint="eastAsia" w:ascii="宋体" w:hAnsi="宋体" w:cs="宋体"/>
                <w:szCs w:val="21"/>
              </w:rPr>
            </w:pPr>
            <w:r>
              <w:rPr>
                <w:rFonts w:hint="eastAsia" w:ascii="宋体" w:hAnsi="宋体" w:cs="宋体"/>
                <w:b/>
                <w:bCs/>
                <w:szCs w:val="21"/>
                <w:lang w:eastAsia="zh-CN"/>
              </w:rPr>
              <w:t>否决投标</w:t>
            </w:r>
            <w:r>
              <w:rPr>
                <w:rFonts w:hint="eastAsia" w:ascii="宋体" w:hAnsi="宋体" w:cs="宋体"/>
                <w:b/>
                <w:bCs/>
                <w:szCs w:val="21"/>
              </w:rPr>
              <w:t>条件</w:t>
            </w:r>
          </w:p>
        </w:tc>
      </w:tr>
      <w:tr w14:paraId="60745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restart"/>
            <w:tcBorders>
              <w:top w:val="single" w:color="000000" w:sz="4" w:space="0"/>
              <w:left w:val="single" w:color="000000" w:sz="8" w:space="0"/>
              <w:right w:val="single" w:color="000000" w:sz="4" w:space="0"/>
            </w:tcBorders>
            <w:vAlign w:val="center"/>
          </w:tcPr>
          <w:p w14:paraId="0230277B">
            <w:pPr>
              <w:spacing w:line="400" w:lineRule="exact"/>
              <w:jc w:val="center"/>
              <w:rPr>
                <w:rFonts w:hint="eastAsia" w:ascii="宋体" w:hAnsi="宋体" w:cs="宋体"/>
                <w:szCs w:val="21"/>
              </w:rPr>
            </w:pPr>
            <w:r>
              <w:rPr>
                <w:rFonts w:hint="eastAsia" w:ascii="宋体" w:hAnsi="宋体" w:cs="宋体"/>
                <w:szCs w:val="21"/>
              </w:rPr>
              <w:t>第三章</w:t>
            </w:r>
          </w:p>
        </w:tc>
        <w:tc>
          <w:tcPr>
            <w:tcW w:w="1134" w:type="dxa"/>
            <w:vMerge w:val="restart"/>
            <w:tcBorders>
              <w:top w:val="single" w:color="000000" w:sz="4" w:space="0"/>
              <w:left w:val="single" w:color="000000" w:sz="4" w:space="0"/>
              <w:right w:val="single" w:color="000000" w:sz="4" w:space="0"/>
            </w:tcBorders>
            <w:vAlign w:val="center"/>
          </w:tcPr>
          <w:p w14:paraId="25D38E31">
            <w:pPr>
              <w:spacing w:line="400" w:lineRule="exact"/>
              <w:jc w:val="center"/>
              <w:rPr>
                <w:rFonts w:hint="eastAsia" w:ascii="宋体" w:hAnsi="宋体" w:cs="宋体"/>
                <w:szCs w:val="21"/>
              </w:rPr>
            </w:pPr>
            <w:r>
              <w:rPr>
                <w:rFonts w:hint="eastAsia" w:ascii="宋体" w:hAnsi="宋体" w:cs="宋体"/>
                <w:szCs w:val="21"/>
              </w:rPr>
              <w:t>资格评审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6A846386">
            <w:pPr>
              <w:spacing w:line="400" w:lineRule="exact"/>
              <w:ind w:firstLine="420" w:firstLineChars="200"/>
              <w:rPr>
                <w:rFonts w:hint="eastAsia" w:ascii="宋体" w:hAnsi="宋体" w:cs="宋体"/>
                <w:szCs w:val="21"/>
              </w:rPr>
            </w:pPr>
            <w:r>
              <w:rPr>
                <w:rFonts w:hint="eastAsia" w:ascii="宋体" w:hAnsi="宋体" w:cs="宋体"/>
                <w:szCs w:val="21"/>
              </w:rPr>
              <w:t>A-1</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须知前附表1.4.1项要求。</w:t>
            </w:r>
          </w:p>
        </w:tc>
      </w:tr>
      <w:tr w14:paraId="22753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9030B6">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1285F91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B01E8D4">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eastAsia="宋体" w:cs="宋体"/>
                <w:snapToGrid w:val="0"/>
                <w:kern w:val="0"/>
                <w:szCs w:val="21"/>
              </w:rPr>
              <w:t>代理商或经销商的</w:t>
            </w:r>
            <w:r>
              <w:rPr>
                <w:rFonts w:hint="eastAsia" w:ascii="宋体" w:hAnsi="宋体" w:eastAsia="宋体" w:cs="宋体"/>
                <w:snapToGrid w:val="0"/>
                <w:kern w:val="0"/>
                <w:szCs w:val="21"/>
                <w:lang w:val="en-US" w:eastAsia="zh-CN"/>
              </w:rPr>
              <w:t>营业执照复印件</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生产商出具的唯一授权书</w:t>
            </w:r>
            <w:r>
              <w:rPr>
                <w:rFonts w:hint="eastAsia" w:ascii="宋体" w:hAnsi="宋体" w:cs="宋体"/>
                <w:snapToGrid w:val="0"/>
                <w:kern w:val="0"/>
                <w:szCs w:val="21"/>
                <w:lang w:val="en-US" w:eastAsia="zh-CN"/>
              </w:rPr>
              <w:t>及</w:t>
            </w:r>
            <w:r>
              <w:rPr>
                <w:rFonts w:hint="eastAsia" w:ascii="宋体" w:hAnsi="宋体" w:eastAsia="宋体" w:cs="宋体"/>
                <w:snapToGrid w:val="0"/>
                <w:kern w:val="0"/>
                <w:szCs w:val="21"/>
              </w:rPr>
              <w:t>《全国工业产品生产许可证》</w:t>
            </w:r>
            <w:r>
              <w:rPr>
                <w:rFonts w:hint="eastAsia" w:ascii="宋体" w:hAnsi="宋体" w:cs="宋体"/>
                <w:snapToGrid w:val="0"/>
                <w:kern w:val="0"/>
                <w:szCs w:val="21"/>
              </w:rPr>
              <w:t>(产品名称包含电线电缆）</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须知前附表第1.4.1项要求。</w:t>
            </w:r>
          </w:p>
        </w:tc>
      </w:tr>
      <w:tr w14:paraId="13C629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562015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56539CF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57B9580C">
            <w:pPr>
              <w:spacing w:line="400" w:lineRule="exact"/>
              <w:ind w:firstLine="420" w:firstLineChars="200"/>
              <w:rPr>
                <w:rFonts w:hint="eastAsia" w:ascii="宋体" w:hAnsi="宋体" w:cs="宋体"/>
                <w:szCs w:val="21"/>
              </w:rPr>
            </w:pPr>
            <w:r>
              <w:rPr>
                <w:rFonts w:hint="eastAsia" w:ascii="宋体" w:hAnsi="宋体" w:cs="宋体"/>
                <w:szCs w:val="21"/>
              </w:rPr>
              <w:t>A-3</w:t>
            </w:r>
            <w:r>
              <w:rPr>
                <w:rFonts w:hint="eastAsia" w:ascii="宋体" w:hAnsi="宋体" w:cs="宋体"/>
                <w:szCs w:val="21"/>
                <w:lang w:val="en-US" w:eastAsia="zh-CN"/>
              </w:rPr>
              <w:t>参考</w:t>
            </w:r>
            <w:r>
              <w:rPr>
                <w:rFonts w:hint="eastAsia" w:ascii="宋体" w:hAnsi="宋体" w:eastAsia="宋体" w:cs="宋体"/>
                <w:snapToGrid w:val="0"/>
                <w:kern w:val="0"/>
                <w:szCs w:val="21"/>
                <w:lang w:val="en-US" w:eastAsia="zh-CN"/>
              </w:rPr>
              <w:t>品牌要求承诺函</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须知前附表第1.4.1项要求。</w:t>
            </w:r>
          </w:p>
        </w:tc>
      </w:tr>
      <w:tr w14:paraId="3D3AC8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9C41C0">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1C9BFAD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A1C113F">
            <w:pPr>
              <w:spacing w:line="400" w:lineRule="exact"/>
              <w:ind w:firstLine="420" w:firstLineChars="200"/>
              <w:rPr>
                <w:rFonts w:hint="eastAsia" w:ascii="宋体" w:hAnsi="宋体" w:cs="宋体"/>
                <w:szCs w:val="21"/>
              </w:rPr>
            </w:pPr>
            <w:r>
              <w:rPr>
                <w:rFonts w:hint="eastAsia" w:ascii="宋体" w:hAnsi="宋体" w:cs="宋体"/>
                <w:szCs w:val="21"/>
              </w:rPr>
              <w:t>A-4</w:t>
            </w:r>
            <w:r>
              <w:rPr>
                <w:rFonts w:hint="eastAsia" w:ascii="宋体" w:hAnsi="宋体" w:eastAsia="宋体" w:cs="宋体"/>
                <w:snapToGrid w:val="0"/>
                <w:kern w:val="0"/>
                <w:szCs w:val="21"/>
                <w:lang w:val="en-US" w:eastAsia="zh-CN"/>
              </w:rPr>
              <w:t>代理商或经销商承诺函</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须知前附表第1.4.1项要求。</w:t>
            </w:r>
          </w:p>
        </w:tc>
      </w:tr>
      <w:tr w14:paraId="2DCB8A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1B548D7">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366778C9">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F52D6F7">
            <w:pPr>
              <w:spacing w:line="400" w:lineRule="exact"/>
              <w:ind w:firstLine="420" w:firstLineChars="200"/>
              <w:rPr>
                <w:rFonts w:hint="eastAsia" w:ascii="宋体" w:hAnsi="宋体" w:cs="宋体"/>
                <w:szCs w:val="21"/>
              </w:rPr>
            </w:pPr>
            <w:r>
              <w:rPr>
                <w:rFonts w:hint="eastAsia" w:ascii="宋体" w:hAnsi="宋体" w:cs="宋体"/>
                <w:szCs w:val="21"/>
              </w:rPr>
              <w:t>A-5</w:t>
            </w:r>
            <w:r>
              <w:rPr>
                <w:rFonts w:hint="eastAsia" w:ascii="宋体" w:hAnsi="宋体" w:eastAsia="宋体" w:cs="宋体"/>
                <w:snapToGrid w:val="0"/>
                <w:kern w:val="0"/>
                <w:szCs w:val="21"/>
                <w:lang w:val="en-US" w:eastAsia="zh-CN"/>
              </w:rPr>
              <w:t>生产商承诺函</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须知前附表第1.4.1项要求。</w:t>
            </w:r>
          </w:p>
        </w:tc>
      </w:tr>
      <w:tr w14:paraId="4435B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4" w:type="dxa"/>
            <w:vMerge w:val="continue"/>
            <w:tcBorders>
              <w:left w:val="single" w:color="000000" w:sz="8" w:space="0"/>
              <w:right w:val="single" w:color="000000" w:sz="4" w:space="0"/>
            </w:tcBorders>
            <w:vAlign w:val="center"/>
          </w:tcPr>
          <w:p w14:paraId="4505A9A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3BCA779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051963A2">
            <w:pPr>
              <w:spacing w:line="400" w:lineRule="exact"/>
              <w:ind w:firstLine="420" w:firstLineChars="200"/>
              <w:rPr>
                <w:rFonts w:hint="eastAsia" w:ascii="宋体" w:hAnsi="宋体" w:cs="宋体"/>
                <w:szCs w:val="21"/>
              </w:rPr>
            </w:pPr>
            <w:r>
              <w:rPr>
                <w:rFonts w:hint="eastAsia" w:ascii="宋体" w:hAnsi="宋体" w:cs="宋体"/>
                <w:szCs w:val="21"/>
              </w:rPr>
              <w:t>A-6</w:t>
            </w:r>
            <w:r>
              <w:rPr>
                <w:rFonts w:hint="eastAsia" w:ascii="宋体" w:hAnsi="宋体" w:eastAsia="宋体" w:cs="宋体"/>
                <w:snapToGrid w:val="0"/>
                <w:kern w:val="0"/>
                <w:szCs w:val="21"/>
                <w:lang w:val="en-US" w:eastAsia="zh-CN"/>
              </w:rPr>
              <w:t>信誉承诺</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须知前附表1.4.1项要求。</w:t>
            </w:r>
          </w:p>
        </w:tc>
      </w:tr>
      <w:tr w14:paraId="269B0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044327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4A20C8C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F33D9AC">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7</w:t>
            </w:r>
            <w:r>
              <w:rPr>
                <w:rFonts w:hint="eastAsia" w:ascii="宋体" w:hAnsi="宋体" w:eastAsia="宋体" w:cs="宋体"/>
                <w:snapToGrid w:val="0"/>
                <w:kern w:val="0"/>
                <w:szCs w:val="21"/>
              </w:rPr>
              <w:t>委托代理人</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须知前附表1.4.1项要求。</w:t>
            </w:r>
          </w:p>
        </w:tc>
      </w:tr>
      <w:tr w14:paraId="331A78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2F3EB97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62967C96">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1ED9B2F">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8</w:t>
            </w:r>
            <w:r>
              <w:rPr>
                <w:rFonts w:hint="eastAsia" w:ascii="宋体" w:hAnsi="宋体" w:cs="宋体"/>
                <w:snapToGrid w:val="0"/>
                <w:kern w:val="0"/>
                <w:szCs w:val="21"/>
                <w:lang w:eastAsia="zh-CN"/>
              </w:rPr>
              <w:t>响应文件</w:t>
            </w:r>
            <w:r>
              <w:rPr>
                <w:rFonts w:hint="eastAsia" w:ascii="宋体" w:hAnsi="宋体" w:eastAsia="宋体" w:cs="宋体"/>
                <w:snapToGrid w:val="0"/>
                <w:kern w:val="0"/>
                <w:szCs w:val="21"/>
              </w:rPr>
              <w:t>中的所有内容真实有效，不存在弄虚作假情形</w:t>
            </w:r>
            <w:r>
              <w:rPr>
                <w:rFonts w:hint="eastAsia" w:ascii="宋体" w:hAnsi="宋体" w:eastAsia="宋体" w:cs="宋体"/>
                <w:snapToGrid w:val="0"/>
                <w:kern w:val="0"/>
                <w:szCs w:val="21"/>
                <w:lang w:val="en-US" w:eastAsia="zh-CN"/>
              </w:rPr>
              <w:t>承诺函</w:t>
            </w:r>
            <w:r>
              <w:rPr>
                <w:rFonts w:hint="eastAsia" w:ascii="宋体" w:hAnsi="宋体" w:cs="宋体"/>
                <w:szCs w:val="21"/>
              </w:rPr>
              <w:t>不满足</w:t>
            </w:r>
            <w:r>
              <w:rPr>
                <w:rFonts w:hint="eastAsia" w:ascii="宋体" w:hAnsi="宋体" w:cs="宋体"/>
                <w:szCs w:val="21"/>
                <w:lang w:eastAsia="zh-CN"/>
              </w:rPr>
              <w:t>比选供应商</w:t>
            </w:r>
            <w:r>
              <w:rPr>
                <w:rFonts w:hint="eastAsia" w:ascii="宋体" w:hAnsi="宋体" w:cs="宋体"/>
                <w:szCs w:val="21"/>
              </w:rPr>
              <w:t>须知前附表第1.4.2项要求。</w:t>
            </w:r>
          </w:p>
        </w:tc>
      </w:tr>
      <w:tr w14:paraId="59D847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4DB2F3C">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right w:val="single" w:color="000000" w:sz="4" w:space="0"/>
            </w:tcBorders>
            <w:vAlign w:val="center"/>
          </w:tcPr>
          <w:p w14:paraId="7DE4B9F9">
            <w:pPr>
              <w:spacing w:line="400" w:lineRule="exact"/>
              <w:jc w:val="center"/>
              <w:rPr>
                <w:rFonts w:hint="eastAsia" w:ascii="宋体" w:hAnsi="宋体" w:cs="宋体"/>
                <w:szCs w:val="21"/>
              </w:rPr>
            </w:pPr>
            <w:r>
              <w:rPr>
                <w:rFonts w:hint="eastAsia" w:ascii="宋体" w:hAnsi="宋体" w:cs="宋体"/>
                <w:szCs w:val="21"/>
              </w:rPr>
              <w:t>形式评审</w:t>
            </w:r>
          </w:p>
        </w:tc>
        <w:tc>
          <w:tcPr>
            <w:tcW w:w="7341" w:type="dxa"/>
            <w:tcBorders>
              <w:top w:val="single" w:color="000000" w:sz="4" w:space="0"/>
              <w:left w:val="single" w:color="000000" w:sz="4" w:space="0"/>
              <w:bottom w:val="single" w:color="000000" w:sz="4" w:space="0"/>
              <w:right w:val="single" w:color="000000" w:sz="8" w:space="0"/>
            </w:tcBorders>
          </w:tcPr>
          <w:p w14:paraId="0CD81509">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9</w:t>
            </w:r>
            <w:r>
              <w:rPr>
                <w:rFonts w:hint="eastAsia" w:ascii="宋体" w:hAnsi="宋体" w:cs="宋体"/>
                <w:szCs w:val="21"/>
                <w:lang w:eastAsia="zh-CN"/>
              </w:rPr>
              <w:t>比选供应商</w:t>
            </w:r>
            <w:r>
              <w:rPr>
                <w:rFonts w:hint="eastAsia" w:ascii="宋体" w:hAnsi="宋体" w:cs="宋体"/>
                <w:szCs w:val="21"/>
              </w:rPr>
              <w:t>名称与与营业执照、</w:t>
            </w:r>
            <w:r>
              <w:rPr>
                <w:rFonts w:hint="eastAsia" w:ascii="宋体" w:hAnsi="宋体" w:cs="宋体"/>
                <w:szCs w:val="21"/>
                <w:lang w:val="en-US" w:eastAsia="zh-CN"/>
              </w:rPr>
              <w:t>相关</w:t>
            </w:r>
            <w:r>
              <w:rPr>
                <w:rFonts w:hint="eastAsia" w:ascii="宋体" w:hAnsi="宋体" w:cs="宋体"/>
                <w:szCs w:val="21"/>
              </w:rPr>
              <w:t>证书</w:t>
            </w:r>
            <w:r>
              <w:rPr>
                <w:rFonts w:hint="eastAsia" w:ascii="宋体" w:hAnsi="宋体" w:cs="宋体"/>
                <w:szCs w:val="21"/>
                <w:lang w:val="en-US" w:eastAsia="zh-CN"/>
              </w:rPr>
              <w:t>不</w:t>
            </w:r>
            <w:r>
              <w:rPr>
                <w:rFonts w:hint="eastAsia" w:ascii="宋体" w:hAnsi="宋体" w:cs="宋体"/>
                <w:szCs w:val="21"/>
              </w:rPr>
              <w:t>一致</w:t>
            </w:r>
            <w:r>
              <w:rPr>
                <w:rFonts w:hint="eastAsia" w:ascii="宋体" w:hAnsi="宋体" w:cs="宋体"/>
                <w:szCs w:val="21"/>
                <w:lang w:eastAsia="zh-CN"/>
              </w:rPr>
              <w:t>（</w:t>
            </w:r>
            <w:r>
              <w:rPr>
                <w:rFonts w:hint="default" w:ascii="宋体" w:hAnsi="宋体" w:cs="宋体"/>
                <w:szCs w:val="21"/>
              </w:rPr>
              <w:t>生产商或经销商</w:t>
            </w:r>
            <w:r>
              <w:rPr>
                <w:rFonts w:hint="eastAsia" w:ascii="宋体" w:hAnsi="宋体" w:cs="宋体"/>
                <w:szCs w:val="21"/>
                <w:lang w:val="en-US" w:eastAsia="zh-CN"/>
              </w:rPr>
              <w:t>提供生产商证书除外</w:t>
            </w:r>
            <w:r>
              <w:rPr>
                <w:rFonts w:hint="eastAsia" w:ascii="宋体" w:hAnsi="宋体" w:cs="宋体"/>
                <w:szCs w:val="21"/>
                <w:lang w:eastAsia="zh-CN"/>
              </w:rPr>
              <w:t>）</w:t>
            </w:r>
            <w:r>
              <w:rPr>
                <w:rFonts w:hint="eastAsia" w:ascii="宋体" w:hAnsi="宋体" w:cs="宋体"/>
                <w:szCs w:val="21"/>
              </w:rPr>
              <w:t>。</w:t>
            </w:r>
          </w:p>
        </w:tc>
      </w:tr>
      <w:tr w14:paraId="7395E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8F5F70">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2D23CA15">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31F013C8">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10</w:t>
            </w:r>
            <w:r>
              <w:rPr>
                <w:rFonts w:hint="eastAsia" w:ascii="宋体" w:hAnsi="宋体" w:cs="宋体"/>
                <w:szCs w:val="21"/>
                <w:lang w:eastAsia="zh-CN"/>
              </w:rPr>
              <w:t>响应文件</w:t>
            </w:r>
            <w:r>
              <w:rPr>
                <w:rFonts w:hint="eastAsia" w:ascii="宋体" w:hAnsi="宋体" w:cs="宋体"/>
                <w:szCs w:val="21"/>
              </w:rPr>
              <w:t>格式（不含</w:t>
            </w:r>
            <w:r>
              <w:rPr>
                <w:rFonts w:hint="eastAsia" w:ascii="宋体" w:hAnsi="宋体" w:cs="宋体"/>
                <w:szCs w:val="21"/>
                <w:lang w:eastAsia="zh-CN"/>
              </w:rPr>
              <w:t>比选函</w:t>
            </w:r>
            <w:r>
              <w:rPr>
                <w:rFonts w:hint="eastAsia" w:ascii="宋体" w:hAnsi="宋体" w:cs="宋体"/>
                <w:szCs w:val="21"/>
              </w:rPr>
              <w:t>部分）不符合第二章“</w:t>
            </w:r>
            <w:r>
              <w:rPr>
                <w:rFonts w:hint="eastAsia" w:ascii="宋体" w:hAnsi="宋体" w:cs="宋体"/>
                <w:szCs w:val="21"/>
                <w:lang w:eastAsia="zh-CN"/>
              </w:rPr>
              <w:t>比选供应商</w:t>
            </w:r>
            <w:r>
              <w:rPr>
                <w:rFonts w:hint="eastAsia" w:ascii="宋体" w:hAnsi="宋体" w:cs="宋体"/>
                <w:szCs w:val="21"/>
              </w:rPr>
              <w:t>须知”第3.7款的要求。</w:t>
            </w:r>
          </w:p>
          <w:p w14:paraId="5484D1FC">
            <w:pPr>
              <w:spacing w:line="400" w:lineRule="exact"/>
              <w:ind w:firstLine="420" w:firstLineChars="200"/>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响应文件</w:t>
            </w:r>
            <w:r>
              <w:rPr>
                <w:rFonts w:hint="eastAsia" w:ascii="宋体" w:hAnsi="宋体" w:cs="宋体"/>
                <w:szCs w:val="21"/>
              </w:rPr>
              <w:t>时对第六章“</w:t>
            </w:r>
            <w:r>
              <w:rPr>
                <w:rFonts w:hint="eastAsia" w:ascii="宋体" w:hAnsi="宋体" w:cs="宋体"/>
                <w:szCs w:val="21"/>
                <w:lang w:eastAsia="zh-CN"/>
              </w:rPr>
              <w:t>响应文件</w:t>
            </w:r>
            <w:r>
              <w:rPr>
                <w:rFonts w:hint="eastAsia" w:ascii="宋体" w:hAnsi="宋体" w:cs="宋体"/>
                <w:szCs w:val="21"/>
              </w:rPr>
              <w:t>格式”的相应要素作出了实质性修改。</w:t>
            </w:r>
          </w:p>
        </w:tc>
      </w:tr>
      <w:tr w14:paraId="1288E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212BFA">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0FEA6D0E">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84EC162">
            <w:pPr>
              <w:spacing w:line="400" w:lineRule="exact"/>
              <w:ind w:firstLine="420" w:firstLineChars="200"/>
              <w:rPr>
                <w:rFonts w:hint="eastAsia" w:ascii="宋体" w:hAnsi="宋体" w:cs="宋体"/>
                <w:szCs w:val="21"/>
              </w:rPr>
            </w:pPr>
            <w:r>
              <w:rPr>
                <w:rFonts w:hint="eastAsia" w:ascii="宋体" w:hAnsi="宋体" w:cs="宋体"/>
                <w:szCs w:val="21"/>
              </w:rPr>
              <w:t xml:space="preserve">A-11第六章 </w:t>
            </w:r>
            <w:r>
              <w:rPr>
                <w:rFonts w:hint="eastAsia" w:ascii="宋体" w:hAnsi="宋体" w:cs="宋体"/>
                <w:szCs w:val="21"/>
                <w:lang w:eastAsia="zh-CN"/>
              </w:rPr>
              <w:t>响应文件</w:t>
            </w:r>
            <w:r>
              <w:rPr>
                <w:rFonts w:hint="eastAsia" w:ascii="宋体" w:hAnsi="宋体" w:cs="宋体"/>
                <w:szCs w:val="21"/>
              </w:rPr>
              <w:t>格式（不含</w:t>
            </w:r>
            <w:r>
              <w:rPr>
                <w:rFonts w:hint="eastAsia" w:ascii="宋体" w:hAnsi="宋体" w:cs="宋体"/>
                <w:szCs w:val="21"/>
                <w:lang w:eastAsia="zh-CN"/>
              </w:rPr>
              <w:t>比选函</w:t>
            </w:r>
            <w:r>
              <w:rPr>
                <w:rFonts w:hint="eastAsia" w:ascii="宋体" w:hAnsi="宋体" w:cs="宋体"/>
                <w:szCs w:val="21"/>
              </w:rPr>
              <w:t>部分）要求法定代表人（或其委托代理人）签名（或盖章）的不齐全。要求签名的，签名未采用手写签名或未签章。</w:t>
            </w:r>
          </w:p>
          <w:p w14:paraId="1857EB3F">
            <w:pPr>
              <w:spacing w:line="400" w:lineRule="exact"/>
              <w:ind w:firstLine="420" w:firstLineChars="200"/>
              <w:rPr>
                <w:rFonts w:hint="eastAsia" w:ascii="宋体" w:hAnsi="宋体" w:cs="宋体"/>
                <w:szCs w:val="21"/>
              </w:rPr>
            </w:pPr>
            <w:r>
              <w:rPr>
                <w:rFonts w:hint="eastAsia" w:ascii="宋体" w:hAnsi="宋体" w:cs="宋体"/>
                <w:szCs w:val="21"/>
              </w:rPr>
              <w:t xml:space="preserve">第六章 </w:t>
            </w:r>
            <w:r>
              <w:rPr>
                <w:rFonts w:hint="eastAsia" w:ascii="宋体" w:hAnsi="宋体" w:cs="宋体"/>
                <w:szCs w:val="21"/>
                <w:lang w:eastAsia="zh-CN"/>
              </w:rPr>
              <w:t>响应文件</w:t>
            </w:r>
            <w:r>
              <w:rPr>
                <w:rFonts w:hint="eastAsia" w:ascii="宋体" w:hAnsi="宋体" w:cs="宋体"/>
                <w:szCs w:val="21"/>
              </w:rPr>
              <w:t>格式（不含</w:t>
            </w:r>
            <w:r>
              <w:rPr>
                <w:rFonts w:hint="eastAsia" w:ascii="宋体" w:hAnsi="宋体" w:cs="宋体"/>
                <w:szCs w:val="21"/>
                <w:lang w:eastAsia="zh-CN"/>
              </w:rPr>
              <w:t>比选函</w:t>
            </w:r>
            <w:r>
              <w:rPr>
                <w:rFonts w:hint="eastAsia" w:ascii="宋体" w:hAnsi="宋体" w:cs="宋体"/>
                <w:szCs w:val="21"/>
              </w:rPr>
              <w:t>部分）要求加盖单位法人章的，未加盖</w:t>
            </w:r>
            <w:r>
              <w:rPr>
                <w:rFonts w:hint="eastAsia" w:ascii="宋体" w:hAnsi="宋体" w:cs="宋体"/>
                <w:szCs w:val="21"/>
                <w:lang w:eastAsia="zh-CN"/>
              </w:rPr>
              <w:t>比选供应商</w:t>
            </w:r>
            <w:r>
              <w:rPr>
                <w:rFonts w:hint="eastAsia" w:ascii="宋体" w:hAnsi="宋体" w:cs="宋体"/>
                <w:szCs w:val="21"/>
              </w:rPr>
              <w:t>的单位</w:t>
            </w:r>
            <w:r>
              <w:rPr>
                <w:rFonts w:hint="eastAsia" w:ascii="宋体" w:hAnsi="宋体" w:cs="宋体"/>
                <w:szCs w:val="21"/>
                <w:lang w:val="en-US" w:eastAsia="zh-CN"/>
              </w:rPr>
              <w:t>法人</w:t>
            </w:r>
            <w:r>
              <w:rPr>
                <w:rFonts w:hint="eastAsia" w:ascii="宋体" w:hAnsi="宋体" w:cs="宋体"/>
                <w:szCs w:val="21"/>
              </w:rPr>
              <w:t>章。</w:t>
            </w:r>
          </w:p>
        </w:tc>
      </w:tr>
      <w:tr w14:paraId="693E8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78DCDF61">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6D0B336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B4E5077">
            <w:pPr>
              <w:spacing w:line="400" w:lineRule="exact"/>
              <w:ind w:firstLine="420" w:firstLineChars="200"/>
              <w:rPr>
                <w:rFonts w:hint="eastAsia" w:ascii="宋体" w:hAnsi="宋体" w:cs="宋体"/>
                <w:szCs w:val="21"/>
              </w:rPr>
            </w:pPr>
            <w:r>
              <w:rPr>
                <w:rFonts w:hint="eastAsia" w:ascii="宋体" w:hAnsi="宋体" w:cs="宋体"/>
                <w:szCs w:val="21"/>
              </w:rPr>
              <w:t xml:space="preserve">A-12 </w:t>
            </w:r>
            <w:r>
              <w:rPr>
                <w:rFonts w:hint="eastAsia" w:ascii="宋体" w:hAnsi="宋体" w:cs="宋体"/>
                <w:szCs w:val="21"/>
                <w:lang w:eastAsia="zh-CN"/>
              </w:rPr>
              <w:t>比选供应商</w:t>
            </w:r>
            <w:r>
              <w:rPr>
                <w:rFonts w:hint="eastAsia" w:ascii="宋体" w:hAnsi="宋体" w:cs="宋体"/>
                <w:szCs w:val="21"/>
              </w:rPr>
              <w:t>法定代表人的委托代理人未提供法定代表人签署的授权委托书，或未提供</w:t>
            </w:r>
            <w:r>
              <w:rPr>
                <w:rFonts w:hint="eastAsia" w:ascii="宋体" w:hAnsi="宋体" w:cs="宋体"/>
                <w:szCs w:val="21"/>
                <w:lang w:eastAsia="zh-CN"/>
              </w:rPr>
              <w:t>比选供应商</w:t>
            </w:r>
            <w:r>
              <w:rPr>
                <w:rFonts w:hint="eastAsia" w:ascii="宋体" w:hAnsi="宋体" w:cs="宋体"/>
                <w:szCs w:val="21"/>
              </w:rPr>
              <w:t>为其缴纳的养老保险证明材料。</w:t>
            </w:r>
          </w:p>
        </w:tc>
      </w:tr>
      <w:tr w14:paraId="7F93B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4AD816F">
            <w:pPr>
              <w:widowControl/>
              <w:spacing w:line="400" w:lineRule="exact"/>
              <w:jc w:val="left"/>
              <w:rPr>
                <w:rFonts w:hint="eastAsia" w:ascii="宋体" w:hAnsi="宋体" w:cs="宋体"/>
                <w:szCs w:val="21"/>
              </w:rPr>
            </w:pPr>
          </w:p>
        </w:tc>
        <w:tc>
          <w:tcPr>
            <w:tcW w:w="1134" w:type="dxa"/>
            <w:vMerge w:val="continue"/>
            <w:tcBorders>
              <w:left w:val="single" w:color="000000" w:sz="4" w:space="0"/>
              <w:bottom w:val="single" w:color="000000" w:sz="4" w:space="0"/>
              <w:right w:val="single" w:color="000000" w:sz="4" w:space="0"/>
            </w:tcBorders>
            <w:vAlign w:val="center"/>
          </w:tcPr>
          <w:p w14:paraId="7469F870">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7990631">
            <w:pPr>
              <w:spacing w:line="400" w:lineRule="exact"/>
              <w:ind w:firstLine="420" w:firstLineChars="200"/>
              <w:rPr>
                <w:rFonts w:hint="eastAsia" w:ascii="宋体" w:hAnsi="宋体" w:cs="宋体"/>
                <w:szCs w:val="21"/>
              </w:rPr>
            </w:pPr>
            <w:r>
              <w:rPr>
                <w:rFonts w:hint="eastAsia" w:ascii="宋体" w:hAnsi="宋体" w:cs="宋体"/>
                <w:szCs w:val="21"/>
              </w:rPr>
              <w:t>A-13除</w:t>
            </w:r>
            <w:r>
              <w:rPr>
                <w:rFonts w:hint="eastAsia" w:ascii="宋体" w:hAnsi="宋体" w:cs="宋体"/>
                <w:szCs w:val="21"/>
                <w:lang w:eastAsia="zh-CN"/>
              </w:rPr>
              <w:t>竞争性比选文件</w:t>
            </w:r>
            <w:r>
              <w:rPr>
                <w:rFonts w:hint="eastAsia" w:ascii="宋体" w:hAnsi="宋体" w:cs="宋体"/>
                <w:szCs w:val="21"/>
              </w:rPr>
              <w:t>明确允许提交备选</w:t>
            </w:r>
            <w:r>
              <w:rPr>
                <w:rFonts w:hint="eastAsia" w:ascii="宋体" w:hAnsi="宋体" w:cs="宋体"/>
                <w:szCs w:val="21"/>
                <w:lang w:eastAsia="zh-CN"/>
              </w:rPr>
              <w:t>投标方案</w:t>
            </w:r>
            <w:r>
              <w:rPr>
                <w:rFonts w:hint="eastAsia" w:ascii="宋体" w:hAnsi="宋体" w:cs="宋体"/>
                <w:szCs w:val="21"/>
              </w:rPr>
              <w:t>外，</w:t>
            </w:r>
            <w:r>
              <w:rPr>
                <w:rFonts w:hint="eastAsia" w:ascii="宋体" w:hAnsi="宋体" w:cs="宋体"/>
                <w:szCs w:val="21"/>
                <w:lang w:eastAsia="zh-CN"/>
              </w:rPr>
              <w:t>比选供应商</w:t>
            </w:r>
            <w:r>
              <w:rPr>
                <w:rFonts w:hint="eastAsia" w:ascii="宋体" w:hAnsi="宋体" w:cs="宋体"/>
                <w:szCs w:val="21"/>
              </w:rPr>
              <w:t>提交了备选</w:t>
            </w:r>
            <w:r>
              <w:rPr>
                <w:rFonts w:hint="eastAsia" w:ascii="宋体" w:hAnsi="宋体" w:cs="宋体"/>
                <w:szCs w:val="21"/>
                <w:lang w:eastAsia="zh-CN"/>
              </w:rPr>
              <w:t>投标方案</w:t>
            </w:r>
            <w:r>
              <w:rPr>
                <w:rFonts w:hint="eastAsia" w:ascii="宋体" w:hAnsi="宋体" w:cs="宋体"/>
                <w:szCs w:val="21"/>
              </w:rPr>
              <w:t>的。</w:t>
            </w:r>
          </w:p>
        </w:tc>
      </w:tr>
      <w:tr w14:paraId="16431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432839D7">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692C11BD">
            <w:pPr>
              <w:spacing w:line="400" w:lineRule="exact"/>
              <w:jc w:val="center"/>
              <w:rPr>
                <w:rFonts w:hint="eastAsia" w:ascii="宋体" w:hAnsi="宋体" w:cs="宋体"/>
                <w:szCs w:val="21"/>
              </w:rPr>
            </w:pPr>
            <w:r>
              <w:rPr>
                <w:rFonts w:hint="eastAsia" w:ascii="宋体" w:hAnsi="宋体" w:cs="宋体"/>
                <w:szCs w:val="21"/>
              </w:rPr>
              <w:t>响应性评审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535EEECC">
            <w:pPr>
              <w:spacing w:line="400" w:lineRule="exact"/>
              <w:ind w:firstLine="420" w:firstLineChars="200"/>
              <w:rPr>
                <w:rFonts w:hint="eastAsia" w:ascii="宋体" w:hAnsi="宋体" w:cs="宋体"/>
                <w:szCs w:val="21"/>
              </w:rPr>
            </w:pPr>
            <w:r>
              <w:rPr>
                <w:rFonts w:hint="eastAsia" w:ascii="宋体" w:hAnsi="宋体" w:cs="宋体"/>
                <w:szCs w:val="21"/>
              </w:rPr>
              <w:t>A-14</w:t>
            </w:r>
            <w:r>
              <w:rPr>
                <w:rFonts w:hint="eastAsia" w:ascii="宋体" w:hAnsi="宋体" w:cs="宋体"/>
                <w:szCs w:val="21"/>
                <w:lang w:eastAsia="zh-CN"/>
              </w:rPr>
              <w:t>比选内容</w:t>
            </w:r>
            <w:r>
              <w:rPr>
                <w:rFonts w:hint="eastAsia" w:ascii="宋体" w:hAnsi="宋体" w:cs="宋体"/>
                <w:szCs w:val="21"/>
              </w:rPr>
              <w:t>不符合第二章“</w:t>
            </w:r>
            <w:r>
              <w:rPr>
                <w:rFonts w:hint="eastAsia" w:ascii="宋体" w:hAnsi="宋体" w:cs="宋体"/>
                <w:szCs w:val="21"/>
                <w:lang w:eastAsia="zh-CN"/>
              </w:rPr>
              <w:t>比选供应商</w:t>
            </w:r>
            <w:r>
              <w:rPr>
                <w:rFonts w:hint="eastAsia" w:ascii="宋体" w:hAnsi="宋体" w:cs="宋体"/>
                <w:szCs w:val="21"/>
              </w:rPr>
              <w:t>须知”第1.3.1项规定。</w:t>
            </w:r>
          </w:p>
        </w:tc>
      </w:tr>
      <w:tr w14:paraId="1110E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7D1B589">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0BADA8A">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66E87C09">
            <w:pPr>
              <w:spacing w:line="400" w:lineRule="exact"/>
              <w:ind w:firstLine="420" w:firstLineChars="200"/>
              <w:rPr>
                <w:rFonts w:hint="eastAsia" w:ascii="宋体" w:hAnsi="宋体" w:cs="宋体"/>
                <w:szCs w:val="21"/>
              </w:rPr>
            </w:pPr>
            <w:r>
              <w:rPr>
                <w:rFonts w:hint="eastAsia" w:ascii="宋体" w:hAnsi="宋体" w:cs="宋体"/>
                <w:szCs w:val="21"/>
              </w:rPr>
              <w:t>A-15</w:t>
            </w:r>
            <w:r>
              <w:rPr>
                <w:rFonts w:hint="eastAsia" w:ascii="宋体" w:hAnsi="宋体" w:cs="宋体"/>
                <w:szCs w:val="21"/>
                <w:lang w:eastAsia="zh-CN"/>
              </w:rPr>
              <w:t>比选保证金</w:t>
            </w:r>
            <w:r>
              <w:rPr>
                <w:rFonts w:hint="eastAsia" w:ascii="宋体" w:hAnsi="宋体" w:cs="宋体"/>
                <w:szCs w:val="21"/>
              </w:rPr>
              <w:t>不符合第二章“</w:t>
            </w:r>
            <w:r>
              <w:rPr>
                <w:rFonts w:hint="eastAsia" w:ascii="宋体" w:hAnsi="宋体" w:cs="宋体"/>
                <w:szCs w:val="21"/>
                <w:lang w:eastAsia="zh-CN"/>
              </w:rPr>
              <w:t>比选供应商</w:t>
            </w:r>
            <w:r>
              <w:rPr>
                <w:rFonts w:hint="eastAsia" w:ascii="宋体" w:hAnsi="宋体" w:cs="宋体"/>
                <w:szCs w:val="21"/>
              </w:rPr>
              <w:t>须知前附表”第3.4款规定。</w:t>
            </w:r>
          </w:p>
        </w:tc>
      </w:tr>
      <w:tr w14:paraId="7BD75C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7D37C16">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130C59">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99F991D">
            <w:pPr>
              <w:spacing w:line="400" w:lineRule="exact"/>
              <w:ind w:firstLine="420" w:firstLineChars="200"/>
              <w:rPr>
                <w:rFonts w:hint="eastAsia" w:ascii="宋体" w:hAnsi="宋体" w:cs="宋体"/>
                <w:szCs w:val="21"/>
              </w:rPr>
            </w:pPr>
            <w:r>
              <w:rPr>
                <w:rFonts w:hint="eastAsia" w:ascii="宋体" w:hAnsi="宋体" w:cs="宋体"/>
                <w:szCs w:val="21"/>
              </w:rPr>
              <w:t>A-16不符合第二章“</w:t>
            </w:r>
            <w:r>
              <w:rPr>
                <w:rFonts w:hint="eastAsia" w:ascii="宋体" w:hAnsi="宋体" w:cs="宋体"/>
                <w:szCs w:val="21"/>
                <w:lang w:eastAsia="zh-CN"/>
              </w:rPr>
              <w:t>比选供应商</w:t>
            </w:r>
            <w:r>
              <w:rPr>
                <w:rFonts w:hint="eastAsia" w:ascii="宋体" w:hAnsi="宋体" w:cs="宋体"/>
                <w:szCs w:val="21"/>
              </w:rPr>
              <w:t>须知”第1.12.1项规定和第四章“合同条款及格式”中的实质性要求和条件，</w:t>
            </w:r>
            <w:r>
              <w:rPr>
                <w:rFonts w:hint="eastAsia" w:ascii="宋体" w:hAnsi="宋体" w:cs="宋体"/>
                <w:szCs w:val="21"/>
                <w:lang w:eastAsia="zh-CN"/>
              </w:rPr>
              <w:t>响应文件</w:t>
            </w:r>
            <w:r>
              <w:rPr>
                <w:rFonts w:hint="eastAsia" w:ascii="宋体" w:hAnsi="宋体" w:cs="宋体"/>
                <w:szCs w:val="21"/>
              </w:rPr>
              <w:t>附有</w:t>
            </w:r>
            <w:r>
              <w:rPr>
                <w:rFonts w:hint="eastAsia" w:ascii="宋体" w:hAnsi="宋体" w:cs="宋体"/>
                <w:szCs w:val="21"/>
                <w:lang w:eastAsia="zh-CN"/>
              </w:rPr>
              <w:t>比选人</w:t>
            </w:r>
            <w:r>
              <w:rPr>
                <w:rFonts w:hint="eastAsia" w:ascii="宋体" w:hAnsi="宋体" w:cs="宋体"/>
                <w:szCs w:val="21"/>
              </w:rPr>
              <w:t>不能接受的条件。</w:t>
            </w:r>
          </w:p>
        </w:tc>
      </w:tr>
      <w:tr w14:paraId="774D34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7BEAEA7B">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2D6EDD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004C0D9">
            <w:pPr>
              <w:spacing w:line="400" w:lineRule="exact"/>
              <w:ind w:firstLine="420" w:firstLineChars="200"/>
              <w:rPr>
                <w:rFonts w:hint="eastAsia" w:ascii="宋体" w:hAnsi="宋体" w:cs="宋体"/>
                <w:szCs w:val="21"/>
              </w:rPr>
            </w:pPr>
            <w:r>
              <w:rPr>
                <w:rFonts w:hint="eastAsia" w:ascii="宋体" w:hAnsi="宋体" w:cs="宋体"/>
                <w:szCs w:val="21"/>
              </w:rPr>
              <w:t>A-17本次</w:t>
            </w:r>
            <w:r>
              <w:rPr>
                <w:rFonts w:hint="eastAsia" w:ascii="宋体" w:hAnsi="宋体" w:cs="宋体"/>
                <w:szCs w:val="21"/>
                <w:lang w:eastAsia="zh-CN"/>
              </w:rPr>
              <w:t>比选</w:t>
            </w:r>
            <w:r>
              <w:rPr>
                <w:rFonts w:hint="eastAsia" w:ascii="宋体" w:hAnsi="宋体" w:cs="宋体"/>
                <w:szCs w:val="21"/>
              </w:rPr>
              <w:t>存在弄虚作假等其他违反招投标相关法律、法规行为。</w:t>
            </w:r>
          </w:p>
          <w:p w14:paraId="2780E36F">
            <w:pPr>
              <w:spacing w:line="400" w:lineRule="exact"/>
              <w:ind w:firstLine="420" w:firstLineChars="200"/>
              <w:rPr>
                <w:rFonts w:hint="eastAsia" w:ascii="宋体" w:hAnsi="宋体" w:cs="宋体"/>
                <w:szCs w:val="21"/>
              </w:rPr>
            </w:pPr>
            <w:r>
              <w:rPr>
                <w:rFonts w:hint="eastAsia" w:ascii="宋体" w:hAnsi="宋体" w:cs="宋体"/>
                <w:szCs w:val="21"/>
              </w:rPr>
              <w:t>拒绝按</w:t>
            </w:r>
            <w:r>
              <w:rPr>
                <w:rFonts w:hint="eastAsia" w:ascii="宋体" w:hAnsi="宋体" w:cs="宋体"/>
                <w:szCs w:val="21"/>
                <w:lang w:eastAsia="zh-CN"/>
              </w:rPr>
              <w:t>评审委员会</w:t>
            </w:r>
            <w:r>
              <w:rPr>
                <w:rFonts w:hint="eastAsia" w:ascii="宋体" w:hAnsi="宋体" w:cs="宋体"/>
                <w:szCs w:val="21"/>
              </w:rPr>
              <w:t>要求澄清、说明或补正。</w:t>
            </w:r>
          </w:p>
        </w:tc>
      </w:tr>
      <w:tr w14:paraId="73EF76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994" w:type="dxa"/>
            <w:vMerge w:val="continue"/>
            <w:tcBorders>
              <w:left w:val="single" w:color="000000" w:sz="8" w:space="0"/>
              <w:right w:val="single" w:color="000000" w:sz="4" w:space="0"/>
            </w:tcBorders>
            <w:vAlign w:val="center"/>
          </w:tcPr>
          <w:p w14:paraId="3980DFDC">
            <w:pPr>
              <w:widowControl/>
              <w:spacing w:line="400" w:lineRule="exact"/>
              <w:jc w:val="left"/>
              <w:rPr>
                <w:rFonts w:hint="eastAsia" w:ascii="宋体" w:hAnsi="宋体" w:cs="宋体"/>
                <w:szCs w:val="21"/>
              </w:rPr>
            </w:pPr>
          </w:p>
        </w:tc>
        <w:tc>
          <w:tcPr>
            <w:tcW w:w="1134" w:type="dxa"/>
            <w:tcBorders>
              <w:top w:val="single" w:color="000000" w:sz="4" w:space="0"/>
              <w:left w:val="single" w:color="000000" w:sz="4" w:space="0"/>
              <w:right w:val="single" w:color="000000" w:sz="4" w:space="0"/>
            </w:tcBorders>
            <w:vAlign w:val="center"/>
          </w:tcPr>
          <w:p w14:paraId="2D438677">
            <w:pPr>
              <w:widowControl/>
              <w:spacing w:line="400" w:lineRule="exact"/>
              <w:jc w:val="left"/>
              <w:rPr>
                <w:rFonts w:hint="eastAsia" w:ascii="宋体" w:hAnsi="宋体" w:cs="宋体"/>
                <w:szCs w:val="21"/>
                <w:lang w:eastAsia="zh-CN"/>
              </w:rPr>
            </w:pPr>
            <w:r>
              <w:rPr>
                <w:rFonts w:hint="eastAsia" w:ascii="宋体" w:hAnsi="宋体" w:cs="宋体"/>
                <w:szCs w:val="21"/>
                <w:lang w:val="en-US" w:eastAsia="zh-CN"/>
              </w:rPr>
              <w:t>技术</w:t>
            </w:r>
            <w:r>
              <w:rPr>
                <w:rFonts w:hint="eastAsia" w:ascii="宋体" w:hAnsi="宋体" w:cs="宋体"/>
                <w:szCs w:val="21"/>
              </w:rPr>
              <w:t>部分评审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5B94D05B">
            <w:pPr>
              <w:spacing w:line="400" w:lineRule="exact"/>
              <w:ind w:firstLine="420" w:firstLineChars="200"/>
              <w:rPr>
                <w:rFonts w:hint="eastAsia" w:ascii="宋体" w:hAnsi="宋体" w:cs="宋体"/>
                <w:szCs w:val="21"/>
              </w:rPr>
            </w:pPr>
            <w:r>
              <w:rPr>
                <w:rFonts w:hint="eastAsia" w:ascii="宋体" w:hAnsi="宋体" w:cs="宋体"/>
                <w:szCs w:val="21"/>
              </w:rPr>
              <w:t>A-18</w:t>
            </w:r>
            <w:r>
              <w:rPr>
                <w:rFonts w:hint="eastAsia" w:ascii="宋体" w:hAnsi="宋体" w:cs="宋体"/>
                <w:kern w:val="0"/>
                <w:szCs w:val="21"/>
                <w:lang w:val="en-US" w:eastAsia="zh-CN"/>
              </w:rPr>
              <w:t>未按技术部分评审要求提供技术方案或技术方案缺失部分内容</w:t>
            </w:r>
            <w:r>
              <w:rPr>
                <w:rFonts w:hint="eastAsia" w:ascii="宋体" w:hAnsi="宋体" w:cs="宋体"/>
                <w:kern w:val="0"/>
                <w:szCs w:val="21"/>
              </w:rPr>
              <w:t>。</w:t>
            </w:r>
          </w:p>
        </w:tc>
      </w:tr>
      <w:tr w14:paraId="35F3FF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994" w:type="dxa"/>
            <w:vMerge w:val="continue"/>
            <w:tcBorders>
              <w:left w:val="single" w:color="000000" w:sz="8" w:space="0"/>
              <w:right w:val="single" w:color="000000" w:sz="4" w:space="0"/>
            </w:tcBorders>
            <w:vAlign w:val="center"/>
          </w:tcPr>
          <w:p w14:paraId="000BE88D">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right w:val="single" w:color="000000" w:sz="4" w:space="0"/>
            </w:tcBorders>
            <w:vAlign w:val="center"/>
          </w:tcPr>
          <w:p w14:paraId="5CAB1B8E">
            <w:pPr>
              <w:widowControl/>
              <w:spacing w:line="400" w:lineRule="exact"/>
              <w:jc w:val="left"/>
              <w:rPr>
                <w:rFonts w:hint="eastAsia" w:ascii="宋体" w:hAnsi="宋体" w:cs="宋体"/>
                <w:szCs w:val="21"/>
              </w:rPr>
            </w:pPr>
            <w:r>
              <w:rPr>
                <w:rFonts w:hint="eastAsia" w:ascii="宋体" w:hAnsi="宋体" w:cs="宋体"/>
                <w:szCs w:val="21"/>
                <w:lang w:eastAsia="zh-CN"/>
              </w:rPr>
              <w:t>比选函</w:t>
            </w:r>
            <w:r>
              <w:rPr>
                <w:rFonts w:hint="eastAsia" w:ascii="宋体" w:hAnsi="宋体" w:cs="宋体"/>
                <w:szCs w:val="21"/>
              </w:rPr>
              <w:t>部分评审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0440C69B">
            <w:pPr>
              <w:spacing w:line="400" w:lineRule="exact"/>
              <w:ind w:firstLine="420" w:firstLineChars="200"/>
              <w:rPr>
                <w:rFonts w:hint="eastAsia" w:ascii="宋体" w:hAnsi="宋体" w:cs="宋体"/>
                <w:szCs w:val="21"/>
              </w:rPr>
            </w:pPr>
            <w:r>
              <w:rPr>
                <w:rFonts w:hint="eastAsia" w:ascii="宋体" w:hAnsi="宋体" w:cs="宋体"/>
                <w:szCs w:val="21"/>
              </w:rPr>
              <w:t>A-1</w:t>
            </w:r>
            <w:r>
              <w:rPr>
                <w:rFonts w:hint="eastAsia" w:ascii="宋体" w:hAnsi="宋体" w:cs="宋体"/>
                <w:szCs w:val="21"/>
                <w:lang w:val="en-US" w:eastAsia="zh-CN"/>
              </w:rPr>
              <w:t>9</w:t>
            </w:r>
            <w:r>
              <w:rPr>
                <w:rFonts w:hint="eastAsia" w:ascii="宋体" w:hAnsi="宋体" w:cs="宋体"/>
                <w:kern w:val="0"/>
                <w:szCs w:val="21"/>
                <w:lang w:eastAsia="zh-CN"/>
              </w:rPr>
              <w:t>比选函</w:t>
            </w:r>
            <w:r>
              <w:rPr>
                <w:rFonts w:hint="eastAsia" w:ascii="宋体" w:hAnsi="宋体" w:cs="宋体"/>
                <w:kern w:val="0"/>
                <w:szCs w:val="21"/>
              </w:rPr>
              <w:t>部分的格式要求法定代表人（或其委托代理人）签名（或盖章）的</w:t>
            </w:r>
            <w:r>
              <w:rPr>
                <w:rFonts w:hint="eastAsia" w:ascii="宋体" w:hAnsi="宋体" w:cs="宋体"/>
                <w:kern w:val="0"/>
                <w:szCs w:val="21"/>
                <w:lang w:val="en-US" w:eastAsia="zh-CN"/>
              </w:rPr>
              <w:t>不</w:t>
            </w:r>
            <w:r>
              <w:rPr>
                <w:rFonts w:hint="eastAsia" w:ascii="宋体" w:hAnsi="宋体" w:cs="宋体"/>
                <w:kern w:val="0"/>
                <w:szCs w:val="21"/>
              </w:rPr>
              <w:t>齐全。要求签名的，签名</w:t>
            </w:r>
            <w:r>
              <w:rPr>
                <w:rFonts w:hint="eastAsia" w:ascii="宋体" w:hAnsi="宋体" w:cs="宋体"/>
                <w:kern w:val="0"/>
                <w:szCs w:val="21"/>
                <w:lang w:val="en-US" w:eastAsia="zh-CN"/>
              </w:rPr>
              <w:t>未</w:t>
            </w:r>
            <w:r>
              <w:rPr>
                <w:rFonts w:hint="eastAsia" w:ascii="宋体" w:hAnsi="宋体" w:cs="宋体"/>
                <w:kern w:val="0"/>
                <w:szCs w:val="21"/>
              </w:rPr>
              <w:t>采用手写签名</w:t>
            </w:r>
            <w:r>
              <w:rPr>
                <w:rFonts w:hint="eastAsia" w:ascii="宋体" w:hAnsi="宋体" w:cs="宋体"/>
                <w:szCs w:val="21"/>
              </w:rPr>
              <w:t>或签章</w:t>
            </w:r>
            <w:r>
              <w:rPr>
                <w:rFonts w:hint="eastAsia" w:ascii="宋体" w:hAnsi="宋体" w:cs="宋体"/>
                <w:kern w:val="0"/>
                <w:szCs w:val="21"/>
              </w:rPr>
              <w:t>。要求加盖单位法人章的，</w:t>
            </w:r>
            <w:r>
              <w:rPr>
                <w:rFonts w:hint="eastAsia" w:ascii="宋体" w:hAnsi="宋体" w:cs="宋体"/>
                <w:kern w:val="0"/>
                <w:szCs w:val="21"/>
                <w:lang w:val="en-US" w:eastAsia="zh-CN"/>
              </w:rPr>
              <w:t>未</w:t>
            </w:r>
            <w:r>
              <w:rPr>
                <w:rFonts w:hint="eastAsia" w:ascii="宋体" w:hAnsi="宋体" w:cs="宋体"/>
                <w:kern w:val="0"/>
                <w:szCs w:val="21"/>
              </w:rPr>
              <w:t>加盖</w:t>
            </w:r>
            <w:r>
              <w:rPr>
                <w:rFonts w:hint="eastAsia" w:ascii="宋体" w:hAnsi="宋体" w:cs="宋体"/>
                <w:kern w:val="0"/>
                <w:szCs w:val="21"/>
                <w:lang w:eastAsia="zh-CN"/>
              </w:rPr>
              <w:t>比选供应商</w:t>
            </w:r>
            <w:r>
              <w:rPr>
                <w:rFonts w:hint="eastAsia" w:ascii="宋体" w:hAnsi="宋体" w:cs="宋体"/>
                <w:kern w:val="0"/>
                <w:szCs w:val="21"/>
              </w:rPr>
              <w:t>的单位公章。</w:t>
            </w:r>
          </w:p>
        </w:tc>
      </w:tr>
      <w:tr w14:paraId="400EB4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CB4B98F">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75DBC7C6">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09E20FA5">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20</w:t>
            </w:r>
            <w:r>
              <w:rPr>
                <w:rFonts w:hint="eastAsia" w:ascii="宋体" w:hAnsi="宋体" w:cs="宋体"/>
                <w:szCs w:val="21"/>
                <w:lang w:eastAsia="zh-CN"/>
              </w:rPr>
              <w:t>供货期限</w:t>
            </w:r>
            <w:r>
              <w:rPr>
                <w:rFonts w:hint="eastAsia" w:ascii="宋体" w:hAnsi="宋体" w:cs="宋体"/>
                <w:szCs w:val="21"/>
              </w:rPr>
              <w:t>不符合第二章“</w:t>
            </w:r>
            <w:r>
              <w:rPr>
                <w:rFonts w:hint="eastAsia" w:ascii="宋体" w:hAnsi="宋体" w:cs="宋体"/>
                <w:szCs w:val="21"/>
                <w:lang w:eastAsia="zh-CN"/>
              </w:rPr>
              <w:t>比选供应商</w:t>
            </w:r>
            <w:r>
              <w:rPr>
                <w:rFonts w:hint="eastAsia" w:ascii="宋体" w:hAnsi="宋体" w:cs="宋体"/>
                <w:szCs w:val="21"/>
              </w:rPr>
              <w:t>须知”第1.3.2项规定。</w:t>
            </w:r>
          </w:p>
        </w:tc>
      </w:tr>
      <w:tr w14:paraId="1B233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5B17071F">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3CBF25F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6FBEB11A">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1</w:t>
            </w:r>
            <w:r>
              <w:rPr>
                <w:rFonts w:hint="eastAsia" w:ascii="宋体" w:hAnsi="宋体" w:cs="宋体"/>
                <w:szCs w:val="21"/>
              </w:rPr>
              <w:t>质量标准不符合第二章“</w:t>
            </w:r>
            <w:r>
              <w:rPr>
                <w:rFonts w:hint="eastAsia" w:ascii="宋体" w:hAnsi="宋体" w:cs="宋体"/>
                <w:szCs w:val="21"/>
                <w:lang w:eastAsia="zh-CN"/>
              </w:rPr>
              <w:t>比选供应商</w:t>
            </w:r>
            <w:r>
              <w:rPr>
                <w:rFonts w:hint="eastAsia" w:ascii="宋体" w:hAnsi="宋体" w:cs="宋体"/>
                <w:szCs w:val="21"/>
              </w:rPr>
              <w:t>须知”第1.3.3项规定。</w:t>
            </w:r>
          </w:p>
        </w:tc>
      </w:tr>
      <w:tr w14:paraId="26CA99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509AA75">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703A646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321180F">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2</w:t>
            </w:r>
            <w:r>
              <w:rPr>
                <w:rFonts w:hint="eastAsia" w:ascii="宋体" w:hAnsi="宋体" w:cs="宋体"/>
                <w:szCs w:val="21"/>
                <w:lang w:eastAsia="zh-CN"/>
              </w:rPr>
              <w:t>比选有效期</w:t>
            </w:r>
            <w:r>
              <w:rPr>
                <w:rFonts w:hint="eastAsia" w:ascii="宋体" w:hAnsi="宋体" w:cs="宋体"/>
                <w:szCs w:val="21"/>
              </w:rPr>
              <w:t>不符合第二章“</w:t>
            </w:r>
            <w:r>
              <w:rPr>
                <w:rFonts w:hint="eastAsia" w:ascii="宋体" w:hAnsi="宋体" w:cs="宋体"/>
                <w:szCs w:val="21"/>
                <w:lang w:eastAsia="zh-CN"/>
              </w:rPr>
              <w:t>比选供应商</w:t>
            </w:r>
            <w:r>
              <w:rPr>
                <w:rFonts w:hint="eastAsia" w:ascii="宋体" w:hAnsi="宋体" w:cs="宋体"/>
                <w:szCs w:val="21"/>
              </w:rPr>
              <w:t>须知”第3.3.1项规定。</w:t>
            </w:r>
          </w:p>
        </w:tc>
      </w:tr>
      <w:tr w14:paraId="36899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D8780D">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0CE74477">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7FB26AA">
            <w:pPr>
              <w:suppressLineNumbers/>
              <w:suppressAutoHyphens/>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3（1）</w:t>
            </w:r>
            <w:r>
              <w:rPr>
                <w:rFonts w:hint="eastAsia" w:ascii="宋体" w:hAnsi="宋体" w:cs="宋体"/>
                <w:szCs w:val="21"/>
                <w:lang w:eastAsia="zh-CN"/>
              </w:rPr>
              <w:t>比选函</w:t>
            </w:r>
            <w:r>
              <w:rPr>
                <w:rFonts w:hint="eastAsia" w:ascii="宋体" w:hAnsi="宋体" w:cs="宋体"/>
                <w:szCs w:val="21"/>
              </w:rPr>
              <w:t>中的</w:t>
            </w:r>
            <w:r>
              <w:rPr>
                <w:rFonts w:hint="eastAsia" w:ascii="宋体" w:hAnsi="宋体" w:cs="宋体"/>
                <w:szCs w:val="21"/>
                <w:lang w:eastAsia="zh-CN"/>
              </w:rPr>
              <w:t>比选报价</w:t>
            </w:r>
            <w:r>
              <w:rPr>
                <w:rFonts w:hint="eastAsia" w:ascii="宋体" w:hAnsi="宋体" w:cs="宋体"/>
                <w:szCs w:val="21"/>
              </w:rPr>
              <w:t>高于</w:t>
            </w:r>
            <w:r>
              <w:rPr>
                <w:rFonts w:hint="eastAsia" w:ascii="宋体" w:hAnsi="宋体" w:cs="宋体"/>
                <w:szCs w:val="21"/>
                <w:lang w:eastAsia="zh-CN"/>
              </w:rPr>
              <w:t>比选人</w:t>
            </w:r>
            <w:r>
              <w:rPr>
                <w:rFonts w:hint="eastAsia" w:ascii="宋体" w:hAnsi="宋体" w:cs="宋体"/>
                <w:szCs w:val="21"/>
              </w:rPr>
              <w:t>公布的</w:t>
            </w:r>
            <w:r>
              <w:rPr>
                <w:rFonts w:hint="eastAsia" w:ascii="宋体" w:hAnsi="宋体" w:cs="宋体"/>
                <w:szCs w:val="21"/>
                <w:lang w:eastAsia="zh-CN"/>
              </w:rPr>
              <w:t>比选报价</w:t>
            </w:r>
            <w:r>
              <w:rPr>
                <w:rFonts w:hint="eastAsia" w:ascii="宋体" w:hAnsi="宋体" w:cs="宋体"/>
                <w:szCs w:val="21"/>
              </w:rPr>
              <w:t>最高限价。</w:t>
            </w:r>
            <w:r>
              <w:rPr>
                <w:rFonts w:hint="eastAsia" w:ascii="宋体" w:hAnsi="宋体" w:cs="宋体"/>
                <w:kern w:val="0"/>
                <w:szCs w:val="21"/>
                <w:lang w:val="en-US" w:eastAsia="zh-CN"/>
              </w:rPr>
              <w:t>（2）</w:t>
            </w:r>
            <w:r>
              <w:rPr>
                <w:rFonts w:hint="eastAsia" w:ascii="宋体" w:hAnsi="宋体" w:cs="宋体"/>
                <w:kern w:val="0"/>
                <w:szCs w:val="21"/>
                <w:lang w:eastAsia="zh-CN"/>
              </w:rPr>
              <w:t>比选供应商</w:t>
            </w:r>
            <w:r>
              <w:rPr>
                <w:rFonts w:hint="eastAsia" w:ascii="宋体" w:hAnsi="宋体" w:cs="宋体"/>
                <w:kern w:val="0"/>
                <w:szCs w:val="21"/>
              </w:rPr>
              <w:t>的单项报价为零报价（</w:t>
            </w:r>
            <w:r>
              <w:rPr>
                <w:rFonts w:hint="eastAsia" w:ascii="宋体" w:hAnsi="宋体" w:cs="宋体"/>
                <w:kern w:val="0"/>
                <w:szCs w:val="21"/>
                <w:lang w:eastAsia="zh-CN"/>
              </w:rPr>
              <w:t>比选人</w:t>
            </w:r>
            <w:r>
              <w:rPr>
                <w:rFonts w:hint="eastAsia" w:ascii="宋体" w:hAnsi="宋体" w:cs="宋体"/>
                <w:kern w:val="0"/>
                <w:szCs w:val="21"/>
              </w:rPr>
              <w:t>提供的单项报价最高限价中金额为零的除外）或者负数报价（如有）。</w:t>
            </w:r>
          </w:p>
        </w:tc>
      </w:tr>
      <w:tr w14:paraId="7F8508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5B0872E9">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34415AB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4D460B6C">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4</w:t>
            </w:r>
            <w:r>
              <w:rPr>
                <w:rFonts w:hint="eastAsia" w:ascii="宋体" w:hAnsi="宋体" w:cs="宋体"/>
                <w:kern w:val="0"/>
                <w:szCs w:val="21"/>
                <w:lang w:bidi="ar"/>
              </w:rPr>
              <w:t>计费基数（或暂定工程量）</w:t>
            </w:r>
            <w:r>
              <w:rPr>
                <w:rFonts w:hint="eastAsia" w:ascii="宋体" w:hAnsi="宋体" w:cs="宋体"/>
                <w:szCs w:val="21"/>
              </w:rPr>
              <w:t>未按照</w:t>
            </w:r>
            <w:r>
              <w:rPr>
                <w:rFonts w:hint="eastAsia" w:ascii="宋体" w:hAnsi="宋体" w:cs="宋体"/>
                <w:szCs w:val="21"/>
                <w:lang w:eastAsia="zh-CN"/>
              </w:rPr>
              <w:t>竞争性比选文件</w:t>
            </w:r>
            <w:r>
              <w:rPr>
                <w:rFonts w:hint="eastAsia" w:ascii="宋体" w:hAnsi="宋体" w:cs="宋体"/>
                <w:szCs w:val="21"/>
              </w:rPr>
              <w:t>给定的数值填报。</w:t>
            </w:r>
          </w:p>
        </w:tc>
      </w:tr>
      <w:tr w14:paraId="7D30C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64C4C7">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1C7A5B30">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7F975B50">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5</w:t>
            </w:r>
            <w:r>
              <w:rPr>
                <w:rFonts w:hint="eastAsia" w:ascii="宋体" w:hAnsi="宋体" w:cs="宋体"/>
                <w:szCs w:val="21"/>
                <w:lang w:eastAsia="zh-CN"/>
              </w:rPr>
              <w:t>比选报价</w:t>
            </w:r>
            <w:r>
              <w:rPr>
                <w:rFonts w:hint="eastAsia" w:ascii="宋体" w:hAnsi="宋体" w:cs="宋体"/>
                <w:szCs w:val="21"/>
              </w:rPr>
              <w:t>有修正的，不符合第三章“</w:t>
            </w:r>
            <w:r>
              <w:rPr>
                <w:rFonts w:hint="eastAsia" w:ascii="宋体" w:hAnsi="宋体" w:cs="宋体"/>
                <w:szCs w:val="21"/>
                <w:lang w:eastAsia="zh-CN"/>
              </w:rPr>
              <w:t>评审</w:t>
            </w:r>
            <w:r>
              <w:rPr>
                <w:rFonts w:hint="eastAsia" w:ascii="宋体" w:hAnsi="宋体" w:cs="宋体"/>
                <w:szCs w:val="21"/>
              </w:rPr>
              <w:t>办法”第3.1.2项规定。</w:t>
            </w:r>
          </w:p>
        </w:tc>
      </w:tr>
      <w:tr w14:paraId="20E4E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4" w:space="0"/>
              <w:left w:val="single" w:color="000000" w:sz="8" w:space="0"/>
              <w:bottom w:val="single" w:color="000000" w:sz="8" w:space="0"/>
              <w:right w:val="single" w:color="000000" w:sz="4" w:space="0"/>
            </w:tcBorders>
            <w:vAlign w:val="center"/>
          </w:tcPr>
          <w:p w14:paraId="59BC9D85">
            <w:pPr>
              <w:spacing w:line="400" w:lineRule="exact"/>
              <w:jc w:val="center"/>
              <w:rPr>
                <w:rFonts w:hint="eastAsia" w:ascii="宋体" w:hAnsi="宋体" w:cs="宋体"/>
                <w:szCs w:val="21"/>
              </w:rPr>
            </w:pPr>
            <w:r>
              <w:rPr>
                <w:rFonts w:hint="eastAsia" w:ascii="宋体" w:hAnsi="宋体" w:cs="宋体"/>
                <w:szCs w:val="21"/>
              </w:rPr>
              <w:t>其他</w:t>
            </w:r>
          </w:p>
        </w:tc>
        <w:tc>
          <w:tcPr>
            <w:tcW w:w="1134" w:type="dxa"/>
            <w:tcBorders>
              <w:top w:val="single" w:color="000000" w:sz="4" w:space="0"/>
              <w:left w:val="single" w:color="000000" w:sz="4" w:space="0"/>
              <w:bottom w:val="single" w:color="000000" w:sz="8" w:space="0"/>
              <w:right w:val="single" w:color="000000" w:sz="4" w:space="0"/>
            </w:tcBorders>
            <w:vAlign w:val="center"/>
          </w:tcPr>
          <w:p w14:paraId="09503BF9">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8" w:space="0"/>
              <w:right w:val="single" w:color="000000" w:sz="8" w:space="0"/>
            </w:tcBorders>
          </w:tcPr>
          <w:p w14:paraId="3F022FD8">
            <w:pPr>
              <w:spacing w:line="400" w:lineRule="exact"/>
              <w:ind w:firstLine="420" w:firstLineChars="200"/>
              <w:rPr>
                <w:rFonts w:hint="eastAsia" w:ascii="宋体" w:hAnsi="宋体" w:cs="宋体"/>
                <w:i/>
                <w:szCs w:val="21"/>
              </w:rPr>
            </w:pPr>
            <w:r>
              <w:rPr>
                <w:rFonts w:hint="eastAsia" w:ascii="宋体" w:hAnsi="宋体" w:cs="宋体"/>
                <w:szCs w:val="21"/>
              </w:rPr>
              <w:t>A-</w:t>
            </w:r>
            <w:r>
              <w:rPr>
                <w:rFonts w:hint="eastAsia" w:ascii="宋体" w:hAnsi="宋体" w:cs="宋体"/>
                <w:i w:val="0"/>
                <w:szCs w:val="21"/>
                <w:lang w:eastAsia="zh-CN"/>
              </w:rPr>
              <w:t>2</w:t>
            </w:r>
            <w:r>
              <w:rPr>
                <w:rFonts w:hint="eastAsia" w:ascii="宋体" w:hAnsi="宋体" w:cs="宋体"/>
                <w:i w:val="0"/>
                <w:szCs w:val="21"/>
                <w:lang w:val="en-US" w:eastAsia="zh-CN"/>
              </w:rPr>
              <w:t>6</w:t>
            </w:r>
            <w:r>
              <w:rPr>
                <w:rFonts w:hint="eastAsia" w:ascii="宋体" w:hAnsi="宋体" w:cs="宋体"/>
                <w:szCs w:val="21"/>
              </w:rPr>
              <w:t>响应文件应满足第三章“评审办法”第</w:t>
            </w:r>
            <w:r>
              <w:rPr>
                <w:rFonts w:hint="eastAsia" w:ascii="宋体" w:hAnsi="宋体" w:cs="宋体"/>
                <w:i w:val="0"/>
                <w:szCs w:val="21"/>
                <w:lang w:eastAsia="zh-CN"/>
              </w:rPr>
              <w:t>3</w:t>
            </w:r>
            <w:r>
              <w:rPr>
                <w:rFonts w:hint="eastAsia" w:ascii="宋体" w:hAnsi="宋体" w:cs="宋体"/>
                <w:szCs w:val="21"/>
              </w:rPr>
              <w:t>条 评标程序中的实质性要求和条件。否则由评标委员会作否决处理。</w:t>
            </w:r>
          </w:p>
        </w:tc>
      </w:tr>
    </w:tbl>
    <w:p w14:paraId="50674DAB">
      <w:pPr>
        <w:widowControl/>
        <w:jc w:val="left"/>
        <w:rPr>
          <w:rFonts w:hint="eastAsia" w:ascii="宋体" w:hAnsi="宋体" w:cs="宋体"/>
          <w:szCs w:val="22"/>
        </w:rPr>
      </w:pPr>
      <w:r>
        <w:rPr>
          <w:rFonts w:hint="eastAsia" w:ascii="宋体" w:hAnsi="宋体" w:cs="宋体"/>
          <w:szCs w:val="22"/>
        </w:rPr>
        <w:br w:type="page"/>
      </w:r>
    </w:p>
    <w:p w14:paraId="57B88733">
      <w:pPr>
        <w:pStyle w:val="2"/>
        <w:spacing w:line="360" w:lineRule="auto"/>
        <w:ind w:firstLine="1767" w:firstLineChars="400"/>
        <w:jc w:val="both"/>
        <w:rPr>
          <w:rFonts w:hint="eastAsia" w:ascii="宋体" w:hAnsi="宋体" w:cs="宋体"/>
          <w:kern w:val="0"/>
        </w:rPr>
      </w:pPr>
      <w:bookmarkStart w:id="821" w:name="_Toc17199"/>
      <w:r>
        <w:rPr>
          <w:rFonts w:hint="eastAsia" w:ascii="宋体" w:hAnsi="宋体" w:cs="宋体"/>
          <w:kern w:val="0"/>
        </w:rPr>
        <w:t>第四章  合同条款及格式</w:t>
      </w:r>
      <w:bookmarkEnd w:id="620"/>
      <w:bookmarkEnd w:id="821"/>
    </w:p>
    <w:p w14:paraId="0CA0DDAB">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default" w:ascii="Times New Roman" w:hAnsi="Times New Roman" w:eastAsia="方正小标宋_GBK" w:cs="Times New Roman"/>
          <w:b/>
          <w:bCs w:val="0"/>
          <w:kern w:val="2"/>
          <w:sz w:val="44"/>
          <w:szCs w:val="44"/>
          <w:lang w:val="en-US" w:eastAsia="zh-CN" w:bidi="ar-SA"/>
        </w:rPr>
      </w:pPr>
      <w:r>
        <w:rPr>
          <w:rFonts w:hint="eastAsia" w:ascii="宋体" w:hAnsi="宋体" w:cs="宋体"/>
        </w:rPr>
        <w:br w:type="page"/>
      </w:r>
    </w:p>
    <w:p w14:paraId="075886E1">
      <w:pPr>
        <w:pStyle w:val="329"/>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重庆加中科技发展有限公司</w:t>
      </w:r>
    </w:p>
    <w:p w14:paraId="4D9FD7B8">
      <w:pPr>
        <w:pStyle w:val="329"/>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val="0"/>
          <w:bCs/>
          <w:sz w:val="44"/>
          <w:szCs w:val="44"/>
          <w:lang w:eastAsia="zh-CN"/>
        </w:rPr>
        <w:t>产教融合科技园（A32-1地块部分、A32-2地块）</w:t>
      </w:r>
      <w:r>
        <w:rPr>
          <w:rFonts w:hint="eastAsia" w:ascii="宋体" w:hAnsi="宋体" w:eastAsia="宋体" w:cs="宋体"/>
          <w:b/>
          <w:bCs w:val="0"/>
          <w:kern w:val="2"/>
          <w:sz w:val="44"/>
          <w:szCs w:val="44"/>
          <w:lang w:val="en-US" w:eastAsia="zh-CN" w:bidi="ar-SA"/>
        </w:rPr>
        <w:t>电线电缆采购合同</w:t>
      </w:r>
    </w:p>
    <w:p w14:paraId="317493D9">
      <w:pPr>
        <w:pStyle w:val="17"/>
        <w:rPr>
          <w:rFonts w:hint="eastAsia" w:ascii="宋体" w:hAnsi="宋体" w:eastAsia="宋体" w:cs="宋体"/>
          <w:lang w:val="en-US" w:eastAsia="zh-CN"/>
        </w:rPr>
      </w:pPr>
    </w:p>
    <w:p w14:paraId="377E221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使用方（甲方）：重庆</w:t>
      </w:r>
      <w:r>
        <w:rPr>
          <w:rFonts w:hint="eastAsia" w:ascii="宋体" w:hAnsi="宋体" w:eastAsia="宋体" w:cs="宋体"/>
          <w:sz w:val="24"/>
          <w:szCs w:val="24"/>
          <w:lang w:val="en-US" w:eastAsia="zh-CN"/>
        </w:rPr>
        <w:t>加中科技发展有限公司</w:t>
      </w:r>
    </w:p>
    <w:p w14:paraId="3C5C5D29">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地址：重庆市巴南区东城大道 588 号</w:t>
      </w:r>
    </w:p>
    <w:p w14:paraId="104D9FC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产教融合科技园（A32-1地块部分、A32-2地块）</w:t>
      </w:r>
    </w:p>
    <w:p w14:paraId="4E8BEEA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2366C45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6E9D0DB5">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p>
    <w:p w14:paraId="078C9C8E">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供应方（乙方）：</w:t>
      </w:r>
    </w:p>
    <w:p w14:paraId="5F5DA05D">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p w14:paraId="57712D0C">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生产资质：电线电缆生产资质（证书编号： ）</w:t>
      </w:r>
    </w:p>
    <w:p w14:paraId="28A9B460">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品牌：□鸽牌 □三峡 □南方 □渝丰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napToGrid/>
          <w:kern w:val="0"/>
          <w:sz w:val="24"/>
          <w:szCs w:val="24"/>
          <w:lang w:val="en-US" w:eastAsia="zh-CN" w:bidi="ar-SA"/>
        </w:rPr>
        <w:t xml:space="preserve">川东 </w:t>
      </w:r>
      <w:r>
        <w:rPr>
          <w:rFonts w:hint="eastAsia" w:ascii="宋体" w:hAnsi="宋体" w:eastAsia="宋体" w:cs="宋体"/>
          <w:sz w:val="24"/>
          <w:szCs w:val="24"/>
        </w:rPr>
        <w:t>□渝</w:t>
      </w:r>
      <w:r>
        <w:rPr>
          <w:rFonts w:hint="eastAsia" w:ascii="宋体" w:hAnsi="宋体" w:eastAsia="宋体" w:cs="宋体"/>
          <w:snapToGrid/>
          <w:kern w:val="0"/>
          <w:sz w:val="24"/>
          <w:szCs w:val="24"/>
          <w:lang w:val="en-US" w:eastAsia="zh-CN" w:bidi="ar-SA"/>
        </w:rPr>
        <w:t xml:space="preserve">华通线 </w:t>
      </w:r>
      <w:r>
        <w:rPr>
          <w:rFonts w:hint="eastAsia" w:ascii="宋体" w:hAnsi="宋体" w:eastAsia="宋体" w:cs="宋体"/>
          <w:sz w:val="24"/>
          <w:szCs w:val="24"/>
        </w:rPr>
        <w:t>□</w:t>
      </w:r>
      <w:r>
        <w:rPr>
          <w:rFonts w:hint="eastAsia" w:ascii="宋体" w:hAnsi="宋体" w:eastAsia="宋体" w:cs="宋体"/>
          <w:snapToGrid/>
          <w:kern w:val="0"/>
          <w:sz w:val="24"/>
          <w:szCs w:val="24"/>
          <w:lang w:val="en-US" w:eastAsia="zh-CN" w:bidi="ar-SA"/>
        </w:rPr>
        <w:t>特变电工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同等档次及以上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b/>
          <w:bCs/>
          <w:sz w:val="24"/>
          <w:szCs w:val="24"/>
        </w:rPr>
        <w:t>手写勾选并加盖公章</w:t>
      </w:r>
      <w:r>
        <w:rPr>
          <w:rFonts w:hint="eastAsia" w:ascii="宋体" w:hAnsi="宋体" w:eastAsia="宋体" w:cs="宋体"/>
          <w:sz w:val="24"/>
          <w:szCs w:val="24"/>
        </w:rPr>
        <w:t>）</w:t>
      </w:r>
    </w:p>
    <w:p w14:paraId="25AC2BA9">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地址：</w:t>
      </w:r>
    </w:p>
    <w:p w14:paraId="3A8D040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2E9F60F">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79A2E916">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3D3873D2">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528EBD1C">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账号：</w:t>
      </w:r>
    </w:p>
    <w:p w14:paraId="14D8E8C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p>
    <w:p w14:paraId="55B6B1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依照《中华人民共和国民法典》《中华人民共和国建筑法》《中华人民共和国</w:t>
      </w:r>
      <w:r>
        <w:rPr>
          <w:rFonts w:hint="eastAsia" w:ascii="宋体" w:hAnsi="宋体" w:eastAsia="宋体" w:cs="宋体"/>
          <w:sz w:val="24"/>
          <w:szCs w:val="24"/>
          <w:lang w:val="en-US" w:eastAsia="zh-CN"/>
        </w:rPr>
        <w:t>招标投标</w:t>
      </w:r>
      <w:r>
        <w:rPr>
          <w:rFonts w:hint="eastAsia" w:ascii="宋体" w:hAnsi="宋体" w:eastAsia="宋体" w:cs="宋体"/>
          <w:sz w:val="24"/>
          <w:szCs w:val="24"/>
        </w:rPr>
        <w:t>法》《建设工程质量管理条例》及重庆市相关规定，甲乙双方本着平等自愿、公平诚信原则，就电线电缆采购分批次供货事宜，订立本合同。</w:t>
      </w:r>
    </w:p>
    <w:p w14:paraId="7A705A75">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第一条 项目概况</w:t>
      </w:r>
    </w:p>
    <w:p w14:paraId="75A075B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 采购内容：本合同约定规格型号的低压电线电缆，按甲方书面需求计划分批次供货。</w:t>
      </w:r>
    </w:p>
    <w:p w14:paraId="46DB93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 供货期限：自合同生效之日起至本工程电缆供应完毕止。</w:t>
      </w:r>
    </w:p>
    <w:p w14:paraId="71EC649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 计量方式：按乙方运至施工现场并经甲方书面签收、</w:t>
      </w:r>
      <w:r>
        <w:rPr>
          <w:rFonts w:hint="eastAsia" w:ascii="宋体" w:hAnsi="宋体" w:eastAsia="宋体" w:cs="宋体"/>
          <w:b/>
          <w:bCs/>
          <w:sz w:val="24"/>
          <w:szCs w:val="24"/>
        </w:rPr>
        <w:t>验收合格</w:t>
      </w:r>
      <w:r>
        <w:rPr>
          <w:rFonts w:hint="eastAsia" w:ascii="宋体" w:hAnsi="宋体" w:eastAsia="宋体" w:cs="宋体"/>
          <w:sz w:val="24"/>
          <w:szCs w:val="24"/>
        </w:rPr>
        <w:t>的供货单据实计量。</w:t>
      </w:r>
    </w:p>
    <w:p w14:paraId="7B46135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 计价单位：元 /m。</w:t>
      </w:r>
    </w:p>
    <w:p w14:paraId="4D569196">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第二条 </w:t>
      </w:r>
      <w:r>
        <w:rPr>
          <w:rFonts w:hint="eastAsia" w:ascii="宋体" w:hAnsi="宋体" w:cs="宋体"/>
          <w:b w:val="0"/>
          <w:bCs w:val="0"/>
          <w:sz w:val="24"/>
          <w:szCs w:val="24"/>
          <w:lang w:eastAsia="zh-CN"/>
        </w:rPr>
        <w:t>比选供应商</w:t>
      </w:r>
      <w:r>
        <w:rPr>
          <w:rFonts w:hint="eastAsia" w:ascii="宋体" w:hAnsi="宋体" w:eastAsia="宋体" w:cs="宋体"/>
          <w:b w:val="0"/>
          <w:bCs w:val="0"/>
          <w:sz w:val="24"/>
          <w:szCs w:val="24"/>
        </w:rPr>
        <w:t>资格与供货要求</w:t>
      </w:r>
    </w:p>
    <w:p w14:paraId="24B2715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2.1 乙方为生产商的，须具备有效生产资质，资质主体与乙方一致；乙方为经销商的，须提供所投品牌生产商的唯一授权委托书及生产商资质文件，且授权未过期、未被撤销。 </w:t>
      </w:r>
    </w:p>
    <w:p w14:paraId="35C90DB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 乙方（经销商）承诺：所供货物由授权生产商直接生产、直接发货，不得通过第三方中转，随货附带生产商出具的发货凭证及正品溯源码。</w:t>
      </w:r>
    </w:p>
    <w:p w14:paraId="037A5B5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2.3 若乙方为经销商，生产商需对产品质量、供货周期、售后服务承担连带责任（生产商需在合同附件中出具连带责任承诺函）。</w:t>
      </w:r>
    </w:p>
    <w:p w14:paraId="22281C5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2.4乙方不得转包、分包本合同供货义务，产品为原厂正品，符合合同约定品牌。产品执行标准：国家、行业现行标准及渝建发〔2019〕25号文件要求，标准不一致以较高标准为准。</w:t>
      </w:r>
    </w:p>
    <w:p w14:paraId="48D9D671">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rPr>
        <w:t>第三条 货物清单、暂定数量与投标基准单价</w:t>
      </w:r>
    </w:p>
    <w:tbl>
      <w:tblPr>
        <w:tblStyle w:val="45"/>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6"/>
        <w:gridCol w:w="2654"/>
        <w:gridCol w:w="1454"/>
        <w:gridCol w:w="1916"/>
        <w:gridCol w:w="1319"/>
        <w:gridCol w:w="1138"/>
      </w:tblGrid>
      <w:tr w14:paraId="0936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16BD9C3">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序号</w:t>
            </w:r>
          </w:p>
        </w:tc>
        <w:tc>
          <w:tcPr>
            <w:tcW w:w="2654" w:type="dxa"/>
            <w:tcMar>
              <w:top w:w="60" w:type="dxa"/>
              <w:left w:w="120" w:type="dxa"/>
              <w:bottom w:w="30" w:type="dxa"/>
              <w:right w:w="120" w:type="dxa"/>
            </w:tcMar>
          </w:tcPr>
          <w:p w14:paraId="49397E29">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规格</w:t>
            </w:r>
          </w:p>
        </w:tc>
        <w:tc>
          <w:tcPr>
            <w:tcW w:w="1454" w:type="dxa"/>
            <w:tcMar>
              <w:top w:w="60" w:type="dxa"/>
              <w:left w:w="120" w:type="dxa"/>
              <w:bottom w:w="30" w:type="dxa"/>
              <w:right w:w="120" w:type="dxa"/>
            </w:tcMar>
            <w:vAlign w:val="top"/>
          </w:tcPr>
          <w:p w14:paraId="22BDB36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电压等级</w:t>
            </w:r>
          </w:p>
        </w:tc>
        <w:tc>
          <w:tcPr>
            <w:tcW w:w="1916" w:type="dxa"/>
            <w:tcMar>
              <w:top w:w="60" w:type="dxa"/>
              <w:left w:w="120" w:type="dxa"/>
              <w:bottom w:w="30" w:type="dxa"/>
              <w:right w:w="120" w:type="dxa"/>
            </w:tcMar>
          </w:tcPr>
          <w:p w14:paraId="301BC48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清单工程量（m）</w:t>
            </w:r>
          </w:p>
        </w:tc>
        <w:tc>
          <w:tcPr>
            <w:tcW w:w="1319" w:type="dxa"/>
            <w:tcMar>
              <w:top w:w="60" w:type="dxa"/>
              <w:left w:w="120" w:type="dxa"/>
              <w:bottom w:w="30" w:type="dxa"/>
              <w:right w:w="120" w:type="dxa"/>
            </w:tcMar>
          </w:tcPr>
          <w:p w14:paraId="37927F4B">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投标基准单价</w:t>
            </w:r>
          </w:p>
          <w:p w14:paraId="04770839">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（元/m）</w:t>
            </w:r>
          </w:p>
        </w:tc>
        <w:tc>
          <w:tcPr>
            <w:tcW w:w="1138" w:type="dxa"/>
            <w:tcMar>
              <w:top w:w="60" w:type="dxa"/>
              <w:left w:w="120" w:type="dxa"/>
              <w:bottom w:w="30" w:type="dxa"/>
              <w:right w:w="120" w:type="dxa"/>
            </w:tcMar>
          </w:tcPr>
          <w:p w14:paraId="276B9FEC">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合计（元）</w:t>
            </w:r>
          </w:p>
        </w:tc>
      </w:tr>
      <w:tr w14:paraId="7F66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2955776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654" w:type="dxa"/>
            <w:tcMar>
              <w:top w:w="60" w:type="dxa"/>
              <w:left w:w="120" w:type="dxa"/>
              <w:bottom w:w="30" w:type="dxa"/>
              <w:right w:w="120" w:type="dxa"/>
            </w:tcMar>
            <w:vAlign w:val="center"/>
          </w:tcPr>
          <w:p w14:paraId="2D5D165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WDZB-RYJY-3*0.5</w:t>
            </w:r>
            <w:r>
              <w:rPr>
                <w:rFonts w:hint="eastAsia" w:ascii="宋体" w:hAnsi="宋体" w:eastAsia="宋体" w:cs="宋体"/>
                <w:i w:val="0"/>
                <w:iCs w:val="0"/>
                <w:color w:val="000000"/>
                <w:kern w:val="0"/>
                <w:sz w:val="24"/>
                <w:szCs w:val="24"/>
                <w:u w:val="none"/>
                <w:lang w:val="en-US" w:eastAsia="zh-CN" w:bidi="ar"/>
              </w:rPr>
              <w:t>mm2</w:t>
            </w:r>
          </w:p>
        </w:tc>
        <w:tc>
          <w:tcPr>
            <w:tcW w:w="1454" w:type="dxa"/>
            <w:tcMar>
              <w:top w:w="60" w:type="dxa"/>
              <w:left w:w="120" w:type="dxa"/>
              <w:bottom w:w="30" w:type="dxa"/>
              <w:right w:w="120" w:type="dxa"/>
            </w:tcMar>
            <w:vAlign w:val="center"/>
          </w:tcPr>
          <w:p w14:paraId="3B7BA22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389BDAC">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197.64 </w:t>
            </w:r>
          </w:p>
        </w:tc>
        <w:tc>
          <w:tcPr>
            <w:tcW w:w="1319" w:type="dxa"/>
            <w:tcMar>
              <w:top w:w="60" w:type="dxa"/>
              <w:left w:w="120" w:type="dxa"/>
              <w:bottom w:w="30" w:type="dxa"/>
              <w:right w:w="120" w:type="dxa"/>
            </w:tcMar>
          </w:tcPr>
          <w:p w14:paraId="18AF342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445B6A4">
            <w:pPr>
              <w:pStyle w:val="17"/>
              <w:jc w:val="center"/>
              <w:rPr>
                <w:rFonts w:hint="eastAsia" w:ascii="宋体" w:hAnsi="宋体" w:eastAsia="宋体" w:cs="宋体"/>
                <w:kern w:val="2"/>
                <w:sz w:val="24"/>
                <w:szCs w:val="24"/>
                <w:vertAlign w:val="baseline"/>
                <w:lang w:val="en-US" w:eastAsia="zh-CN" w:bidi="ar-SA"/>
              </w:rPr>
            </w:pPr>
          </w:p>
        </w:tc>
      </w:tr>
      <w:tr w14:paraId="57F7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8EEB3E4">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2654" w:type="dxa"/>
            <w:tcMar>
              <w:top w:w="60" w:type="dxa"/>
              <w:left w:w="120" w:type="dxa"/>
              <w:bottom w:w="30" w:type="dxa"/>
              <w:right w:w="120" w:type="dxa"/>
            </w:tcMar>
            <w:vAlign w:val="center"/>
          </w:tcPr>
          <w:p w14:paraId="55E27A6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BV-10mm2</w:t>
            </w:r>
          </w:p>
        </w:tc>
        <w:tc>
          <w:tcPr>
            <w:tcW w:w="1454" w:type="dxa"/>
            <w:tcMar>
              <w:top w:w="60" w:type="dxa"/>
              <w:left w:w="120" w:type="dxa"/>
              <w:bottom w:w="30" w:type="dxa"/>
              <w:right w:w="120" w:type="dxa"/>
            </w:tcMar>
            <w:vAlign w:val="center"/>
          </w:tcPr>
          <w:p w14:paraId="229CF0D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5D690B7F">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c>
          <w:tcPr>
            <w:tcW w:w="1319" w:type="dxa"/>
            <w:tcMar>
              <w:top w:w="60" w:type="dxa"/>
              <w:left w:w="120" w:type="dxa"/>
              <w:bottom w:w="30" w:type="dxa"/>
              <w:right w:w="120" w:type="dxa"/>
            </w:tcMar>
          </w:tcPr>
          <w:p w14:paraId="7B123A4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E1A5A15">
            <w:pPr>
              <w:pStyle w:val="17"/>
              <w:jc w:val="center"/>
              <w:rPr>
                <w:rFonts w:hint="eastAsia" w:ascii="宋体" w:hAnsi="宋体" w:eastAsia="宋体" w:cs="宋体"/>
                <w:kern w:val="2"/>
                <w:sz w:val="24"/>
                <w:szCs w:val="24"/>
                <w:vertAlign w:val="baseline"/>
                <w:lang w:val="en-US" w:eastAsia="zh-CN" w:bidi="ar-SA"/>
              </w:rPr>
            </w:pPr>
          </w:p>
        </w:tc>
      </w:tr>
      <w:tr w14:paraId="7A4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D3A7892">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2654" w:type="dxa"/>
            <w:tcMar>
              <w:top w:w="60" w:type="dxa"/>
              <w:left w:w="120" w:type="dxa"/>
              <w:bottom w:w="30" w:type="dxa"/>
              <w:right w:w="120" w:type="dxa"/>
            </w:tcMar>
            <w:vAlign w:val="center"/>
          </w:tcPr>
          <w:p w14:paraId="46E4EEF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WDZB-BYJ-2.5mm2</w:t>
            </w:r>
          </w:p>
        </w:tc>
        <w:tc>
          <w:tcPr>
            <w:tcW w:w="1454" w:type="dxa"/>
            <w:tcMar>
              <w:top w:w="60" w:type="dxa"/>
              <w:left w:w="120" w:type="dxa"/>
              <w:bottom w:w="30" w:type="dxa"/>
              <w:right w:w="120" w:type="dxa"/>
            </w:tcMar>
            <w:vAlign w:val="center"/>
          </w:tcPr>
          <w:p w14:paraId="37558DA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9F228DA">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8976.11 </w:t>
            </w:r>
          </w:p>
        </w:tc>
        <w:tc>
          <w:tcPr>
            <w:tcW w:w="1319" w:type="dxa"/>
            <w:tcMar>
              <w:top w:w="60" w:type="dxa"/>
              <w:left w:w="120" w:type="dxa"/>
              <w:bottom w:w="30" w:type="dxa"/>
              <w:right w:w="120" w:type="dxa"/>
            </w:tcMar>
          </w:tcPr>
          <w:p w14:paraId="3340EAC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514BCBF">
            <w:pPr>
              <w:pStyle w:val="17"/>
              <w:jc w:val="center"/>
              <w:rPr>
                <w:rFonts w:hint="eastAsia" w:ascii="宋体" w:hAnsi="宋体" w:eastAsia="宋体" w:cs="宋体"/>
                <w:kern w:val="2"/>
                <w:sz w:val="24"/>
                <w:szCs w:val="24"/>
                <w:vertAlign w:val="baseline"/>
                <w:lang w:val="en-US" w:eastAsia="zh-CN" w:bidi="ar-SA"/>
              </w:rPr>
            </w:pPr>
          </w:p>
        </w:tc>
      </w:tr>
      <w:tr w14:paraId="11D3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ABB05AC">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2654" w:type="dxa"/>
            <w:tcMar>
              <w:top w:w="60" w:type="dxa"/>
              <w:left w:w="120" w:type="dxa"/>
              <w:bottom w:w="30" w:type="dxa"/>
              <w:right w:w="120" w:type="dxa"/>
            </w:tcMar>
            <w:vAlign w:val="center"/>
          </w:tcPr>
          <w:p w14:paraId="169A5E1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WDZB-BYJ-4mm2</w:t>
            </w:r>
          </w:p>
        </w:tc>
        <w:tc>
          <w:tcPr>
            <w:tcW w:w="1454" w:type="dxa"/>
            <w:tcMar>
              <w:top w:w="60" w:type="dxa"/>
              <w:left w:w="120" w:type="dxa"/>
              <w:bottom w:w="30" w:type="dxa"/>
              <w:right w:w="120" w:type="dxa"/>
            </w:tcMar>
            <w:vAlign w:val="center"/>
          </w:tcPr>
          <w:p w14:paraId="25745E3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0C254F3F">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488.38 </w:t>
            </w:r>
          </w:p>
        </w:tc>
        <w:tc>
          <w:tcPr>
            <w:tcW w:w="1319" w:type="dxa"/>
            <w:tcMar>
              <w:top w:w="60" w:type="dxa"/>
              <w:left w:w="120" w:type="dxa"/>
              <w:bottom w:w="30" w:type="dxa"/>
              <w:right w:w="120" w:type="dxa"/>
            </w:tcMar>
          </w:tcPr>
          <w:p w14:paraId="5399EA00">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12CD6D3">
            <w:pPr>
              <w:pStyle w:val="17"/>
              <w:jc w:val="center"/>
              <w:rPr>
                <w:rFonts w:hint="eastAsia" w:ascii="宋体" w:hAnsi="宋体" w:eastAsia="宋体" w:cs="宋体"/>
                <w:kern w:val="2"/>
                <w:sz w:val="24"/>
                <w:szCs w:val="24"/>
                <w:vertAlign w:val="baseline"/>
                <w:lang w:val="en-US" w:eastAsia="zh-CN" w:bidi="ar-SA"/>
              </w:rPr>
            </w:pPr>
          </w:p>
        </w:tc>
      </w:tr>
      <w:tr w14:paraId="180B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C01ABF8">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2654" w:type="dxa"/>
            <w:tcMar>
              <w:top w:w="60" w:type="dxa"/>
              <w:left w:w="120" w:type="dxa"/>
              <w:bottom w:w="30" w:type="dxa"/>
              <w:right w:w="120" w:type="dxa"/>
            </w:tcMar>
            <w:vAlign w:val="center"/>
          </w:tcPr>
          <w:p w14:paraId="0D4E982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WDZBN-BYJ-2.5mm2</w:t>
            </w:r>
          </w:p>
        </w:tc>
        <w:tc>
          <w:tcPr>
            <w:tcW w:w="1454" w:type="dxa"/>
            <w:tcMar>
              <w:top w:w="60" w:type="dxa"/>
              <w:left w:w="120" w:type="dxa"/>
              <w:bottom w:w="30" w:type="dxa"/>
              <w:right w:w="120" w:type="dxa"/>
            </w:tcMar>
            <w:vAlign w:val="center"/>
          </w:tcPr>
          <w:p w14:paraId="1568ADD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108ADB0F">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25143.87 </w:t>
            </w:r>
          </w:p>
        </w:tc>
        <w:tc>
          <w:tcPr>
            <w:tcW w:w="1319" w:type="dxa"/>
            <w:tcMar>
              <w:top w:w="60" w:type="dxa"/>
              <w:left w:w="120" w:type="dxa"/>
              <w:bottom w:w="30" w:type="dxa"/>
              <w:right w:w="120" w:type="dxa"/>
            </w:tcMar>
          </w:tcPr>
          <w:p w14:paraId="32530EEA">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C37BA8">
            <w:pPr>
              <w:pStyle w:val="17"/>
              <w:jc w:val="center"/>
              <w:rPr>
                <w:rFonts w:hint="eastAsia" w:ascii="宋体" w:hAnsi="宋体" w:eastAsia="宋体" w:cs="宋体"/>
                <w:kern w:val="2"/>
                <w:sz w:val="24"/>
                <w:szCs w:val="24"/>
                <w:vertAlign w:val="baseline"/>
                <w:lang w:val="en-US" w:eastAsia="zh-CN" w:bidi="ar-SA"/>
              </w:rPr>
            </w:pPr>
          </w:p>
        </w:tc>
      </w:tr>
      <w:tr w14:paraId="3C96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5CF20CD">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2654" w:type="dxa"/>
            <w:tcMar>
              <w:top w:w="60" w:type="dxa"/>
              <w:left w:w="120" w:type="dxa"/>
              <w:bottom w:w="30" w:type="dxa"/>
              <w:right w:w="120" w:type="dxa"/>
            </w:tcMar>
            <w:vAlign w:val="center"/>
          </w:tcPr>
          <w:p w14:paraId="0C3D2DE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WDZBN-BYJ-B1-2.5mm2</w:t>
            </w:r>
          </w:p>
        </w:tc>
        <w:tc>
          <w:tcPr>
            <w:tcW w:w="1454" w:type="dxa"/>
            <w:tcMar>
              <w:top w:w="60" w:type="dxa"/>
              <w:left w:w="120" w:type="dxa"/>
              <w:bottom w:w="30" w:type="dxa"/>
              <w:right w:w="120" w:type="dxa"/>
            </w:tcMar>
            <w:vAlign w:val="center"/>
          </w:tcPr>
          <w:p w14:paraId="43552E9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20615175">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5258.16 </w:t>
            </w:r>
          </w:p>
        </w:tc>
        <w:tc>
          <w:tcPr>
            <w:tcW w:w="1319" w:type="dxa"/>
            <w:tcMar>
              <w:top w:w="60" w:type="dxa"/>
              <w:left w:w="120" w:type="dxa"/>
              <w:bottom w:w="30" w:type="dxa"/>
              <w:right w:w="120" w:type="dxa"/>
            </w:tcMar>
          </w:tcPr>
          <w:p w14:paraId="29AD7B7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074DB202">
            <w:pPr>
              <w:pStyle w:val="17"/>
              <w:jc w:val="center"/>
              <w:rPr>
                <w:rFonts w:hint="eastAsia" w:ascii="宋体" w:hAnsi="宋体" w:eastAsia="宋体" w:cs="宋体"/>
                <w:kern w:val="2"/>
                <w:sz w:val="24"/>
                <w:szCs w:val="24"/>
                <w:vertAlign w:val="baseline"/>
                <w:lang w:val="en-US" w:eastAsia="zh-CN" w:bidi="ar-SA"/>
              </w:rPr>
            </w:pPr>
          </w:p>
        </w:tc>
      </w:tr>
      <w:tr w14:paraId="56C3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4ACFE4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2654" w:type="dxa"/>
            <w:tcMar>
              <w:top w:w="60" w:type="dxa"/>
              <w:left w:w="120" w:type="dxa"/>
              <w:bottom w:w="30" w:type="dxa"/>
              <w:right w:w="120" w:type="dxa"/>
            </w:tcMar>
            <w:vAlign w:val="center"/>
          </w:tcPr>
          <w:p w14:paraId="732FDD3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WDZB-BYJ-16mm2</w:t>
            </w:r>
          </w:p>
        </w:tc>
        <w:tc>
          <w:tcPr>
            <w:tcW w:w="1454" w:type="dxa"/>
            <w:tcMar>
              <w:top w:w="60" w:type="dxa"/>
              <w:left w:w="120" w:type="dxa"/>
              <w:bottom w:w="30" w:type="dxa"/>
              <w:right w:w="120" w:type="dxa"/>
            </w:tcMar>
            <w:vAlign w:val="center"/>
          </w:tcPr>
          <w:p w14:paraId="4A8F303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D5FB276">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3399.23 </w:t>
            </w:r>
          </w:p>
        </w:tc>
        <w:tc>
          <w:tcPr>
            <w:tcW w:w="1319" w:type="dxa"/>
            <w:tcMar>
              <w:top w:w="60" w:type="dxa"/>
              <w:left w:w="120" w:type="dxa"/>
              <w:bottom w:w="30" w:type="dxa"/>
              <w:right w:w="120" w:type="dxa"/>
            </w:tcMar>
          </w:tcPr>
          <w:p w14:paraId="5CB8D01E">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FB7087">
            <w:pPr>
              <w:pStyle w:val="17"/>
              <w:jc w:val="center"/>
              <w:rPr>
                <w:rFonts w:hint="eastAsia" w:ascii="宋体" w:hAnsi="宋体" w:eastAsia="宋体" w:cs="宋体"/>
                <w:kern w:val="2"/>
                <w:sz w:val="24"/>
                <w:szCs w:val="24"/>
                <w:vertAlign w:val="baseline"/>
                <w:lang w:val="en-US" w:eastAsia="zh-CN" w:bidi="ar-SA"/>
              </w:rPr>
            </w:pPr>
          </w:p>
        </w:tc>
      </w:tr>
      <w:tr w14:paraId="2C0C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D5E787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2654" w:type="dxa"/>
            <w:tcMar>
              <w:top w:w="60" w:type="dxa"/>
              <w:left w:w="120" w:type="dxa"/>
              <w:bottom w:w="30" w:type="dxa"/>
              <w:right w:w="120" w:type="dxa"/>
            </w:tcMar>
            <w:vAlign w:val="center"/>
          </w:tcPr>
          <w:p w14:paraId="067E293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WDZB-BYJ-10mm2</w:t>
            </w:r>
          </w:p>
        </w:tc>
        <w:tc>
          <w:tcPr>
            <w:tcW w:w="1454" w:type="dxa"/>
            <w:tcMar>
              <w:top w:w="60" w:type="dxa"/>
              <w:left w:w="120" w:type="dxa"/>
              <w:bottom w:w="30" w:type="dxa"/>
              <w:right w:w="120" w:type="dxa"/>
            </w:tcMar>
            <w:vAlign w:val="center"/>
          </w:tcPr>
          <w:p w14:paraId="120D6F9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70162629">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2424.41 </w:t>
            </w:r>
          </w:p>
        </w:tc>
        <w:tc>
          <w:tcPr>
            <w:tcW w:w="1319" w:type="dxa"/>
            <w:tcMar>
              <w:top w:w="60" w:type="dxa"/>
              <w:left w:w="120" w:type="dxa"/>
              <w:bottom w:w="30" w:type="dxa"/>
              <w:right w:w="120" w:type="dxa"/>
            </w:tcMar>
          </w:tcPr>
          <w:p w14:paraId="7E0A526B">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15552FA">
            <w:pPr>
              <w:pStyle w:val="17"/>
              <w:jc w:val="center"/>
              <w:rPr>
                <w:rFonts w:hint="eastAsia" w:ascii="宋体" w:hAnsi="宋体" w:eastAsia="宋体" w:cs="宋体"/>
                <w:kern w:val="2"/>
                <w:sz w:val="24"/>
                <w:szCs w:val="24"/>
                <w:vertAlign w:val="baseline"/>
                <w:lang w:val="en-US" w:eastAsia="zh-CN" w:bidi="ar-SA"/>
              </w:rPr>
            </w:pPr>
          </w:p>
        </w:tc>
      </w:tr>
      <w:tr w14:paraId="1D94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05212CD">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2654" w:type="dxa"/>
            <w:tcMar>
              <w:top w:w="60" w:type="dxa"/>
              <w:left w:w="120" w:type="dxa"/>
              <w:bottom w:w="30" w:type="dxa"/>
              <w:right w:w="120" w:type="dxa"/>
            </w:tcMar>
            <w:vAlign w:val="center"/>
          </w:tcPr>
          <w:p w14:paraId="3465947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WDZB-BYJ-6mm2</w:t>
            </w:r>
          </w:p>
        </w:tc>
        <w:tc>
          <w:tcPr>
            <w:tcW w:w="1454" w:type="dxa"/>
            <w:tcMar>
              <w:top w:w="60" w:type="dxa"/>
              <w:left w:w="120" w:type="dxa"/>
              <w:bottom w:w="30" w:type="dxa"/>
              <w:right w:w="120" w:type="dxa"/>
            </w:tcMar>
            <w:vAlign w:val="center"/>
          </w:tcPr>
          <w:p w14:paraId="1EFCFB1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3C8A85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316.39 </w:t>
            </w:r>
          </w:p>
        </w:tc>
        <w:tc>
          <w:tcPr>
            <w:tcW w:w="1319" w:type="dxa"/>
            <w:tcMar>
              <w:top w:w="60" w:type="dxa"/>
              <w:left w:w="120" w:type="dxa"/>
              <w:bottom w:w="30" w:type="dxa"/>
              <w:right w:w="120" w:type="dxa"/>
            </w:tcMar>
          </w:tcPr>
          <w:p w14:paraId="64E05FB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59E522B">
            <w:pPr>
              <w:pStyle w:val="17"/>
              <w:jc w:val="center"/>
              <w:rPr>
                <w:rFonts w:hint="eastAsia" w:ascii="宋体" w:hAnsi="宋体" w:eastAsia="宋体" w:cs="宋体"/>
                <w:kern w:val="2"/>
                <w:sz w:val="24"/>
                <w:szCs w:val="24"/>
                <w:vertAlign w:val="baseline"/>
                <w:lang w:val="en-US" w:eastAsia="zh-CN" w:bidi="ar-SA"/>
              </w:rPr>
            </w:pPr>
          </w:p>
        </w:tc>
      </w:tr>
      <w:tr w14:paraId="0A47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36003A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654" w:type="dxa"/>
            <w:tcMar>
              <w:top w:w="60" w:type="dxa"/>
              <w:left w:w="120" w:type="dxa"/>
              <w:bottom w:w="30" w:type="dxa"/>
              <w:right w:w="120" w:type="dxa"/>
            </w:tcMar>
            <w:vAlign w:val="center"/>
          </w:tcPr>
          <w:p w14:paraId="0DB1158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WDZBN-RYJY-4*2.5</w:t>
            </w:r>
            <w:r>
              <w:rPr>
                <w:rFonts w:hint="eastAsia" w:ascii="宋体" w:hAnsi="宋体" w:eastAsia="宋体" w:cs="宋体"/>
                <w:i w:val="0"/>
                <w:iCs w:val="0"/>
                <w:color w:val="000000"/>
                <w:kern w:val="0"/>
                <w:sz w:val="24"/>
                <w:szCs w:val="24"/>
                <w:u w:val="none"/>
                <w:lang w:val="en-US" w:eastAsia="zh-CN" w:bidi="ar"/>
              </w:rPr>
              <w:t>mm2</w:t>
            </w:r>
          </w:p>
        </w:tc>
        <w:tc>
          <w:tcPr>
            <w:tcW w:w="1454" w:type="dxa"/>
            <w:tcMar>
              <w:top w:w="60" w:type="dxa"/>
              <w:left w:w="120" w:type="dxa"/>
              <w:bottom w:w="30" w:type="dxa"/>
              <w:right w:w="120" w:type="dxa"/>
            </w:tcMar>
            <w:vAlign w:val="center"/>
          </w:tcPr>
          <w:p w14:paraId="3EADC9E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239A27D7">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913.98 </w:t>
            </w:r>
          </w:p>
        </w:tc>
        <w:tc>
          <w:tcPr>
            <w:tcW w:w="1319" w:type="dxa"/>
            <w:tcMar>
              <w:top w:w="60" w:type="dxa"/>
              <w:left w:w="120" w:type="dxa"/>
              <w:bottom w:w="30" w:type="dxa"/>
              <w:right w:w="120" w:type="dxa"/>
            </w:tcMar>
          </w:tcPr>
          <w:p w14:paraId="56A9A895">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71D9594">
            <w:pPr>
              <w:pStyle w:val="17"/>
              <w:jc w:val="center"/>
              <w:rPr>
                <w:rFonts w:hint="eastAsia" w:ascii="宋体" w:hAnsi="宋体" w:eastAsia="宋体" w:cs="宋体"/>
                <w:kern w:val="2"/>
                <w:sz w:val="24"/>
                <w:szCs w:val="24"/>
                <w:vertAlign w:val="baseline"/>
                <w:lang w:val="en-US" w:eastAsia="zh-CN" w:bidi="ar-SA"/>
              </w:rPr>
            </w:pPr>
          </w:p>
        </w:tc>
      </w:tr>
      <w:tr w14:paraId="385C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43CFA3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2654" w:type="dxa"/>
            <w:tcMar>
              <w:top w:w="60" w:type="dxa"/>
              <w:left w:w="120" w:type="dxa"/>
              <w:bottom w:w="30" w:type="dxa"/>
              <w:right w:w="120" w:type="dxa"/>
            </w:tcMar>
            <w:vAlign w:val="center"/>
          </w:tcPr>
          <w:p w14:paraId="641B2BD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WDZBN-RYJSP-B1-2*1.5mm2</w:t>
            </w:r>
          </w:p>
        </w:tc>
        <w:tc>
          <w:tcPr>
            <w:tcW w:w="1454" w:type="dxa"/>
            <w:tcMar>
              <w:top w:w="60" w:type="dxa"/>
              <w:left w:w="120" w:type="dxa"/>
              <w:bottom w:w="30" w:type="dxa"/>
              <w:right w:w="120" w:type="dxa"/>
            </w:tcMar>
            <w:vAlign w:val="center"/>
          </w:tcPr>
          <w:p w14:paraId="0962826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EF41CD2">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2404.68 </w:t>
            </w:r>
          </w:p>
        </w:tc>
        <w:tc>
          <w:tcPr>
            <w:tcW w:w="1319" w:type="dxa"/>
            <w:tcMar>
              <w:top w:w="60" w:type="dxa"/>
              <w:left w:w="120" w:type="dxa"/>
              <w:bottom w:w="30" w:type="dxa"/>
              <w:right w:w="120" w:type="dxa"/>
            </w:tcMar>
          </w:tcPr>
          <w:p w14:paraId="6B0B7A86">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9F06315">
            <w:pPr>
              <w:pStyle w:val="17"/>
              <w:jc w:val="center"/>
              <w:rPr>
                <w:rFonts w:hint="eastAsia" w:ascii="宋体" w:hAnsi="宋体" w:eastAsia="宋体" w:cs="宋体"/>
                <w:kern w:val="2"/>
                <w:sz w:val="24"/>
                <w:szCs w:val="24"/>
                <w:vertAlign w:val="baseline"/>
                <w:lang w:val="en-US" w:eastAsia="zh-CN" w:bidi="ar-SA"/>
              </w:rPr>
            </w:pPr>
          </w:p>
        </w:tc>
      </w:tr>
      <w:tr w14:paraId="33E7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E46E3EA">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2654" w:type="dxa"/>
            <w:tcMar>
              <w:top w:w="60" w:type="dxa"/>
              <w:left w:w="120" w:type="dxa"/>
              <w:bottom w:w="30" w:type="dxa"/>
              <w:right w:w="120" w:type="dxa"/>
            </w:tcMar>
            <w:vAlign w:val="center"/>
          </w:tcPr>
          <w:p w14:paraId="6F13D56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WDZBN-RYJS-B1-2*2.5mm2</w:t>
            </w:r>
          </w:p>
        </w:tc>
        <w:tc>
          <w:tcPr>
            <w:tcW w:w="1454" w:type="dxa"/>
            <w:tcMar>
              <w:top w:w="60" w:type="dxa"/>
              <w:left w:w="120" w:type="dxa"/>
              <w:bottom w:w="30" w:type="dxa"/>
              <w:right w:w="120" w:type="dxa"/>
            </w:tcMar>
            <w:vAlign w:val="center"/>
          </w:tcPr>
          <w:p w14:paraId="3B8701C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1C365922">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2588.65 </w:t>
            </w:r>
          </w:p>
        </w:tc>
        <w:tc>
          <w:tcPr>
            <w:tcW w:w="1319" w:type="dxa"/>
            <w:tcMar>
              <w:top w:w="60" w:type="dxa"/>
              <w:left w:w="120" w:type="dxa"/>
              <w:bottom w:w="30" w:type="dxa"/>
              <w:right w:w="120" w:type="dxa"/>
            </w:tcMar>
          </w:tcPr>
          <w:p w14:paraId="36F9DB47">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9365EA7">
            <w:pPr>
              <w:pStyle w:val="17"/>
              <w:jc w:val="center"/>
              <w:rPr>
                <w:rFonts w:hint="eastAsia" w:ascii="宋体" w:hAnsi="宋体" w:eastAsia="宋体" w:cs="宋体"/>
                <w:kern w:val="2"/>
                <w:sz w:val="24"/>
                <w:szCs w:val="24"/>
                <w:vertAlign w:val="baseline"/>
                <w:lang w:val="en-US" w:eastAsia="zh-CN" w:bidi="ar-SA"/>
              </w:rPr>
            </w:pPr>
          </w:p>
        </w:tc>
      </w:tr>
      <w:tr w14:paraId="17C7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27724DD">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2654" w:type="dxa"/>
            <w:tcMar>
              <w:top w:w="60" w:type="dxa"/>
              <w:left w:w="120" w:type="dxa"/>
              <w:bottom w:w="30" w:type="dxa"/>
              <w:right w:w="120" w:type="dxa"/>
            </w:tcMar>
            <w:vAlign w:val="center"/>
          </w:tcPr>
          <w:p w14:paraId="2072683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WDZBN-RYJS-B1-2*1.0mm2</w:t>
            </w:r>
          </w:p>
        </w:tc>
        <w:tc>
          <w:tcPr>
            <w:tcW w:w="1454" w:type="dxa"/>
            <w:tcMar>
              <w:top w:w="60" w:type="dxa"/>
              <w:left w:w="120" w:type="dxa"/>
              <w:bottom w:w="30" w:type="dxa"/>
              <w:right w:w="120" w:type="dxa"/>
            </w:tcMar>
            <w:vAlign w:val="center"/>
          </w:tcPr>
          <w:p w14:paraId="75250E3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5E109199">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691.20 </w:t>
            </w:r>
          </w:p>
        </w:tc>
        <w:tc>
          <w:tcPr>
            <w:tcW w:w="1319" w:type="dxa"/>
            <w:tcMar>
              <w:top w:w="60" w:type="dxa"/>
              <w:left w:w="120" w:type="dxa"/>
              <w:bottom w:w="30" w:type="dxa"/>
              <w:right w:w="120" w:type="dxa"/>
            </w:tcMar>
          </w:tcPr>
          <w:p w14:paraId="54AF093D">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1810F17">
            <w:pPr>
              <w:pStyle w:val="17"/>
              <w:jc w:val="center"/>
              <w:rPr>
                <w:rFonts w:hint="eastAsia" w:ascii="宋体" w:hAnsi="宋体" w:eastAsia="宋体" w:cs="宋体"/>
                <w:kern w:val="2"/>
                <w:sz w:val="24"/>
                <w:szCs w:val="24"/>
                <w:vertAlign w:val="baseline"/>
                <w:lang w:val="en-US" w:eastAsia="zh-CN" w:bidi="ar-SA"/>
              </w:rPr>
            </w:pPr>
          </w:p>
        </w:tc>
      </w:tr>
      <w:tr w14:paraId="0DAC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EE9B5A9">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w:t>
            </w:r>
          </w:p>
        </w:tc>
        <w:tc>
          <w:tcPr>
            <w:tcW w:w="2654" w:type="dxa"/>
            <w:tcMar>
              <w:top w:w="60" w:type="dxa"/>
              <w:left w:w="120" w:type="dxa"/>
              <w:bottom w:w="30" w:type="dxa"/>
              <w:right w:w="120" w:type="dxa"/>
            </w:tcMar>
            <w:vAlign w:val="center"/>
          </w:tcPr>
          <w:p w14:paraId="2BA4657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WDZBN-RYJS-B1-2*1.5mm2</w:t>
            </w:r>
          </w:p>
        </w:tc>
        <w:tc>
          <w:tcPr>
            <w:tcW w:w="1454" w:type="dxa"/>
            <w:tcMar>
              <w:top w:w="60" w:type="dxa"/>
              <w:left w:w="120" w:type="dxa"/>
              <w:bottom w:w="30" w:type="dxa"/>
              <w:right w:w="120" w:type="dxa"/>
            </w:tcMar>
            <w:vAlign w:val="center"/>
          </w:tcPr>
          <w:p w14:paraId="22D511A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0F2D9BC">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8476.93 </w:t>
            </w:r>
          </w:p>
        </w:tc>
        <w:tc>
          <w:tcPr>
            <w:tcW w:w="1319" w:type="dxa"/>
            <w:tcMar>
              <w:top w:w="60" w:type="dxa"/>
              <w:left w:w="120" w:type="dxa"/>
              <w:bottom w:w="30" w:type="dxa"/>
              <w:right w:w="120" w:type="dxa"/>
            </w:tcMar>
          </w:tcPr>
          <w:p w14:paraId="409DA9C6">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004CA327">
            <w:pPr>
              <w:pStyle w:val="17"/>
              <w:jc w:val="center"/>
              <w:rPr>
                <w:rFonts w:hint="eastAsia" w:ascii="宋体" w:hAnsi="宋体" w:eastAsia="宋体" w:cs="宋体"/>
                <w:kern w:val="2"/>
                <w:sz w:val="24"/>
                <w:szCs w:val="24"/>
                <w:vertAlign w:val="baseline"/>
                <w:lang w:val="en-US" w:eastAsia="zh-CN" w:bidi="ar-SA"/>
              </w:rPr>
            </w:pPr>
          </w:p>
        </w:tc>
      </w:tr>
      <w:tr w14:paraId="56C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0E57423">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2654" w:type="dxa"/>
            <w:tcMar>
              <w:top w:w="60" w:type="dxa"/>
              <w:left w:w="120" w:type="dxa"/>
              <w:bottom w:w="30" w:type="dxa"/>
              <w:right w:w="120" w:type="dxa"/>
            </w:tcMar>
            <w:vAlign w:val="center"/>
          </w:tcPr>
          <w:p w14:paraId="1030B83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WDZBN-YJY-4*10mm2</w:t>
            </w:r>
          </w:p>
        </w:tc>
        <w:tc>
          <w:tcPr>
            <w:tcW w:w="1454" w:type="dxa"/>
            <w:tcMar>
              <w:top w:w="60" w:type="dxa"/>
              <w:left w:w="120" w:type="dxa"/>
              <w:bottom w:w="30" w:type="dxa"/>
              <w:right w:w="120" w:type="dxa"/>
            </w:tcMar>
            <w:vAlign w:val="center"/>
          </w:tcPr>
          <w:p w14:paraId="3D703F2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45E32F7">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10.45 </w:t>
            </w:r>
          </w:p>
        </w:tc>
        <w:tc>
          <w:tcPr>
            <w:tcW w:w="1319" w:type="dxa"/>
            <w:tcMar>
              <w:top w:w="60" w:type="dxa"/>
              <w:left w:w="120" w:type="dxa"/>
              <w:bottom w:w="30" w:type="dxa"/>
              <w:right w:w="120" w:type="dxa"/>
            </w:tcMar>
          </w:tcPr>
          <w:p w14:paraId="48668925">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B5105B6">
            <w:pPr>
              <w:pStyle w:val="17"/>
              <w:jc w:val="center"/>
              <w:rPr>
                <w:rFonts w:hint="eastAsia" w:ascii="宋体" w:hAnsi="宋体" w:eastAsia="宋体" w:cs="宋体"/>
                <w:kern w:val="2"/>
                <w:sz w:val="24"/>
                <w:szCs w:val="24"/>
                <w:vertAlign w:val="baseline"/>
                <w:lang w:val="en-US" w:eastAsia="zh-CN" w:bidi="ar-SA"/>
              </w:rPr>
            </w:pPr>
          </w:p>
        </w:tc>
      </w:tr>
      <w:tr w14:paraId="2E609408">
        <w:tblPrEx>
          <w:tblCellMar>
            <w:top w:w="0" w:type="dxa"/>
            <w:left w:w="10" w:type="dxa"/>
            <w:bottom w:w="0" w:type="dxa"/>
            <w:right w:w="10" w:type="dxa"/>
          </w:tblCellMar>
        </w:tblPrEx>
        <w:tc>
          <w:tcPr>
            <w:tcW w:w="796" w:type="dxa"/>
            <w:tcMar>
              <w:top w:w="60" w:type="dxa"/>
              <w:left w:w="120" w:type="dxa"/>
              <w:bottom w:w="30" w:type="dxa"/>
              <w:right w:w="120" w:type="dxa"/>
            </w:tcMar>
          </w:tcPr>
          <w:p w14:paraId="617F7F4A">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w:t>
            </w:r>
          </w:p>
        </w:tc>
        <w:tc>
          <w:tcPr>
            <w:tcW w:w="2654" w:type="dxa"/>
            <w:tcMar>
              <w:top w:w="60" w:type="dxa"/>
              <w:left w:w="120" w:type="dxa"/>
              <w:bottom w:w="30" w:type="dxa"/>
              <w:right w:w="120" w:type="dxa"/>
            </w:tcMar>
            <w:vAlign w:val="center"/>
          </w:tcPr>
          <w:p w14:paraId="1C0F3F4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WDZBN-YJY-4*185+1*90mm2</w:t>
            </w:r>
          </w:p>
        </w:tc>
        <w:tc>
          <w:tcPr>
            <w:tcW w:w="1454" w:type="dxa"/>
            <w:tcMar>
              <w:top w:w="60" w:type="dxa"/>
              <w:left w:w="120" w:type="dxa"/>
              <w:bottom w:w="30" w:type="dxa"/>
              <w:right w:w="120" w:type="dxa"/>
            </w:tcMar>
            <w:vAlign w:val="center"/>
          </w:tcPr>
          <w:p w14:paraId="3D3F174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AADE1B9">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22.22 </w:t>
            </w:r>
          </w:p>
        </w:tc>
        <w:tc>
          <w:tcPr>
            <w:tcW w:w="1319" w:type="dxa"/>
            <w:tcMar>
              <w:top w:w="60" w:type="dxa"/>
              <w:left w:w="120" w:type="dxa"/>
              <w:bottom w:w="30" w:type="dxa"/>
              <w:right w:w="120" w:type="dxa"/>
            </w:tcMar>
          </w:tcPr>
          <w:p w14:paraId="5B438337">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329CE8A">
            <w:pPr>
              <w:pStyle w:val="17"/>
              <w:jc w:val="center"/>
              <w:rPr>
                <w:rFonts w:hint="eastAsia" w:ascii="宋体" w:hAnsi="宋体" w:eastAsia="宋体" w:cs="宋体"/>
                <w:kern w:val="2"/>
                <w:sz w:val="24"/>
                <w:szCs w:val="24"/>
                <w:vertAlign w:val="baseline"/>
                <w:lang w:val="en-US" w:eastAsia="zh-CN" w:bidi="ar-SA"/>
              </w:rPr>
            </w:pPr>
          </w:p>
        </w:tc>
      </w:tr>
      <w:tr w14:paraId="681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5640373">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w:t>
            </w:r>
          </w:p>
        </w:tc>
        <w:tc>
          <w:tcPr>
            <w:tcW w:w="2654" w:type="dxa"/>
            <w:tcMar>
              <w:top w:w="60" w:type="dxa"/>
              <w:left w:w="120" w:type="dxa"/>
              <w:bottom w:w="30" w:type="dxa"/>
              <w:right w:w="120" w:type="dxa"/>
            </w:tcMar>
            <w:vAlign w:val="center"/>
          </w:tcPr>
          <w:p w14:paraId="5F3C3C0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WDZBN-YJY-4*35+1*16mm2</w:t>
            </w:r>
          </w:p>
        </w:tc>
        <w:tc>
          <w:tcPr>
            <w:tcW w:w="1454" w:type="dxa"/>
            <w:tcMar>
              <w:top w:w="60" w:type="dxa"/>
              <w:left w:w="120" w:type="dxa"/>
              <w:bottom w:w="30" w:type="dxa"/>
              <w:right w:w="120" w:type="dxa"/>
            </w:tcMar>
            <w:vAlign w:val="center"/>
          </w:tcPr>
          <w:p w14:paraId="0E4E81C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3D0853B9">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32.32 </w:t>
            </w:r>
          </w:p>
        </w:tc>
        <w:tc>
          <w:tcPr>
            <w:tcW w:w="1319" w:type="dxa"/>
            <w:tcMar>
              <w:top w:w="60" w:type="dxa"/>
              <w:left w:w="120" w:type="dxa"/>
              <w:bottom w:w="30" w:type="dxa"/>
              <w:right w:w="120" w:type="dxa"/>
            </w:tcMar>
          </w:tcPr>
          <w:p w14:paraId="7B24B1B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A9C284C">
            <w:pPr>
              <w:pStyle w:val="17"/>
              <w:jc w:val="center"/>
              <w:rPr>
                <w:rFonts w:hint="eastAsia" w:ascii="宋体" w:hAnsi="宋体" w:eastAsia="宋体" w:cs="宋体"/>
                <w:kern w:val="2"/>
                <w:sz w:val="24"/>
                <w:szCs w:val="24"/>
                <w:vertAlign w:val="baseline"/>
                <w:lang w:val="en-US" w:eastAsia="zh-CN" w:bidi="ar-SA"/>
              </w:rPr>
            </w:pPr>
          </w:p>
        </w:tc>
      </w:tr>
      <w:tr w14:paraId="2DE5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30BF85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c>
          <w:tcPr>
            <w:tcW w:w="2654" w:type="dxa"/>
            <w:tcMar>
              <w:top w:w="60" w:type="dxa"/>
              <w:left w:w="120" w:type="dxa"/>
              <w:bottom w:w="30" w:type="dxa"/>
              <w:right w:w="120" w:type="dxa"/>
            </w:tcMar>
            <w:vAlign w:val="center"/>
          </w:tcPr>
          <w:p w14:paraId="595E4C6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WDZBN-YJY-4*50+1*25mm2</w:t>
            </w:r>
          </w:p>
        </w:tc>
        <w:tc>
          <w:tcPr>
            <w:tcW w:w="1454" w:type="dxa"/>
            <w:tcMar>
              <w:top w:w="60" w:type="dxa"/>
              <w:left w:w="120" w:type="dxa"/>
              <w:bottom w:w="30" w:type="dxa"/>
              <w:right w:w="120" w:type="dxa"/>
            </w:tcMar>
            <w:vAlign w:val="center"/>
          </w:tcPr>
          <w:p w14:paraId="4E738D9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5399829">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55.72 </w:t>
            </w:r>
          </w:p>
        </w:tc>
        <w:tc>
          <w:tcPr>
            <w:tcW w:w="1319" w:type="dxa"/>
            <w:tcMar>
              <w:top w:w="60" w:type="dxa"/>
              <w:left w:w="120" w:type="dxa"/>
              <w:bottom w:w="30" w:type="dxa"/>
              <w:right w:w="120" w:type="dxa"/>
            </w:tcMar>
          </w:tcPr>
          <w:p w14:paraId="0F75B912">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120C465">
            <w:pPr>
              <w:pStyle w:val="17"/>
              <w:jc w:val="center"/>
              <w:rPr>
                <w:rFonts w:hint="eastAsia" w:ascii="宋体" w:hAnsi="宋体" w:eastAsia="宋体" w:cs="宋体"/>
                <w:kern w:val="2"/>
                <w:sz w:val="24"/>
                <w:szCs w:val="24"/>
                <w:vertAlign w:val="baseline"/>
                <w:lang w:val="en-US" w:eastAsia="zh-CN" w:bidi="ar-SA"/>
              </w:rPr>
            </w:pPr>
          </w:p>
        </w:tc>
      </w:tr>
      <w:tr w14:paraId="42CE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77417D3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w:t>
            </w:r>
          </w:p>
        </w:tc>
        <w:tc>
          <w:tcPr>
            <w:tcW w:w="2654" w:type="dxa"/>
            <w:tcMar>
              <w:top w:w="60" w:type="dxa"/>
              <w:left w:w="120" w:type="dxa"/>
              <w:bottom w:w="30" w:type="dxa"/>
              <w:right w:w="120" w:type="dxa"/>
            </w:tcMar>
            <w:vAlign w:val="center"/>
          </w:tcPr>
          <w:p w14:paraId="113F934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WDZBN-YJY-5*16mm2</w:t>
            </w:r>
          </w:p>
        </w:tc>
        <w:tc>
          <w:tcPr>
            <w:tcW w:w="1454" w:type="dxa"/>
            <w:tcMar>
              <w:top w:w="60" w:type="dxa"/>
              <w:left w:w="120" w:type="dxa"/>
              <w:bottom w:w="30" w:type="dxa"/>
              <w:right w:w="120" w:type="dxa"/>
            </w:tcMar>
            <w:vAlign w:val="center"/>
          </w:tcPr>
          <w:p w14:paraId="61B898D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9C5140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204.70 </w:t>
            </w:r>
          </w:p>
        </w:tc>
        <w:tc>
          <w:tcPr>
            <w:tcW w:w="1319" w:type="dxa"/>
            <w:tcMar>
              <w:top w:w="60" w:type="dxa"/>
              <w:left w:w="120" w:type="dxa"/>
              <w:bottom w:w="30" w:type="dxa"/>
              <w:right w:w="120" w:type="dxa"/>
            </w:tcMar>
          </w:tcPr>
          <w:p w14:paraId="0B5CC2CE">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E548FB3">
            <w:pPr>
              <w:pStyle w:val="17"/>
              <w:jc w:val="center"/>
              <w:rPr>
                <w:rFonts w:hint="eastAsia" w:ascii="宋体" w:hAnsi="宋体" w:eastAsia="宋体" w:cs="宋体"/>
                <w:kern w:val="2"/>
                <w:sz w:val="24"/>
                <w:szCs w:val="24"/>
                <w:vertAlign w:val="baseline"/>
                <w:lang w:val="en-US" w:eastAsia="zh-CN" w:bidi="ar-SA"/>
              </w:rPr>
            </w:pPr>
          </w:p>
        </w:tc>
      </w:tr>
      <w:tr w14:paraId="7608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919024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w:t>
            </w:r>
          </w:p>
        </w:tc>
        <w:tc>
          <w:tcPr>
            <w:tcW w:w="2654" w:type="dxa"/>
            <w:tcMar>
              <w:top w:w="60" w:type="dxa"/>
              <w:left w:w="120" w:type="dxa"/>
              <w:bottom w:w="30" w:type="dxa"/>
              <w:right w:w="120" w:type="dxa"/>
            </w:tcMar>
            <w:vAlign w:val="center"/>
          </w:tcPr>
          <w:p w14:paraId="671BC0F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WDZBN-YJY-5*4mm2</w:t>
            </w:r>
          </w:p>
        </w:tc>
        <w:tc>
          <w:tcPr>
            <w:tcW w:w="1454" w:type="dxa"/>
            <w:tcMar>
              <w:top w:w="60" w:type="dxa"/>
              <w:left w:w="120" w:type="dxa"/>
              <w:bottom w:w="30" w:type="dxa"/>
              <w:right w:w="120" w:type="dxa"/>
            </w:tcMar>
            <w:vAlign w:val="center"/>
          </w:tcPr>
          <w:p w14:paraId="78CF23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0F5BBC65">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1105.45 </w:t>
            </w:r>
          </w:p>
        </w:tc>
        <w:tc>
          <w:tcPr>
            <w:tcW w:w="1319" w:type="dxa"/>
            <w:tcMar>
              <w:top w:w="60" w:type="dxa"/>
              <w:left w:w="120" w:type="dxa"/>
              <w:bottom w:w="30" w:type="dxa"/>
              <w:right w:w="120" w:type="dxa"/>
            </w:tcMar>
          </w:tcPr>
          <w:p w14:paraId="0823B667">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598673E">
            <w:pPr>
              <w:pStyle w:val="17"/>
              <w:jc w:val="center"/>
              <w:rPr>
                <w:rFonts w:hint="eastAsia" w:ascii="宋体" w:hAnsi="宋体" w:eastAsia="宋体" w:cs="宋体"/>
                <w:kern w:val="2"/>
                <w:sz w:val="24"/>
                <w:szCs w:val="24"/>
                <w:vertAlign w:val="baseline"/>
                <w:lang w:val="en-US" w:eastAsia="zh-CN" w:bidi="ar-SA"/>
              </w:rPr>
            </w:pPr>
          </w:p>
        </w:tc>
      </w:tr>
      <w:tr w14:paraId="1E21F268">
        <w:tblPrEx>
          <w:tblCellMar>
            <w:top w:w="0" w:type="dxa"/>
            <w:left w:w="10" w:type="dxa"/>
            <w:bottom w:w="0" w:type="dxa"/>
            <w:right w:w="10" w:type="dxa"/>
          </w:tblCellMar>
        </w:tblPrEx>
        <w:tc>
          <w:tcPr>
            <w:tcW w:w="796" w:type="dxa"/>
            <w:tcMar>
              <w:top w:w="60" w:type="dxa"/>
              <w:left w:w="120" w:type="dxa"/>
              <w:bottom w:w="30" w:type="dxa"/>
              <w:right w:w="120" w:type="dxa"/>
            </w:tcMar>
          </w:tcPr>
          <w:p w14:paraId="243D84CB">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21</w:t>
            </w:r>
          </w:p>
        </w:tc>
        <w:tc>
          <w:tcPr>
            <w:tcW w:w="2654" w:type="dxa"/>
            <w:tcMar>
              <w:top w:w="60" w:type="dxa"/>
              <w:left w:w="120" w:type="dxa"/>
              <w:bottom w:w="30" w:type="dxa"/>
              <w:right w:w="120" w:type="dxa"/>
            </w:tcMar>
            <w:vAlign w:val="center"/>
          </w:tcPr>
          <w:p w14:paraId="206B4B5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WDZB-YJY-4*150+1*70mm2</w:t>
            </w:r>
          </w:p>
        </w:tc>
        <w:tc>
          <w:tcPr>
            <w:tcW w:w="1454" w:type="dxa"/>
            <w:tcMar>
              <w:top w:w="60" w:type="dxa"/>
              <w:left w:w="120" w:type="dxa"/>
              <w:bottom w:w="30" w:type="dxa"/>
              <w:right w:w="120" w:type="dxa"/>
            </w:tcMar>
            <w:vAlign w:val="center"/>
          </w:tcPr>
          <w:p w14:paraId="36498B5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218C1457">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36.56 </w:t>
            </w:r>
          </w:p>
        </w:tc>
        <w:tc>
          <w:tcPr>
            <w:tcW w:w="1319" w:type="dxa"/>
            <w:tcMar>
              <w:top w:w="60" w:type="dxa"/>
              <w:left w:w="120" w:type="dxa"/>
              <w:bottom w:w="30" w:type="dxa"/>
              <w:right w:w="120" w:type="dxa"/>
            </w:tcMar>
          </w:tcPr>
          <w:p w14:paraId="287E5E7B">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B945349">
            <w:pPr>
              <w:pStyle w:val="17"/>
              <w:jc w:val="center"/>
              <w:rPr>
                <w:rFonts w:hint="eastAsia" w:ascii="宋体" w:hAnsi="宋体" w:eastAsia="宋体" w:cs="宋体"/>
                <w:kern w:val="2"/>
                <w:sz w:val="24"/>
                <w:szCs w:val="24"/>
                <w:vertAlign w:val="baseline"/>
                <w:lang w:val="en-US" w:eastAsia="zh-CN" w:bidi="ar-SA"/>
              </w:rPr>
            </w:pPr>
          </w:p>
        </w:tc>
      </w:tr>
      <w:tr w14:paraId="5466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EAC0CD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w:t>
            </w:r>
          </w:p>
        </w:tc>
        <w:tc>
          <w:tcPr>
            <w:tcW w:w="2654" w:type="dxa"/>
            <w:tcMar>
              <w:top w:w="60" w:type="dxa"/>
              <w:left w:w="120" w:type="dxa"/>
              <w:bottom w:w="30" w:type="dxa"/>
              <w:right w:w="120" w:type="dxa"/>
            </w:tcMar>
            <w:vAlign w:val="center"/>
          </w:tcPr>
          <w:p w14:paraId="2ACB21A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WDZB-YJY-4*185+1*95mm2</w:t>
            </w:r>
          </w:p>
        </w:tc>
        <w:tc>
          <w:tcPr>
            <w:tcW w:w="1454" w:type="dxa"/>
            <w:tcMar>
              <w:top w:w="60" w:type="dxa"/>
              <w:left w:w="120" w:type="dxa"/>
              <w:bottom w:w="30" w:type="dxa"/>
              <w:right w:w="120" w:type="dxa"/>
            </w:tcMar>
            <w:vAlign w:val="center"/>
          </w:tcPr>
          <w:p w14:paraId="4CE5BF1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1CD750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738.19 </w:t>
            </w:r>
          </w:p>
        </w:tc>
        <w:tc>
          <w:tcPr>
            <w:tcW w:w="1319" w:type="dxa"/>
            <w:tcMar>
              <w:top w:w="60" w:type="dxa"/>
              <w:left w:w="120" w:type="dxa"/>
              <w:bottom w:w="30" w:type="dxa"/>
              <w:right w:w="120" w:type="dxa"/>
            </w:tcMar>
          </w:tcPr>
          <w:p w14:paraId="17A387A0">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AC96224">
            <w:pPr>
              <w:pStyle w:val="17"/>
              <w:jc w:val="center"/>
              <w:rPr>
                <w:rFonts w:hint="eastAsia" w:ascii="宋体" w:hAnsi="宋体" w:eastAsia="宋体" w:cs="宋体"/>
                <w:kern w:val="2"/>
                <w:sz w:val="24"/>
                <w:szCs w:val="24"/>
                <w:vertAlign w:val="baseline"/>
                <w:lang w:val="en-US" w:eastAsia="zh-CN" w:bidi="ar-SA"/>
              </w:rPr>
            </w:pPr>
          </w:p>
        </w:tc>
      </w:tr>
      <w:tr w14:paraId="54F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01E3B3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23</w:t>
            </w:r>
          </w:p>
        </w:tc>
        <w:tc>
          <w:tcPr>
            <w:tcW w:w="2654" w:type="dxa"/>
            <w:tcMar>
              <w:top w:w="60" w:type="dxa"/>
              <w:left w:w="120" w:type="dxa"/>
              <w:bottom w:w="30" w:type="dxa"/>
              <w:right w:w="120" w:type="dxa"/>
            </w:tcMar>
            <w:vAlign w:val="center"/>
          </w:tcPr>
          <w:p w14:paraId="65B1C9C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WDZB-YJY-4*25+1*16mm2</w:t>
            </w:r>
          </w:p>
        </w:tc>
        <w:tc>
          <w:tcPr>
            <w:tcW w:w="1454" w:type="dxa"/>
            <w:tcMar>
              <w:top w:w="60" w:type="dxa"/>
              <w:left w:w="120" w:type="dxa"/>
              <w:bottom w:w="30" w:type="dxa"/>
              <w:right w:w="120" w:type="dxa"/>
            </w:tcMar>
            <w:vAlign w:val="center"/>
          </w:tcPr>
          <w:p w14:paraId="5DA5E5F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1343AAD1">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248.62 </w:t>
            </w:r>
          </w:p>
        </w:tc>
        <w:tc>
          <w:tcPr>
            <w:tcW w:w="1319" w:type="dxa"/>
            <w:tcMar>
              <w:top w:w="60" w:type="dxa"/>
              <w:left w:w="120" w:type="dxa"/>
              <w:bottom w:w="30" w:type="dxa"/>
              <w:right w:w="120" w:type="dxa"/>
            </w:tcMar>
          </w:tcPr>
          <w:p w14:paraId="17482D4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B43B3FA">
            <w:pPr>
              <w:pStyle w:val="17"/>
              <w:jc w:val="center"/>
              <w:rPr>
                <w:rFonts w:hint="eastAsia" w:ascii="宋体" w:hAnsi="宋体" w:eastAsia="宋体" w:cs="宋体"/>
                <w:kern w:val="2"/>
                <w:sz w:val="24"/>
                <w:szCs w:val="24"/>
                <w:vertAlign w:val="baseline"/>
                <w:lang w:val="en-US" w:eastAsia="zh-CN" w:bidi="ar-SA"/>
              </w:rPr>
            </w:pPr>
          </w:p>
        </w:tc>
      </w:tr>
      <w:tr w14:paraId="3D8B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1D546E2">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w:t>
            </w:r>
          </w:p>
        </w:tc>
        <w:tc>
          <w:tcPr>
            <w:tcW w:w="2654" w:type="dxa"/>
            <w:tcMar>
              <w:top w:w="60" w:type="dxa"/>
              <w:left w:w="120" w:type="dxa"/>
              <w:bottom w:w="30" w:type="dxa"/>
              <w:right w:w="120" w:type="dxa"/>
            </w:tcMar>
            <w:vAlign w:val="center"/>
          </w:tcPr>
          <w:p w14:paraId="5C34AAB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WDZB-YJY-4*35+1*16mm2</w:t>
            </w:r>
          </w:p>
        </w:tc>
        <w:tc>
          <w:tcPr>
            <w:tcW w:w="1454" w:type="dxa"/>
            <w:tcMar>
              <w:top w:w="60" w:type="dxa"/>
              <w:left w:w="120" w:type="dxa"/>
              <w:bottom w:w="30" w:type="dxa"/>
              <w:right w:w="120" w:type="dxa"/>
            </w:tcMar>
            <w:vAlign w:val="center"/>
          </w:tcPr>
          <w:p w14:paraId="6BE88A2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76F6AD1A">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379.15 </w:t>
            </w:r>
          </w:p>
        </w:tc>
        <w:tc>
          <w:tcPr>
            <w:tcW w:w="1319" w:type="dxa"/>
            <w:tcMar>
              <w:top w:w="60" w:type="dxa"/>
              <w:left w:w="120" w:type="dxa"/>
              <w:bottom w:w="30" w:type="dxa"/>
              <w:right w:w="120" w:type="dxa"/>
            </w:tcMar>
          </w:tcPr>
          <w:p w14:paraId="1214AF4B">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D597E44">
            <w:pPr>
              <w:pStyle w:val="17"/>
              <w:jc w:val="center"/>
              <w:rPr>
                <w:rFonts w:hint="eastAsia" w:ascii="宋体" w:hAnsi="宋体" w:eastAsia="宋体" w:cs="宋体"/>
                <w:kern w:val="2"/>
                <w:sz w:val="24"/>
                <w:szCs w:val="24"/>
                <w:vertAlign w:val="baseline"/>
                <w:lang w:val="en-US" w:eastAsia="zh-CN" w:bidi="ar-SA"/>
              </w:rPr>
            </w:pPr>
          </w:p>
        </w:tc>
      </w:tr>
      <w:tr w14:paraId="00F4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B0C4E7D">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p>
        </w:tc>
        <w:tc>
          <w:tcPr>
            <w:tcW w:w="2654" w:type="dxa"/>
            <w:tcMar>
              <w:top w:w="60" w:type="dxa"/>
              <w:left w:w="120" w:type="dxa"/>
              <w:bottom w:w="30" w:type="dxa"/>
              <w:right w:w="120" w:type="dxa"/>
            </w:tcMar>
            <w:vAlign w:val="center"/>
          </w:tcPr>
          <w:p w14:paraId="6CA9226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WDZB-YJY-4*50+1*25mm2</w:t>
            </w:r>
          </w:p>
        </w:tc>
        <w:tc>
          <w:tcPr>
            <w:tcW w:w="1454" w:type="dxa"/>
            <w:tcMar>
              <w:top w:w="60" w:type="dxa"/>
              <w:left w:w="120" w:type="dxa"/>
              <w:bottom w:w="30" w:type="dxa"/>
              <w:right w:w="120" w:type="dxa"/>
            </w:tcMar>
            <w:vAlign w:val="center"/>
          </w:tcPr>
          <w:p w14:paraId="44C289A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387DF6E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405.01 </w:t>
            </w:r>
          </w:p>
        </w:tc>
        <w:tc>
          <w:tcPr>
            <w:tcW w:w="1319" w:type="dxa"/>
            <w:tcMar>
              <w:top w:w="60" w:type="dxa"/>
              <w:left w:w="120" w:type="dxa"/>
              <w:bottom w:w="30" w:type="dxa"/>
              <w:right w:w="120" w:type="dxa"/>
            </w:tcMar>
          </w:tcPr>
          <w:p w14:paraId="1F588DB4">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1E2DDBB9">
            <w:pPr>
              <w:pStyle w:val="17"/>
              <w:jc w:val="center"/>
              <w:rPr>
                <w:rFonts w:hint="eastAsia" w:ascii="宋体" w:hAnsi="宋体" w:eastAsia="宋体" w:cs="宋体"/>
                <w:kern w:val="2"/>
                <w:sz w:val="24"/>
                <w:szCs w:val="24"/>
                <w:vertAlign w:val="baseline"/>
                <w:lang w:val="en-US" w:eastAsia="zh-CN" w:bidi="ar-SA"/>
              </w:rPr>
            </w:pPr>
          </w:p>
        </w:tc>
      </w:tr>
      <w:tr w14:paraId="2E0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85584A3">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26</w:t>
            </w:r>
          </w:p>
        </w:tc>
        <w:tc>
          <w:tcPr>
            <w:tcW w:w="2654" w:type="dxa"/>
            <w:tcMar>
              <w:top w:w="60" w:type="dxa"/>
              <w:left w:w="120" w:type="dxa"/>
              <w:bottom w:w="30" w:type="dxa"/>
              <w:right w:w="120" w:type="dxa"/>
            </w:tcMar>
            <w:vAlign w:val="center"/>
          </w:tcPr>
          <w:p w14:paraId="1A30C9F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WDZB-YJY-4*70+1*35mm2</w:t>
            </w:r>
          </w:p>
        </w:tc>
        <w:tc>
          <w:tcPr>
            <w:tcW w:w="1454" w:type="dxa"/>
            <w:tcMar>
              <w:top w:w="60" w:type="dxa"/>
              <w:left w:w="120" w:type="dxa"/>
              <w:bottom w:w="30" w:type="dxa"/>
              <w:right w:w="120" w:type="dxa"/>
            </w:tcMar>
            <w:vAlign w:val="center"/>
          </w:tcPr>
          <w:p w14:paraId="288B4B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23D6BC0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49.69 </w:t>
            </w:r>
          </w:p>
        </w:tc>
        <w:tc>
          <w:tcPr>
            <w:tcW w:w="1319" w:type="dxa"/>
            <w:tcMar>
              <w:top w:w="60" w:type="dxa"/>
              <w:left w:w="120" w:type="dxa"/>
              <w:bottom w:w="30" w:type="dxa"/>
              <w:right w:w="120" w:type="dxa"/>
            </w:tcMar>
          </w:tcPr>
          <w:p w14:paraId="114A17F1">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A26FE1A">
            <w:pPr>
              <w:pStyle w:val="17"/>
              <w:jc w:val="center"/>
              <w:rPr>
                <w:rFonts w:hint="eastAsia" w:ascii="宋体" w:hAnsi="宋体" w:eastAsia="宋体" w:cs="宋体"/>
                <w:kern w:val="2"/>
                <w:sz w:val="24"/>
                <w:szCs w:val="24"/>
                <w:vertAlign w:val="baseline"/>
                <w:lang w:val="en-US" w:eastAsia="zh-CN" w:bidi="ar-SA"/>
              </w:rPr>
            </w:pPr>
          </w:p>
        </w:tc>
      </w:tr>
      <w:tr w14:paraId="18E5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1DB7F9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27</w:t>
            </w:r>
          </w:p>
        </w:tc>
        <w:tc>
          <w:tcPr>
            <w:tcW w:w="2654" w:type="dxa"/>
            <w:tcMar>
              <w:top w:w="60" w:type="dxa"/>
              <w:left w:w="120" w:type="dxa"/>
              <w:bottom w:w="30" w:type="dxa"/>
              <w:right w:w="120" w:type="dxa"/>
            </w:tcMar>
            <w:vAlign w:val="center"/>
          </w:tcPr>
          <w:p w14:paraId="1D89D63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WDZB-YJY-5*10mm2</w:t>
            </w:r>
          </w:p>
        </w:tc>
        <w:tc>
          <w:tcPr>
            <w:tcW w:w="1454" w:type="dxa"/>
            <w:tcMar>
              <w:top w:w="60" w:type="dxa"/>
              <w:left w:w="120" w:type="dxa"/>
              <w:bottom w:w="30" w:type="dxa"/>
              <w:right w:w="120" w:type="dxa"/>
            </w:tcMar>
            <w:vAlign w:val="center"/>
          </w:tcPr>
          <w:p w14:paraId="37C5AA6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53949AF2">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1366.86 </w:t>
            </w:r>
          </w:p>
        </w:tc>
        <w:tc>
          <w:tcPr>
            <w:tcW w:w="1319" w:type="dxa"/>
            <w:tcMar>
              <w:top w:w="60" w:type="dxa"/>
              <w:left w:w="120" w:type="dxa"/>
              <w:bottom w:w="30" w:type="dxa"/>
              <w:right w:w="120" w:type="dxa"/>
            </w:tcMar>
          </w:tcPr>
          <w:p w14:paraId="7338D73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6F6B5A5">
            <w:pPr>
              <w:pStyle w:val="17"/>
              <w:jc w:val="center"/>
              <w:rPr>
                <w:rFonts w:hint="eastAsia" w:ascii="宋体" w:hAnsi="宋体" w:eastAsia="宋体" w:cs="宋体"/>
                <w:kern w:val="2"/>
                <w:sz w:val="24"/>
                <w:szCs w:val="24"/>
                <w:vertAlign w:val="baseline"/>
                <w:lang w:val="en-US" w:eastAsia="zh-CN" w:bidi="ar-SA"/>
              </w:rPr>
            </w:pPr>
          </w:p>
        </w:tc>
      </w:tr>
      <w:tr w14:paraId="201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831E69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28</w:t>
            </w:r>
          </w:p>
        </w:tc>
        <w:tc>
          <w:tcPr>
            <w:tcW w:w="2654" w:type="dxa"/>
            <w:tcMar>
              <w:top w:w="60" w:type="dxa"/>
              <w:left w:w="120" w:type="dxa"/>
              <w:bottom w:w="30" w:type="dxa"/>
              <w:right w:w="120" w:type="dxa"/>
            </w:tcMar>
            <w:vAlign w:val="center"/>
          </w:tcPr>
          <w:p w14:paraId="49E7DC9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WDZB-YJY-5*16mm2</w:t>
            </w:r>
          </w:p>
        </w:tc>
        <w:tc>
          <w:tcPr>
            <w:tcW w:w="1454" w:type="dxa"/>
            <w:tcMar>
              <w:top w:w="60" w:type="dxa"/>
              <w:left w:w="120" w:type="dxa"/>
              <w:bottom w:w="30" w:type="dxa"/>
              <w:right w:w="120" w:type="dxa"/>
            </w:tcMar>
            <w:vAlign w:val="center"/>
          </w:tcPr>
          <w:p w14:paraId="2308EBF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70B9CA6C">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1467.74 </w:t>
            </w:r>
          </w:p>
        </w:tc>
        <w:tc>
          <w:tcPr>
            <w:tcW w:w="1319" w:type="dxa"/>
            <w:tcMar>
              <w:top w:w="60" w:type="dxa"/>
              <w:left w:w="120" w:type="dxa"/>
              <w:bottom w:w="30" w:type="dxa"/>
              <w:right w:w="120" w:type="dxa"/>
            </w:tcMar>
          </w:tcPr>
          <w:p w14:paraId="329576FE">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627973E">
            <w:pPr>
              <w:pStyle w:val="17"/>
              <w:jc w:val="center"/>
              <w:rPr>
                <w:rFonts w:hint="eastAsia" w:ascii="宋体" w:hAnsi="宋体" w:eastAsia="宋体" w:cs="宋体"/>
                <w:kern w:val="2"/>
                <w:sz w:val="24"/>
                <w:szCs w:val="24"/>
                <w:vertAlign w:val="baseline"/>
                <w:lang w:val="en-US" w:eastAsia="zh-CN" w:bidi="ar-SA"/>
              </w:rPr>
            </w:pPr>
          </w:p>
        </w:tc>
      </w:tr>
      <w:tr w14:paraId="7E5D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2417E2EF">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w:t>
            </w:r>
          </w:p>
        </w:tc>
        <w:tc>
          <w:tcPr>
            <w:tcW w:w="2654" w:type="dxa"/>
            <w:tcMar>
              <w:top w:w="60" w:type="dxa"/>
              <w:left w:w="120" w:type="dxa"/>
              <w:bottom w:w="30" w:type="dxa"/>
              <w:right w:w="120" w:type="dxa"/>
            </w:tcMar>
            <w:vAlign w:val="center"/>
          </w:tcPr>
          <w:p w14:paraId="68657F4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WDZB-YJY-5*4mm2</w:t>
            </w:r>
          </w:p>
        </w:tc>
        <w:tc>
          <w:tcPr>
            <w:tcW w:w="1454" w:type="dxa"/>
            <w:tcMar>
              <w:top w:w="60" w:type="dxa"/>
              <w:left w:w="120" w:type="dxa"/>
              <w:bottom w:w="30" w:type="dxa"/>
              <w:right w:w="120" w:type="dxa"/>
            </w:tcMar>
            <w:vAlign w:val="center"/>
          </w:tcPr>
          <w:p w14:paraId="1AA346D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1D789223">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87.48 </w:t>
            </w:r>
          </w:p>
        </w:tc>
        <w:tc>
          <w:tcPr>
            <w:tcW w:w="1319" w:type="dxa"/>
            <w:tcMar>
              <w:top w:w="60" w:type="dxa"/>
              <w:left w:w="120" w:type="dxa"/>
              <w:bottom w:w="30" w:type="dxa"/>
              <w:right w:w="120" w:type="dxa"/>
            </w:tcMar>
          </w:tcPr>
          <w:p w14:paraId="2AACBD65">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7825987">
            <w:pPr>
              <w:pStyle w:val="17"/>
              <w:jc w:val="center"/>
              <w:rPr>
                <w:rFonts w:hint="eastAsia" w:ascii="宋体" w:hAnsi="宋体" w:eastAsia="宋体" w:cs="宋体"/>
                <w:kern w:val="2"/>
                <w:sz w:val="24"/>
                <w:szCs w:val="24"/>
                <w:vertAlign w:val="baseline"/>
                <w:lang w:val="en-US" w:eastAsia="zh-CN" w:bidi="ar-SA"/>
              </w:rPr>
            </w:pPr>
          </w:p>
        </w:tc>
      </w:tr>
      <w:tr w14:paraId="16FD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76A7C2AB">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w:t>
            </w:r>
          </w:p>
        </w:tc>
        <w:tc>
          <w:tcPr>
            <w:tcW w:w="2654" w:type="dxa"/>
            <w:tcMar>
              <w:top w:w="60" w:type="dxa"/>
              <w:left w:w="120" w:type="dxa"/>
              <w:bottom w:w="30" w:type="dxa"/>
              <w:right w:w="120" w:type="dxa"/>
            </w:tcMar>
            <w:vAlign w:val="center"/>
          </w:tcPr>
          <w:p w14:paraId="458ED3FC">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WDZB-YJY-5*6mm2</w:t>
            </w:r>
          </w:p>
        </w:tc>
        <w:tc>
          <w:tcPr>
            <w:tcW w:w="1454" w:type="dxa"/>
            <w:tcMar>
              <w:top w:w="60" w:type="dxa"/>
              <w:left w:w="120" w:type="dxa"/>
              <w:bottom w:w="30" w:type="dxa"/>
              <w:right w:w="120" w:type="dxa"/>
            </w:tcMar>
            <w:vAlign w:val="center"/>
          </w:tcPr>
          <w:p w14:paraId="51BFCF9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29EBFB75">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180.99 </w:t>
            </w:r>
          </w:p>
        </w:tc>
        <w:tc>
          <w:tcPr>
            <w:tcW w:w="1319" w:type="dxa"/>
            <w:tcMar>
              <w:top w:w="60" w:type="dxa"/>
              <w:left w:w="120" w:type="dxa"/>
              <w:bottom w:w="30" w:type="dxa"/>
              <w:right w:w="120" w:type="dxa"/>
            </w:tcMar>
          </w:tcPr>
          <w:p w14:paraId="59FB8DD2">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D7B710A">
            <w:pPr>
              <w:pStyle w:val="17"/>
              <w:jc w:val="center"/>
              <w:rPr>
                <w:rFonts w:hint="eastAsia" w:ascii="宋体" w:hAnsi="宋体" w:eastAsia="宋体" w:cs="宋体"/>
                <w:kern w:val="2"/>
                <w:sz w:val="24"/>
                <w:szCs w:val="24"/>
                <w:vertAlign w:val="baseline"/>
                <w:lang w:val="en-US" w:eastAsia="zh-CN" w:bidi="ar-SA"/>
              </w:rPr>
            </w:pPr>
          </w:p>
        </w:tc>
      </w:tr>
      <w:tr w14:paraId="3013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5020FA8">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w:t>
            </w:r>
          </w:p>
        </w:tc>
        <w:tc>
          <w:tcPr>
            <w:tcW w:w="2654" w:type="dxa"/>
            <w:tcMar>
              <w:top w:w="60" w:type="dxa"/>
              <w:left w:w="120" w:type="dxa"/>
              <w:bottom w:w="30" w:type="dxa"/>
              <w:right w:w="120" w:type="dxa"/>
            </w:tcMar>
            <w:vAlign w:val="center"/>
          </w:tcPr>
          <w:p w14:paraId="53B936C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YTTW-B1-5*10mm2</w:t>
            </w:r>
          </w:p>
        </w:tc>
        <w:tc>
          <w:tcPr>
            <w:tcW w:w="1454" w:type="dxa"/>
            <w:tcMar>
              <w:top w:w="60" w:type="dxa"/>
              <w:left w:w="120" w:type="dxa"/>
              <w:bottom w:w="30" w:type="dxa"/>
              <w:right w:w="120" w:type="dxa"/>
            </w:tcMar>
            <w:vAlign w:val="center"/>
          </w:tcPr>
          <w:p w14:paraId="0B07E7F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03BB43AB">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338.97 </w:t>
            </w:r>
          </w:p>
        </w:tc>
        <w:tc>
          <w:tcPr>
            <w:tcW w:w="1319" w:type="dxa"/>
            <w:tcMar>
              <w:top w:w="60" w:type="dxa"/>
              <w:left w:w="120" w:type="dxa"/>
              <w:bottom w:w="30" w:type="dxa"/>
              <w:right w:w="120" w:type="dxa"/>
            </w:tcMar>
          </w:tcPr>
          <w:p w14:paraId="44A4973E">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FB0E887">
            <w:pPr>
              <w:pStyle w:val="17"/>
              <w:jc w:val="center"/>
              <w:rPr>
                <w:rFonts w:hint="eastAsia" w:ascii="宋体" w:hAnsi="宋体" w:eastAsia="宋体" w:cs="宋体"/>
                <w:kern w:val="2"/>
                <w:sz w:val="24"/>
                <w:szCs w:val="24"/>
                <w:vertAlign w:val="baseline"/>
                <w:lang w:val="en-US" w:eastAsia="zh-CN" w:bidi="ar-SA"/>
              </w:rPr>
            </w:pPr>
          </w:p>
        </w:tc>
      </w:tr>
      <w:tr w14:paraId="34E5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99F74A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w:t>
            </w:r>
          </w:p>
        </w:tc>
        <w:tc>
          <w:tcPr>
            <w:tcW w:w="2654" w:type="dxa"/>
            <w:tcMar>
              <w:top w:w="60" w:type="dxa"/>
              <w:left w:w="120" w:type="dxa"/>
              <w:bottom w:w="30" w:type="dxa"/>
              <w:right w:w="120" w:type="dxa"/>
            </w:tcMar>
            <w:vAlign w:val="center"/>
          </w:tcPr>
          <w:p w14:paraId="2998220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WDZB-YJY-4*120+1*70mm2</w:t>
            </w:r>
          </w:p>
        </w:tc>
        <w:tc>
          <w:tcPr>
            <w:tcW w:w="1454" w:type="dxa"/>
            <w:tcMar>
              <w:top w:w="60" w:type="dxa"/>
              <w:left w:w="120" w:type="dxa"/>
              <w:bottom w:w="30" w:type="dxa"/>
              <w:right w:w="120" w:type="dxa"/>
            </w:tcMar>
            <w:vAlign w:val="center"/>
          </w:tcPr>
          <w:p w14:paraId="0B58862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085CDF6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131.55 </w:t>
            </w:r>
          </w:p>
        </w:tc>
        <w:tc>
          <w:tcPr>
            <w:tcW w:w="1319" w:type="dxa"/>
            <w:tcMar>
              <w:top w:w="60" w:type="dxa"/>
              <w:left w:w="120" w:type="dxa"/>
              <w:bottom w:w="30" w:type="dxa"/>
              <w:right w:w="120" w:type="dxa"/>
            </w:tcMar>
          </w:tcPr>
          <w:p w14:paraId="485FE606">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67FE4A4">
            <w:pPr>
              <w:pStyle w:val="17"/>
              <w:jc w:val="center"/>
              <w:rPr>
                <w:rFonts w:hint="eastAsia" w:ascii="宋体" w:hAnsi="宋体" w:eastAsia="宋体" w:cs="宋体"/>
                <w:kern w:val="2"/>
                <w:sz w:val="24"/>
                <w:szCs w:val="24"/>
                <w:vertAlign w:val="baseline"/>
                <w:lang w:val="en-US" w:eastAsia="zh-CN" w:bidi="ar-SA"/>
              </w:rPr>
            </w:pPr>
          </w:p>
        </w:tc>
      </w:tr>
      <w:tr w14:paraId="5BC2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1FE703A">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w:t>
            </w:r>
          </w:p>
        </w:tc>
        <w:tc>
          <w:tcPr>
            <w:tcW w:w="2654" w:type="dxa"/>
            <w:tcMar>
              <w:top w:w="60" w:type="dxa"/>
              <w:left w:w="120" w:type="dxa"/>
              <w:bottom w:w="30" w:type="dxa"/>
              <w:right w:w="120" w:type="dxa"/>
            </w:tcMar>
            <w:vAlign w:val="center"/>
          </w:tcPr>
          <w:p w14:paraId="4EDB1BC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WDZB-YJY-4*95+1*50mm2</w:t>
            </w:r>
          </w:p>
        </w:tc>
        <w:tc>
          <w:tcPr>
            <w:tcW w:w="1454" w:type="dxa"/>
            <w:tcMar>
              <w:top w:w="60" w:type="dxa"/>
              <w:left w:w="120" w:type="dxa"/>
              <w:bottom w:w="30" w:type="dxa"/>
              <w:right w:w="120" w:type="dxa"/>
            </w:tcMar>
            <w:vAlign w:val="center"/>
          </w:tcPr>
          <w:p w14:paraId="10FE788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62C1F37C">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87.97 </w:t>
            </w:r>
          </w:p>
        </w:tc>
        <w:tc>
          <w:tcPr>
            <w:tcW w:w="1319" w:type="dxa"/>
            <w:tcMar>
              <w:top w:w="60" w:type="dxa"/>
              <w:left w:w="120" w:type="dxa"/>
              <w:bottom w:w="30" w:type="dxa"/>
              <w:right w:w="120" w:type="dxa"/>
            </w:tcMar>
          </w:tcPr>
          <w:p w14:paraId="67109FA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905609F">
            <w:pPr>
              <w:pStyle w:val="17"/>
              <w:jc w:val="center"/>
              <w:rPr>
                <w:rFonts w:hint="eastAsia" w:ascii="宋体" w:hAnsi="宋体" w:eastAsia="宋体" w:cs="宋体"/>
                <w:kern w:val="2"/>
                <w:sz w:val="24"/>
                <w:szCs w:val="24"/>
                <w:vertAlign w:val="baseline"/>
                <w:lang w:val="en-US" w:eastAsia="zh-CN" w:bidi="ar-SA"/>
              </w:rPr>
            </w:pPr>
          </w:p>
        </w:tc>
      </w:tr>
      <w:tr w14:paraId="5B8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6ED85A5">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34</w:t>
            </w:r>
          </w:p>
        </w:tc>
        <w:tc>
          <w:tcPr>
            <w:tcW w:w="2654" w:type="dxa"/>
            <w:tcMar>
              <w:top w:w="60" w:type="dxa"/>
              <w:left w:w="120" w:type="dxa"/>
              <w:bottom w:w="30" w:type="dxa"/>
              <w:right w:w="120" w:type="dxa"/>
            </w:tcMar>
            <w:vAlign w:val="center"/>
          </w:tcPr>
          <w:p w14:paraId="461F2BF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WDZBN-YJY-4*95+1*50mm2</w:t>
            </w:r>
          </w:p>
        </w:tc>
        <w:tc>
          <w:tcPr>
            <w:tcW w:w="1454" w:type="dxa"/>
            <w:tcMar>
              <w:top w:w="60" w:type="dxa"/>
              <w:left w:w="120" w:type="dxa"/>
              <w:bottom w:w="30" w:type="dxa"/>
              <w:right w:w="120" w:type="dxa"/>
            </w:tcMar>
            <w:vAlign w:val="center"/>
          </w:tcPr>
          <w:p w14:paraId="7220330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10E8884">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357.80 </w:t>
            </w:r>
          </w:p>
        </w:tc>
        <w:tc>
          <w:tcPr>
            <w:tcW w:w="1319" w:type="dxa"/>
            <w:tcMar>
              <w:top w:w="60" w:type="dxa"/>
              <w:left w:w="120" w:type="dxa"/>
              <w:bottom w:w="30" w:type="dxa"/>
              <w:right w:w="120" w:type="dxa"/>
            </w:tcMar>
          </w:tcPr>
          <w:p w14:paraId="6222488F">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11864AAD">
            <w:pPr>
              <w:pStyle w:val="17"/>
              <w:jc w:val="center"/>
              <w:rPr>
                <w:rFonts w:hint="eastAsia" w:ascii="宋体" w:hAnsi="宋体" w:eastAsia="宋体" w:cs="宋体"/>
                <w:kern w:val="2"/>
                <w:sz w:val="24"/>
                <w:szCs w:val="24"/>
                <w:vertAlign w:val="baseline"/>
                <w:lang w:val="en-US" w:eastAsia="zh-CN" w:bidi="ar-SA"/>
              </w:rPr>
            </w:pPr>
          </w:p>
        </w:tc>
      </w:tr>
      <w:tr w14:paraId="6144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59DA91E">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w:t>
            </w:r>
          </w:p>
        </w:tc>
        <w:tc>
          <w:tcPr>
            <w:tcW w:w="2654" w:type="dxa"/>
            <w:tcMar>
              <w:top w:w="60" w:type="dxa"/>
              <w:left w:w="120" w:type="dxa"/>
              <w:bottom w:w="30" w:type="dxa"/>
              <w:right w:w="120" w:type="dxa"/>
            </w:tcMar>
            <w:vAlign w:val="center"/>
          </w:tcPr>
          <w:p w14:paraId="79426C9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WDZBN-YJY-5*10mm2</w:t>
            </w:r>
          </w:p>
        </w:tc>
        <w:tc>
          <w:tcPr>
            <w:tcW w:w="1454" w:type="dxa"/>
            <w:tcMar>
              <w:top w:w="60" w:type="dxa"/>
              <w:left w:w="120" w:type="dxa"/>
              <w:bottom w:w="30" w:type="dxa"/>
              <w:right w:w="120" w:type="dxa"/>
            </w:tcMar>
            <w:vAlign w:val="center"/>
          </w:tcPr>
          <w:p w14:paraId="6118BE7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38A252EB">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390.89 </w:t>
            </w:r>
          </w:p>
        </w:tc>
        <w:tc>
          <w:tcPr>
            <w:tcW w:w="1319" w:type="dxa"/>
            <w:tcMar>
              <w:top w:w="60" w:type="dxa"/>
              <w:left w:w="120" w:type="dxa"/>
              <w:bottom w:w="30" w:type="dxa"/>
              <w:right w:w="120" w:type="dxa"/>
            </w:tcMar>
          </w:tcPr>
          <w:p w14:paraId="309FB02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86FBAC5">
            <w:pPr>
              <w:pStyle w:val="17"/>
              <w:jc w:val="center"/>
              <w:rPr>
                <w:rFonts w:hint="eastAsia" w:ascii="宋体" w:hAnsi="宋体" w:eastAsia="宋体" w:cs="宋体"/>
                <w:kern w:val="2"/>
                <w:sz w:val="24"/>
                <w:szCs w:val="24"/>
                <w:vertAlign w:val="baseline"/>
                <w:lang w:val="en-US" w:eastAsia="zh-CN" w:bidi="ar-SA"/>
              </w:rPr>
            </w:pPr>
          </w:p>
        </w:tc>
      </w:tr>
      <w:tr w14:paraId="38CA0F62">
        <w:tblPrEx>
          <w:tblCellMar>
            <w:top w:w="0" w:type="dxa"/>
            <w:left w:w="10" w:type="dxa"/>
            <w:bottom w:w="0" w:type="dxa"/>
            <w:right w:w="10" w:type="dxa"/>
          </w:tblCellMar>
        </w:tblPrEx>
        <w:tc>
          <w:tcPr>
            <w:tcW w:w="796" w:type="dxa"/>
            <w:tcMar>
              <w:top w:w="60" w:type="dxa"/>
              <w:left w:w="120" w:type="dxa"/>
              <w:bottom w:w="30" w:type="dxa"/>
              <w:right w:w="120" w:type="dxa"/>
            </w:tcMar>
          </w:tcPr>
          <w:p w14:paraId="3B4003B1">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w:t>
            </w:r>
          </w:p>
        </w:tc>
        <w:tc>
          <w:tcPr>
            <w:tcW w:w="2654" w:type="dxa"/>
            <w:tcMar>
              <w:top w:w="60" w:type="dxa"/>
              <w:left w:w="120" w:type="dxa"/>
              <w:bottom w:w="30" w:type="dxa"/>
              <w:right w:w="120" w:type="dxa"/>
            </w:tcMar>
            <w:vAlign w:val="center"/>
          </w:tcPr>
          <w:p w14:paraId="4CFB476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WDZBN-YJY-5*2.5mm2</w:t>
            </w:r>
          </w:p>
        </w:tc>
        <w:tc>
          <w:tcPr>
            <w:tcW w:w="1454" w:type="dxa"/>
            <w:tcMar>
              <w:top w:w="60" w:type="dxa"/>
              <w:left w:w="120" w:type="dxa"/>
              <w:bottom w:w="30" w:type="dxa"/>
              <w:right w:w="120" w:type="dxa"/>
            </w:tcMar>
            <w:vAlign w:val="center"/>
          </w:tcPr>
          <w:p w14:paraId="6D22FC0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4639BB46">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126.96 </w:t>
            </w:r>
          </w:p>
        </w:tc>
        <w:tc>
          <w:tcPr>
            <w:tcW w:w="1319" w:type="dxa"/>
            <w:tcMar>
              <w:top w:w="60" w:type="dxa"/>
              <w:left w:w="120" w:type="dxa"/>
              <w:bottom w:w="30" w:type="dxa"/>
              <w:right w:w="120" w:type="dxa"/>
            </w:tcMar>
          </w:tcPr>
          <w:p w14:paraId="12666ECC">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52B61C">
            <w:pPr>
              <w:pStyle w:val="17"/>
              <w:jc w:val="center"/>
              <w:rPr>
                <w:rFonts w:hint="eastAsia" w:ascii="宋体" w:hAnsi="宋体" w:eastAsia="宋体" w:cs="宋体"/>
                <w:kern w:val="2"/>
                <w:sz w:val="24"/>
                <w:szCs w:val="24"/>
                <w:vertAlign w:val="baseline"/>
                <w:lang w:val="en-US" w:eastAsia="zh-CN" w:bidi="ar-SA"/>
              </w:rPr>
            </w:pPr>
          </w:p>
        </w:tc>
      </w:tr>
      <w:tr w14:paraId="6DF8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F958DCE">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w:t>
            </w:r>
          </w:p>
        </w:tc>
        <w:tc>
          <w:tcPr>
            <w:tcW w:w="2654" w:type="dxa"/>
            <w:tcMar>
              <w:top w:w="60" w:type="dxa"/>
              <w:left w:w="120" w:type="dxa"/>
              <w:bottom w:w="30" w:type="dxa"/>
              <w:right w:w="120" w:type="dxa"/>
            </w:tcMar>
            <w:vAlign w:val="center"/>
          </w:tcPr>
          <w:p w14:paraId="3C26BED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WDZBN-YJY-4*150+1*70mm2</w:t>
            </w:r>
          </w:p>
        </w:tc>
        <w:tc>
          <w:tcPr>
            <w:tcW w:w="1454" w:type="dxa"/>
            <w:tcMar>
              <w:top w:w="60" w:type="dxa"/>
              <w:left w:w="120" w:type="dxa"/>
              <w:bottom w:w="30" w:type="dxa"/>
              <w:right w:w="120" w:type="dxa"/>
            </w:tcMar>
            <w:vAlign w:val="center"/>
          </w:tcPr>
          <w:p w14:paraId="1D936BD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3A45EE8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616.65 </w:t>
            </w:r>
          </w:p>
        </w:tc>
        <w:tc>
          <w:tcPr>
            <w:tcW w:w="1319" w:type="dxa"/>
            <w:tcMar>
              <w:top w:w="60" w:type="dxa"/>
              <w:left w:w="120" w:type="dxa"/>
              <w:bottom w:w="30" w:type="dxa"/>
              <w:right w:w="120" w:type="dxa"/>
            </w:tcMar>
          </w:tcPr>
          <w:p w14:paraId="4F133AC0">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3B374FD">
            <w:pPr>
              <w:pStyle w:val="17"/>
              <w:jc w:val="center"/>
              <w:rPr>
                <w:rFonts w:hint="eastAsia" w:ascii="宋体" w:hAnsi="宋体" w:eastAsia="宋体" w:cs="宋体"/>
                <w:kern w:val="2"/>
                <w:sz w:val="24"/>
                <w:szCs w:val="24"/>
                <w:vertAlign w:val="baseline"/>
                <w:lang w:val="en-US" w:eastAsia="zh-CN" w:bidi="ar-SA"/>
              </w:rPr>
            </w:pPr>
          </w:p>
        </w:tc>
      </w:tr>
      <w:tr w14:paraId="7D25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F133576">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38</w:t>
            </w:r>
          </w:p>
        </w:tc>
        <w:tc>
          <w:tcPr>
            <w:tcW w:w="2654" w:type="dxa"/>
            <w:tcMar>
              <w:top w:w="60" w:type="dxa"/>
              <w:left w:w="120" w:type="dxa"/>
              <w:bottom w:w="30" w:type="dxa"/>
              <w:right w:w="120" w:type="dxa"/>
            </w:tcMar>
            <w:vAlign w:val="center"/>
          </w:tcPr>
          <w:p w14:paraId="039BF55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WDZBN-YJY-4*6mm2</w:t>
            </w:r>
          </w:p>
        </w:tc>
        <w:tc>
          <w:tcPr>
            <w:tcW w:w="1454" w:type="dxa"/>
            <w:tcMar>
              <w:top w:w="60" w:type="dxa"/>
              <w:left w:w="120" w:type="dxa"/>
              <w:bottom w:w="30" w:type="dxa"/>
              <w:right w:w="120" w:type="dxa"/>
            </w:tcMar>
            <w:vAlign w:val="center"/>
          </w:tcPr>
          <w:p w14:paraId="3969017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7BE4F767">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48.61 </w:t>
            </w:r>
          </w:p>
        </w:tc>
        <w:tc>
          <w:tcPr>
            <w:tcW w:w="1319" w:type="dxa"/>
            <w:tcMar>
              <w:top w:w="60" w:type="dxa"/>
              <w:left w:w="120" w:type="dxa"/>
              <w:bottom w:w="30" w:type="dxa"/>
              <w:right w:w="120" w:type="dxa"/>
            </w:tcMar>
          </w:tcPr>
          <w:p w14:paraId="785551D3">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A8ED685">
            <w:pPr>
              <w:pStyle w:val="17"/>
              <w:jc w:val="center"/>
              <w:rPr>
                <w:rFonts w:hint="eastAsia" w:ascii="宋体" w:hAnsi="宋体" w:eastAsia="宋体" w:cs="宋体"/>
                <w:kern w:val="2"/>
                <w:sz w:val="24"/>
                <w:szCs w:val="24"/>
                <w:vertAlign w:val="baseline"/>
                <w:lang w:val="en-US" w:eastAsia="zh-CN" w:bidi="ar-SA"/>
              </w:rPr>
            </w:pPr>
          </w:p>
        </w:tc>
      </w:tr>
      <w:tr w14:paraId="4D6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40338C4">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w:t>
            </w:r>
          </w:p>
        </w:tc>
        <w:tc>
          <w:tcPr>
            <w:tcW w:w="2654" w:type="dxa"/>
            <w:tcMar>
              <w:top w:w="60" w:type="dxa"/>
              <w:left w:w="120" w:type="dxa"/>
              <w:bottom w:w="30" w:type="dxa"/>
              <w:right w:w="120" w:type="dxa"/>
            </w:tcMar>
            <w:vAlign w:val="center"/>
          </w:tcPr>
          <w:p w14:paraId="5C361CD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WDZBN-KYJY-12*1.5mm2</w:t>
            </w:r>
          </w:p>
        </w:tc>
        <w:tc>
          <w:tcPr>
            <w:tcW w:w="1454" w:type="dxa"/>
            <w:tcMar>
              <w:top w:w="60" w:type="dxa"/>
              <w:left w:w="120" w:type="dxa"/>
              <w:bottom w:w="30" w:type="dxa"/>
              <w:right w:w="120" w:type="dxa"/>
            </w:tcMar>
            <w:vAlign w:val="center"/>
          </w:tcPr>
          <w:p w14:paraId="5DB6BD9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770FF936">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37.56 </w:t>
            </w:r>
          </w:p>
        </w:tc>
        <w:tc>
          <w:tcPr>
            <w:tcW w:w="1319" w:type="dxa"/>
            <w:tcMar>
              <w:top w:w="60" w:type="dxa"/>
              <w:left w:w="120" w:type="dxa"/>
              <w:bottom w:w="30" w:type="dxa"/>
              <w:right w:w="120" w:type="dxa"/>
            </w:tcMar>
          </w:tcPr>
          <w:p w14:paraId="68FEA43D">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23E3DC9">
            <w:pPr>
              <w:pStyle w:val="17"/>
              <w:jc w:val="center"/>
              <w:rPr>
                <w:rFonts w:hint="eastAsia" w:ascii="宋体" w:hAnsi="宋体" w:eastAsia="宋体" w:cs="宋体"/>
                <w:kern w:val="2"/>
                <w:sz w:val="24"/>
                <w:szCs w:val="24"/>
                <w:vertAlign w:val="baseline"/>
                <w:lang w:val="en-US" w:eastAsia="zh-CN" w:bidi="ar-SA"/>
              </w:rPr>
            </w:pPr>
          </w:p>
        </w:tc>
      </w:tr>
      <w:tr w14:paraId="7AB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CF2D85A">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40</w:t>
            </w:r>
          </w:p>
        </w:tc>
        <w:tc>
          <w:tcPr>
            <w:tcW w:w="2654" w:type="dxa"/>
            <w:tcMar>
              <w:top w:w="60" w:type="dxa"/>
              <w:left w:w="120" w:type="dxa"/>
              <w:bottom w:w="30" w:type="dxa"/>
              <w:right w:w="120" w:type="dxa"/>
            </w:tcMar>
            <w:vAlign w:val="center"/>
          </w:tcPr>
          <w:p w14:paraId="014BB72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WDZBN-KYJY-B1-5*1.5mm2</w:t>
            </w:r>
          </w:p>
        </w:tc>
        <w:tc>
          <w:tcPr>
            <w:tcW w:w="1454" w:type="dxa"/>
            <w:tcMar>
              <w:top w:w="60" w:type="dxa"/>
              <w:left w:w="120" w:type="dxa"/>
              <w:bottom w:w="30" w:type="dxa"/>
              <w:right w:w="120" w:type="dxa"/>
            </w:tcMar>
            <w:vAlign w:val="center"/>
          </w:tcPr>
          <w:p w14:paraId="64F403B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31D7BEBD">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1562.09 </w:t>
            </w:r>
          </w:p>
        </w:tc>
        <w:tc>
          <w:tcPr>
            <w:tcW w:w="1319" w:type="dxa"/>
            <w:tcMar>
              <w:top w:w="60" w:type="dxa"/>
              <w:left w:w="120" w:type="dxa"/>
              <w:bottom w:w="30" w:type="dxa"/>
              <w:right w:w="120" w:type="dxa"/>
            </w:tcMar>
          </w:tcPr>
          <w:p w14:paraId="5F2AF57B">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7CA2A93">
            <w:pPr>
              <w:pStyle w:val="17"/>
              <w:jc w:val="center"/>
              <w:rPr>
                <w:rFonts w:hint="eastAsia" w:ascii="宋体" w:hAnsi="宋体" w:eastAsia="宋体" w:cs="宋体"/>
                <w:kern w:val="2"/>
                <w:sz w:val="24"/>
                <w:szCs w:val="24"/>
                <w:vertAlign w:val="baseline"/>
                <w:lang w:val="en-US" w:eastAsia="zh-CN" w:bidi="ar-SA"/>
              </w:rPr>
            </w:pPr>
          </w:p>
        </w:tc>
      </w:tr>
      <w:tr w14:paraId="683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A01BB90">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w:t>
            </w:r>
          </w:p>
        </w:tc>
        <w:tc>
          <w:tcPr>
            <w:tcW w:w="2654" w:type="dxa"/>
            <w:tcMar>
              <w:top w:w="60" w:type="dxa"/>
              <w:left w:w="120" w:type="dxa"/>
              <w:bottom w:w="30" w:type="dxa"/>
              <w:right w:w="120" w:type="dxa"/>
            </w:tcMar>
            <w:vAlign w:val="center"/>
          </w:tcPr>
          <w:p w14:paraId="1782BA9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WDZBN-KYJY-2*1.5mm2</w:t>
            </w:r>
          </w:p>
        </w:tc>
        <w:tc>
          <w:tcPr>
            <w:tcW w:w="1454" w:type="dxa"/>
            <w:tcMar>
              <w:top w:w="60" w:type="dxa"/>
              <w:left w:w="120" w:type="dxa"/>
              <w:bottom w:w="30" w:type="dxa"/>
              <w:right w:w="120" w:type="dxa"/>
            </w:tcMar>
            <w:vAlign w:val="center"/>
          </w:tcPr>
          <w:p w14:paraId="554F58C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59749D95">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41.62 </w:t>
            </w:r>
          </w:p>
        </w:tc>
        <w:tc>
          <w:tcPr>
            <w:tcW w:w="1319" w:type="dxa"/>
            <w:tcMar>
              <w:top w:w="60" w:type="dxa"/>
              <w:left w:w="120" w:type="dxa"/>
              <w:bottom w:w="30" w:type="dxa"/>
              <w:right w:w="120" w:type="dxa"/>
            </w:tcMar>
          </w:tcPr>
          <w:p w14:paraId="4ED69BA0">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6814F8A">
            <w:pPr>
              <w:pStyle w:val="17"/>
              <w:jc w:val="center"/>
              <w:rPr>
                <w:rFonts w:hint="eastAsia" w:ascii="宋体" w:hAnsi="宋体" w:eastAsia="宋体" w:cs="宋体"/>
                <w:kern w:val="2"/>
                <w:sz w:val="24"/>
                <w:szCs w:val="24"/>
                <w:vertAlign w:val="baseline"/>
                <w:lang w:val="en-US" w:eastAsia="zh-CN" w:bidi="ar-SA"/>
              </w:rPr>
            </w:pPr>
          </w:p>
        </w:tc>
      </w:tr>
      <w:tr w14:paraId="0549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6BA88EA">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42</w:t>
            </w:r>
          </w:p>
        </w:tc>
        <w:tc>
          <w:tcPr>
            <w:tcW w:w="2654" w:type="dxa"/>
            <w:tcMar>
              <w:top w:w="60" w:type="dxa"/>
              <w:left w:w="120" w:type="dxa"/>
              <w:bottom w:w="30" w:type="dxa"/>
              <w:right w:w="120" w:type="dxa"/>
            </w:tcMar>
            <w:vAlign w:val="center"/>
          </w:tcPr>
          <w:p w14:paraId="4E5E1F7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WDZBN-KYJY-B1-2*1.5mm2</w:t>
            </w:r>
          </w:p>
        </w:tc>
        <w:tc>
          <w:tcPr>
            <w:tcW w:w="1454" w:type="dxa"/>
            <w:tcMar>
              <w:top w:w="60" w:type="dxa"/>
              <w:left w:w="120" w:type="dxa"/>
              <w:bottom w:w="30" w:type="dxa"/>
              <w:right w:w="120" w:type="dxa"/>
            </w:tcMar>
            <w:vAlign w:val="center"/>
          </w:tcPr>
          <w:p w14:paraId="047A92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center"/>
          </w:tcPr>
          <w:p w14:paraId="1EF76CDB">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290.79 </w:t>
            </w:r>
          </w:p>
        </w:tc>
        <w:tc>
          <w:tcPr>
            <w:tcW w:w="1319" w:type="dxa"/>
            <w:tcMar>
              <w:top w:w="60" w:type="dxa"/>
              <w:left w:w="120" w:type="dxa"/>
              <w:bottom w:w="30" w:type="dxa"/>
              <w:right w:w="120" w:type="dxa"/>
            </w:tcMar>
          </w:tcPr>
          <w:p w14:paraId="4F4207A9">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A448E12">
            <w:pPr>
              <w:pStyle w:val="17"/>
              <w:jc w:val="center"/>
              <w:rPr>
                <w:rFonts w:hint="eastAsia" w:ascii="宋体" w:hAnsi="宋体" w:eastAsia="宋体" w:cs="宋体"/>
                <w:kern w:val="2"/>
                <w:sz w:val="24"/>
                <w:szCs w:val="24"/>
                <w:vertAlign w:val="baseline"/>
                <w:lang w:val="en-US" w:eastAsia="zh-CN" w:bidi="ar-SA"/>
              </w:rPr>
            </w:pPr>
          </w:p>
        </w:tc>
      </w:tr>
      <w:tr w14:paraId="1FA7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2F289AA">
            <w:pPr>
              <w:pStyle w:val="17"/>
              <w:jc w:val="center"/>
              <w:rPr>
                <w:rFonts w:hint="eastAsia" w:ascii="宋体" w:hAnsi="宋体" w:eastAsia="宋体" w:cs="宋体"/>
                <w:kern w:val="2"/>
                <w:sz w:val="24"/>
                <w:szCs w:val="24"/>
                <w:vertAlign w:val="baseline"/>
                <w:lang w:val="en-US" w:eastAsia="zh-CN" w:bidi="ar-SA"/>
              </w:rPr>
            </w:pPr>
          </w:p>
        </w:tc>
        <w:tc>
          <w:tcPr>
            <w:tcW w:w="2654" w:type="dxa"/>
            <w:tcMar>
              <w:top w:w="60" w:type="dxa"/>
              <w:left w:w="120" w:type="dxa"/>
              <w:bottom w:w="30" w:type="dxa"/>
              <w:right w:w="120" w:type="dxa"/>
            </w:tcMar>
          </w:tcPr>
          <w:p w14:paraId="02A59BB8">
            <w:pPr>
              <w:pStyle w:val="17"/>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总价</w:t>
            </w:r>
          </w:p>
        </w:tc>
        <w:tc>
          <w:tcPr>
            <w:tcW w:w="1454" w:type="dxa"/>
            <w:tcMar>
              <w:top w:w="60" w:type="dxa"/>
              <w:left w:w="120" w:type="dxa"/>
              <w:bottom w:w="30" w:type="dxa"/>
              <w:right w:w="120" w:type="dxa"/>
            </w:tcMar>
            <w:vAlign w:val="top"/>
          </w:tcPr>
          <w:p w14:paraId="285E1920">
            <w:pPr>
              <w:pStyle w:val="17"/>
              <w:jc w:val="center"/>
              <w:rPr>
                <w:rFonts w:hint="eastAsia" w:ascii="宋体" w:hAnsi="宋体" w:eastAsia="宋体" w:cs="宋体"/>
                <w:kern w:val="2"/>
                <w:sz w:val="24"/>
                <w:szCs w:val="24"/>
                <w:vertAlign w:val="baseline"/>
                <w:lang w:val="en-US" w:eastAsia="zh-CN" w:bidi="ar-SA"/>
              </w:rPr>
            </w:pPr>
          </w:p>
        </w:tc>
        <w:tc>
          <w:tcPr>
            <w:tcW w:w="1916" w:type="dxa"/>
            <w:tcMar>
              <w:top w:w="60" w:type="dxa"/>
              <w:left w:w="120" w:type="dxa"/>
              <w:bottom w:w="30" w:type="dxa"/>
              <w:right w:w="120" w:type="dxa"/>
            </w:tcMar>
          </w:tcPr>
          <w:p w14:paraId="30F5FF9F">
            <w:pPr>
              <w:pStyle w:val="17"/>
              <w:jc w:val="center"/>
              <w:rPr>
                <w:rFonts w:hint="eastAsia" w:ascii="宋体" w:hAnsi="宋体" w:eastAsia="宋体" w:cs="宋体"/>
                <w:kern w:val="2"/>
                <w:sz w:val="24"/>
                <w:szCs w:val="24"/>
                <w:vertAlign w:val="baseline"/>
                <w:lang w:val="en-US" w:eastAsia="zh-CN" w:bidi="ar-SA"/>
              </w:rPr>
            </w:pPr>
          </w:p>
        </w:tc>
        <w:tc>
          <w:tcPr>
            <w:tcW w:w="1319" w:type="dxa"/>
            <w:tcMar>
              <w:top w:w="60" w:type="dxa"/>
              <w:left w:w="120" w:type="dxa"/>
              <w:bottom w:w="30" w:type="dxa"/>
              <w:right w:w="120" w:type="dxa"/>
            </w:tcMar>
          </w:tcPr>
          <w:p w14:paraId="699F9A20">
            <w:pPr>
              <w:pStyle w:val="17"/>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1AB99FE">
            <w:pPr>
              <w:pStyle w:val="17"/>
              <w:jc w:val="center"/>
              <w:rPr>
                <w:rFonts w:hint="eastAsia" w:ascii="宋体" w:hAnsi="宋体" w:eastAsia="宋体" w:cs="宋体"/>
                <w:kern w:val="2"/>
                <w:sz w:val="24"/>
                <w:szCs w:val="24"/>
                <w:vertAlign w:val="baseline"/>
                <w:lang w:val="en-US" w:eastAsia="zh-CN" w:bidi="ar-SA"/>
              </w:rPr>
            </w:pPr>
          </w:p>
        </w:tc>
      </w:tr>
    </w:tbl>
    <w:p w14:paraId="2A18FF2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N/>
        <w:bidi w:val="0"/>
        <w:adjustRightInd w:val="0"/>
        <w:snapToGrid w:val="0"/>
        <w:spacing w:before="0" w:beforeAutospacing="0" w:after="0" w:afterAutospacing="0" w:line="288" w:lineRule="auto"/>
        <w:ind w:left="0" w:right="0" w:firstLine="0" w:firstLineChars="0"/>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z w:val="24"/>
          <w:szCs w:val="24"/>
          <w:lang w:val="en-US" w:eastAsia="zh-CN"/>
        </w:rPr>
        <w:t>备注</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本项目B1级阻燃电缆执行标准：GB31247-2014《电缆及光缆燃烧性能分级》。</w:t>
      </w:r>
    </w:p>
    <w:p w14:paraId="16D9BEA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N/>
        <w:bidi w:val="0"/>
        <w:adjustRightInd w:val="0"/>
        <w:snapToGrid w:val="0"/>
        <w:spacing w:before="0" w:beforeAutospacing="0" w:after="0" w:afterAutospacing="0" w:line="288" w:lineRule="auto"/>
        <w:ind w:right="0" w:firstLine="720" w:firstLineChars="300"/>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必须满足B1级+d0+t0（燃烧性能B1级、烟气密度等级d0、烟气毒性等级t0），不接受d1、t1及以下等级。</w:t>
      </w:r>
    </w:p>
    <w:p w14:paraId="360266E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N/>
        <w:bidi w:val="0"/>
        <w:adjustRightInd w:val="0"/>
        <w:snapToGrid w:val="0"/>
        <w:spacing w:before="0" w:beforeAutospacing="0" w:after="0" w:afterAutospacing="0" w:line="288" w:lineRule="auto"/>
        <w:ind w:right="0" w:firstLine="720" w:firstLineChars="300"/>
        <w:rPr>
          <w:rFonts w:hint="eastAsia" w:ascii="宋体" w:hAnsi="宋体" w:eastAsia="宋体" w:cs="宋体"/>
          <w:b/>
          <w:bCs/>
          <w:color w:val="000000" w:themeColor="text1"/>
          <w:spacing w:val="19"/>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供货时须提供对应B1(d0、t0)级燃烧性能检测报告，报告需体现完整等级参数，否则视为不满足技术要求。</w:t>
      </w:r>
    </w:p>
    <w:p w14:paraId="4B12A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66"/>
        <w:rPr>
          <w:rFonts w:hint="eastAsia" w:ascii="宋体" w:hAnsi="宋体" w:eastAsia="宋体" w:cs="宋体"/>
          <w:color w:val="000000" w:themeColor="text1"/>
          <w:spacing w:val="19"/>
          <w:sz w:val="22"/>
          <w:szCs w:val="22"/>
          <w:highlight w:val="none"/>
          <w:lang w:val="en-US" w:eastAsia="zh-CN"/>
          <w14:textFill>
            <w14:solidFill>
              <w14:schemeClr w14:val="tx1"/>
            </w14:solidFill>
          </w14:textFill>
        </w:rPr>
      </w:pPr>
      <w:r>
        <w:rPr>
          <w:rFonts w:hint="eastAsia" w:ascii="宋体" w:hAnsi="宋体" w:eastAsia="宋体" w:cs="宋体"/>
          <w:sz w:val="24"/>
          <w:szCs w:val="24"/>
          <w:lang w:val="en-US" w:eastAsia="zh-CN"/>
        </w:rPr>
        <w:t>4、以上</w:t>
      </w:r>
      <w:r>
        <w:rPr>
          <w:rFonts w:hint="eastAsia" w:ascii="宋体" w:hAnsi="宋体" w:eastAsia="宋体" w:cs="宋体"/>
          <w:color w:val="000000" w:themeColor="text1"/>
          <w:sz w:val="22"/>
          <w:szCs w:val="22"/>
          <w:highlight w:val="none"/>
          <w14:textFill>
            <w14:solidFill>
              <w14:schemeClr w14:val="tx1"/>
            </w14:solidFill>
          </w14:textFill>
        </w:rPr>
        <w:t>清单中，布电线和控制电缆的电压等级</w:t>
      </w:r>
      <w:r>
        <w:rPr>
          <w:rFonts w:hint="eastAsia" w:ascii="宋体" w:hAnsi="宋体" w:eastAsia="宋体" w:cs="宋体"/>
          <w:color w:val="000000" w:themeColor="text1"/>
          <w:spacing w:val="19"/>
          <w:sz w:val="22"/>
          <w:szCs w:val="22"/>
          <w:highlight w:val="none"/>
          <w:lang w:val="en-US" w:eastAsia="zh-CN"/>
          <w14:textFill>
            <w14:solidFill>
              <w14:schemeClr w14:val="tx1"/>
            </w14:solidFill>
          </w14:textFill>
        </w:rPr>
        <w:t>：</w:t>
      </w:r>
    </w:p>
    <w:p w14:paraId="4D3D0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9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cs="宋体"/>
          <w:snapToGrid w:val="0"/>
          <w:color w:val="000000" w:themeColor="text1"/>
          <w:spacing w:val="0"/>
          <w:kern w:val="0"/>
          <w:sz w:val="22"/>
          <w:szCs w:val="22"/>
          <w:highlight w:val="none"/>
          <w:lang w:val="en-US" w:eastAsia="en-US"/>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控制电缆（WDZBN-KYJY等）：450/750V（GB/T9330-2020）</w:t>
      </w:r>
    </w:p>
    <w:p w14:paraId="20622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9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en-US" w:bidi="ar-SA"/>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布电线（BV、WDZB-BYJ、WDZBN-BYJ等）：450/750V（GB/T5023-2008、JB/T10491-2022）</w:t>
      </w:r>
    </w:p>
    <w:p w14:paraId="1E6A75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9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3</w:t>
      </w:r>
      <w:r>
        <w:rPr>
          <w:rFonts w:hint="eastAsia" w:ascii="宋体" w:hAnsi="宋体" w:cs="宋体"/>
          <w:snapToGrid w:val="0"/>
          <w:color w:val="000000" w:themeColor="text1"/>
          <w:kern w:val="0"/>
          <w:sz w:val="22"/>
          <w:szCs w:val="22"/>
          <w:highlight w:val="none"/>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软线（WDZBN-RYJS、WDZBN-RYJSP等）：300/300V</w:t>
      </w:r>
    </w:p>
    <w:p w14:paraId="2691B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9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4</w:t>
      </w:r>
      <w:r>
        <w:rPr>
          <w:rFonts w:hint="eastAsia" w:ascii="宋体" w:hAnsi="宋体" w:cs="宋体"/>
          <w:snapToGrid w:val="0"/>
          <w:color w:val="000000" w:themeColor="text1"/>
          <w:kern w:val="0"/>
          <w:sz w:val="22"/>
          <w:szCs w:val="22"/>
          <w:highlight w:val="none"/>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电力电缆（YJY系列）：0.6/1kV（按招标文件清单标注）</w:t>
      </w:r>
    </w:p>
    <w:p w14:paraId="39080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638" w:firstLineChars="290"/>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5</w:t>
      </w:r>
      <w:r>
        <w:rPr>
          <w:rFonts w:hint="eastAsia" w:ascii="宋体" w:hAnsi="宋体" w:cs="宋体"/>
          <w:snapToGrid w:val="0"/>
          <w:color w:val="000000" w:themeColor="text1"/>
          <w:kern w:val="0"/>
          <w:sz w:val="22"/>
          <w:szCs w:val="22"/>
          <w:highlight w:val="none"/>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en-US" w:bidi="ar-SA"/>
          <w14:textFill>
            <w14:solidFill>
              <w14:schemeClr w14:val="tx1"/>
            </w14:solidFill>
          </w14:textFill>
        </w:rPr>
        <w:t>供货产品电压等级必须与上述标准一致，不得偏差。</w:t>
      </w:r>
    </w:p>
    <w:p w14:paraId="582E207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default" w:ascii="宋体" w:hAnsi="宋体" w:eastAsia="宋体" w:cs="宋体"/>
          <w:sz w:val="24"/>
          <w:szCs w:val="24"/>
          <w:lang w:val="en-US" w:eastAsia="zh-CN"/>
        </w:rPr>
      </w:pPr>
    </w:p>
    <w:p w14:paraId="718B710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 上表数量为暂定数量，仅作投标与计划参考，最终以甲方实际收货且验收合格的数量为准。</w:t>
      </w:r>
    </w:p>
    <w:p w14:paraId="388F15A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 投标基准单价为固定费率单价，包含材料费、运输、装卸、包装、仓储、保险、管理费、利润、税金等一切费用，开具增值税普通发票。</w:t>
      </w:r>
    </w:p>
    <w:p w14:paraId="3A1D5C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 除合同约定调价规则，单价不作任何调整。</w:t>
      </w:r>
    </w:p>
    <w:p w14:paraId="667F5C1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3.4中标后双方共同样品封样，作为进场验收唯一标准。</w:t>
      </w:r>
    </w:p>
    <w:p w14:paraId="29B0CEC2">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3.5</w:t>
      </w:r>
      <w:r>
        <w:rPr>
          <w:rFonts w:hint="eastAsia" w:ascii="宋体" w:hAnsi="宋体" w:cs="宋体"/>
          <w:b/>
          <w:bCs/>
          <w:color w:val="000000" w:themeColor="text1"/>
          <w:sz w:val="24"/>
          <w:szCs w:val="24"/>
          <w:highlight w:val="none"/>
          <w:lang w:val="en-US" w:eastAsia="zh-CN"/>
          <w14:textFill>
            <w14:solidFill>
              <w14:schemeClr w14:val="tx1"/>
            </w14:solidFill>
          </w14:textFill>
        </w:rPr>
        <w:t>乙方提供</w:t>
      </w:r>
      <w:r>
        <w:rPr>
          <w:rFonts w:hint="eastAsia" w:ascii="宋体" w:hAnsi="宋体" w:eastAsia="宋体" w:cs="宋体"/>
          <w:b/>
          <w:bCs/>
          <w:snapToGrid/>
          <w:color w:val="000000" w:themeColor="text1"/>
          <w:kern w:val="2"/>
          <w:sz w:val="24"/>
          <w:szCs w:val="24"/>
          <w:highlight w:val="none"/>
          <w:lang w:val="en-US" w:eastAsia="zh-CN" w:bidi="ar-SA"/>
          <w14:textFill>
            <w14:solidFill>
              <w14:schemeClr w14:val="tx1"/>
            </w14:solidFill>
          </w14:textFill>
        </w:rPr>
        <w:t>供货产品满足GB/T3956-2008规定的20℃导体最大直流电阻</w:t>
      </w:r>
      <w:r>
        <w:rPr>
          <w:rFonts w:hint="eastAsia" w:ascii="宋体" w:hAnsi="宋体" w:cs="宋体"/>
          <w:b/>
          <w:bCs/>
          <w:snapToGrid/>
          <w:color w:val="000000" w:themeColor="text1"/>
          <w:kern w:val="2"/>
          <w:sz w:val="24"/>
          <w:szCs w:val="24"/>
          <w:highlight w:val="none"/>
          <w:lang w:val="en-US" w:eastAsia="zh-CN" w:bidi="ar-SA"/>
          <w14:textFill>
            <w14:solidFill>
              <w14:schemeClr w14:val="tx1"/>
            </w14:solidFill>
          </w14:textFill>
        </w:rPr>
        <w:t>检测报告作为验收依据</w:t>
      </w:r>
      <w:r>
        <w:rPr>
          <w:rFonts w:hint="default"/>
          <w:szCs w:val="24"/>
          <w:highlight w:val="none"/>
        </w:rPr>
        <w:t>。</w:t>
      </w:r>
      <w:r>
        <w:rPr>
          <w:rFonts w:hint="eastAsia" w:ascii="宋体" w:hAnsi="宋体" w:eastAsia="宋体" w:cs="宋体"/>
          <w:b/>
          <w:bCs/>
          <w:snapToGrid/>
          <w:color w:val="000000" w:themeColor="text1"/>
          <w:kern w:val="2"/>
          <w:sz w:val="24"/>
          <w:szCs w:val="24"/>
          <w:highlight w:val="none"/>
          <w:lang w:val="en-US" w:eastAsia="zh-CN" w:bidi="ar-SA"/>
          <w14:textFill>
            <w14:solidFill>
              <w14:schemeClr w14:val="tx1"/>
            </w14:solidFill>
          </w14:textFill>
        </w:rPr>
        <w:t>实际供货产品必须满足GB/T3956-2008规定的20℃导体最大直流电阻要求。第三方抽检同时检测铜含量偏差与导体电阻，任意一项不合格均判定为产品不合格，乙方承担全部违约责任。</w:t>
      </w:r>
    </w:p>
    <w:p w14:paraId="07066BE3">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乙方承诺：实际供货的铜含量与GB/T3956-2008规定的偏差不超过 ±3%，若超出该范围，按以下方式处理：​</w:t>
      </w:r>
    </w:p>
    <w:p w14:paraId="4AD67956">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（1）铜含量不足：乙方按差额铜量×当期SMM 铜价×2 倍向甲方支付赔偿金；​</w:t>
      </w:r>
    </w:p>
    <w:p w14:paraId="082515F5">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（2）铜含量超额：甲方不额外支付费用，结算时仍按合同约定单价执行。</w:t>
      </w:r>
    </w:p>
    <w:p w14:paraId="5D1DBA7F">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第四条 铜价定价与结算单价</w:t>
      </w:r>
    </w:p>
    <w:p w14:paraId="6A717A9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rPr>
        <w:t>4.1 基准铜价：</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03000</w:t>
      </w:r>
      <w:r>
        <w:rPr>
          <w:rFonts w:hint="eastAsia" w:ascii="宋体" w:hAnsi="宋体" w:eastAsia="宋体" w:cs="宋体"/>
          <w:sz w:val="24"/>
          <w:szCs w:val="24"/>
        </w:rPr>
        <w:t>元/吨。</w:t>
      </w:r>
      <w:r>
        <w:rPr>
          <w:rFonts w:hint="eastAsia" w:ascii="宋体" w:hAnsi="宋体" w:eastAsia="宋体" w:cs="宋体"/>
          <w:b/>
          <w:bCs/>
          <w:sz w:val="24"/>
          <w:szCs w:val="24"/>
        </w:rPr>
        <w:t>每次供货前3个工作日，甲方书面通知乙方当批次铜价调整系数，乙方确认后再发货，逾期未确认视为认可，结算时不得提出异议</w:t>
      </w:r>
      <w:r>
        <w:rPr>
          <w:rFonts w:hint="eastAsia" w:ascii="宋体" w:hAnsi="宋体" w:eastAsia="宋体" w:cs="宋体"/>
          <w:b/>
          <w:bCs/>
          <w:sz w:val="24"/>
          <w:szCs w:val="24"/>
          <w:lang w:eastAsia="zh-CN"/>
        </w:rPr>
        <w:t>。</w:t>
      </w:r>
    </w:p>
    <w:p w14:paraId="34B7DB21">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4.2 调整规则：以</w:t>
      </w:r>
      <w:r>
        <w:rPr>
          <w:rFonts w:hint="eastAsia" w:ascii="宋体" w:hAnsi="宋体" w:eastAsia="宋体" w:cs="宋体"/>
          <w:sz w:val="24"/>
          <w:szCs w:val="24"/>
          <w:lang w:eastAsia="zh-CN"/>
        </w:rPr>
        <w:t>比选人</w:t>
      </w:r>
      <w:r>
        <w:rPr>
          <w:rFonts w:hint="eastAsia" w:ascii="宋体" w:hAnsi="宋体" w:eastAsia="宋体" w:cs="宋体"/>
          <w:sz w:val="24"/>
          <w:szCs w:val="24"/>
        </w:rPr>
        <w:t>向</w:t>
      </w:r>
      <w:r>
        <w:rPr>
          <w:rFonts w:hint="eastAsia" w:ascii="宋体" w:hAnsi="宋体" w:eastAsia="宋体" w:cs="宋体"/>
          <w:sz w:val="24"/>
          <w:szCs w:val="24"/>
          <w:lang w:eastAsia="zh-CN"/>
        </w:rPr>
        <w:t>比选供应商</w:t>
      </w:r>
      <w:r>
        <w:rPr>
          <w:rFonts w:hint="eastAsia" w:ascii="宋体" w:hAnsi="宋体" w:eastAsia="宋体" w:cs="宋体"/>
          <w:sz w:val="24"/>
          <w:szCs w:val="24"/>
        </w:rPr>
        <w:t>递交材料清单当日铜价，与投标基准</w:t>
      </w:r>
      <w:r>
        <w:rPr>
          <w:rFonts w:hint="eastAsia" w:ascii="宋体" w:hAnsi="宋体" w:eastAsia="宋体" w:cs="宋体"/>
          <w:sz w:val="24"/>
          <w:szCs w:val="24"/>
          <w:lang w:val="en-US" w:eastAsia="zh-CN"/>
        </w:rPr>
        <w:t>铜</w:t>
      </w:r>
      <w:r>
        <w:rPr>
          <w:rFonts w:hint="eastAsia" w:ascii="宋体" w:hAnsi="宋体" w:eastAsia="宋体" w:cs="宋体"/>
          <w:sz w:val="24"/>
          <w:szCs w:val="24"/>
        </w:rPr>
        <w:t>价（</w:t>
      </w:r>
      <w:r>
        <w:rPr>
          <w:rFonts w:hint="eastAsia" w:ascii="宋体" w:hAnsi="宋体" w:eastAsia="宋体" w:cs="宋体"/>
          <w:sz w:val="24"/>
          <w:szCs w:val="24"/>
          <w:lang w:eastAsia="zh-CN"/>
        </w:rPr>
        <w:t>103000</w:t>
      </w:r>
      <w:r>
        <w:rPr>
          <w:rFonts w:hint="eastAsia" w:ascii="宋体" w:hAnsi="宋体" w:eastAsia="宋体" w:cs="宋体"/>
          <w:sz w:val="24"/>
          <w:szCs w:val="24"/>
        </w:rPr>
        <w:t>元/吨）相比，涨跌均按每1000元/吨（含）为单位，当次材料清单合同单价同比例±1%；不足1000元/吨不调整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例：订货日当日铜价减去投标基准价为X元，0≤X＜1000元不调整，1000≤X＜2000元单价同比例+1％，2000≤X＜3000元单价同比例+2％，下浮同理</w:t>
      </w:r>
      <w:r>
        <w:rPr>
          <w:rFonts w:hint="eastAsia" w:ascii="宋体" w:hAnsi="宋体" w:eastAsia="宋体" w:cs="宋体"/>
          <w:sz w:val="24"/>
          <w:szCs w:val="24"/>
          <w:lang w:eastAsia="zh-CN"/>
        </w:rPr>
        <w:t>）</w:t>
      </w:r>
    </w:p>
    <w:p w14:paraId="6E4EFFE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4.3 结算单价 = 投标基准单价×铜价调整系数。</w:t>
      </w:r>
    </w:p>
    <w:p w14:paraId="689B477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4.4 铜价数据来源：以上海有色金属网（SMM）当日11时30分发布的1#电解铜现货均价为唯一依据（该价格为行业公认现货交易指导价格，具备公开可追溯性）；若当日SMM未发布数据，则顺延至最近一个交易日取价，甲方需在递交材料清单时同步提供对应铜价截图，乙方无异议后作为结算依据。</w:t>
      </w:r>
    </w:p>
    <w:p w14:paraId="0BA81E3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4.5 实际供货量与暂定量存在差异，单价不调整、不重新协商。</w:t>
      </w:r>
    </w:p>
    <w:p w14:paraId="0FDC6771">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第五条 分批次供货与需求计划</w:t>
      </w:r>
    </w:p>
    <w:p w14:paraId="60778D0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 甲方根据工程进度，以书面需求计划（含规格、数量、交货时间、地点）提前 7 天发送乙方。</w:t>
      </w:r>
    </w:p>
    <w:p w14:paraId="7F3B98E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 乙方收到需求计划后，</w:t>
      </w:r>
      <w:r>
        <w:rPr>
          <w:rFonts w:hint="eastAsia" w:ascii="宋体" w:hAnsi="宋体" w:eastAsia="宋体" w:cs="宋体"/>
          <w:b/>
          <w:bCs/>
          <w:sz w:val="24"/>
          <w:szCs w:val="24"/>
        </w:rPr>
        <w:t>常规产品5日内到货，紧急需求48 小时内到货</w:t>
      </w:r>
      <w:r>
        <w:rPr>
          <w:rFonts w:hint="eastAsia" w:ascii="宋体" w:hAnsi="宋体" w:eastAsia="宋体" w:cs="宋体"/>
          <w:sz w:val="24"/>
          <w:szCs w:val="24"/>
        </w:rPr>
        <w:t>，严格按要求生产、运输、交货，确保工期。</w:t>
      </w:r>
    </w:p>
    <w:p w14:paraId="355E2714">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5.3 乙方交货时随货提供：出厂合格证、检测报告、质保书。</w:t>
      </w:r>
    </w:p>
    <w:p w14:paraId="2651074F">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5.4 甲方现场验收规格、型号、数量、外观，质量异议 7 日内提出。</w:t>
      </w:r>
    </w:p>
    <w:p w14:paraId="45317BAF">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5.5 乙方须购买货物运输险、产品责任险，运输与装卸安全责任由乙方承担。</w:t>
      </w:r>
    </w:p>
    <w:p w14:paraId="54A503D3">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第六条 结算</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付款方式</w:t>
      </w:r>
      <w:r>
        <w:rPr>
          <w:rFonts w:hint="eastAsia" w:ascii="宋体" w:hAnsi="宋体" w:cs="宋体"/>
          <w:b w:val="0"/>
          <w:bCs w:val="0"/>
          <w:sz w:val="24"/>
          <w:szCs w:val="24"/>
          <w:lang w:val="en-US" w:eastAsia="zh-CN"/>
        </w:rPr>
        <w:t>及履约保证金</w:t>
      </w:r>
    </w:p>
    <w:p w14:paraId="05DCAEF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6.1 结算总价 = 合同约定对应结算单价×对应结算数量。</w:t>
      </w:r>
    </w:p>
    <w:p w14:paraId="4C13A4F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 每批次付款：</w:t>
      </w:r>
    </w:p>
    <w:p w14:paraId="2F3C7EC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预付款：每批次材料清单金额的20%；​</w:t>
      </w:r>
    </w:p>
    <w:p w14:paraId="4BB2599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进度款：材料收货验收合格且乙方提供足额合法发票之日起30 个工作日内，支付该批次金额的77%（累计支付至该批次总价的 97%）；​</w:t>
      </w:r>
    </w:p>
    <w:p w14:paraId="6CE3F6EF">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质保金：该批次金额的3% 作为质量保证金，自该批次材料验收合格之日起满 2 年，且无质量问题、乙方完成全部质保义务后，甲方在 30 个工作日内无息支付。</w:t>
      </w:r>
    </w:p>
    <w:p w14:paraId="3B71DA5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6.3 乙方提供足额合法增值税普通发票后，甲方按约定付款。</w:t>
      </w:r>
    </w:p>
    <w:p w14:paraId="4209D5EA">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6.4 付款一律转入乙方合同约定账户，不得委托第三方收款。</w:t>
      </w:r>
    </w:p>
    <w:p w14:paraId="7D796E9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6.5 </w:t>
      </w:r>
      <w:r>
        <w:rPr>
          <w:rFonts w:hint="eastAsia" w:ascii="宋体" w:hAnsi="宋体" w:eastAsia="宋体" w:cs="宋体"/>
          <w:b/>
          <w:bCs/>
          <w:sz w:val="24"/>
          <w:szCs w:val="24"/>
        </w:rPr>
        <w:t>因乙方发票不合规、资料不全导致无法付款，责任由乙方承担，甲方不视为逾期付款</w:t>
      </w:r>
      <w:r>
        <w:rPr>
          <w:rFonts w:hint="eastAsia" w:ascii="宋体" w:hAnsi="宋体" w:eastAsia="宋体" w:cs="宋体"/>
          <w:sz w:val="24"/>
          <w:szCs w:val="24"/>
        </w:rPr>
        <w:t>。</w:t>
      </w:r>
    </w:p>
    <w:p w14:paraId="2C6B1B25">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6.6履约保证金：</w:t>
      </w:r>
    </w:p>
    <w:p w14:paraId="3F91FB4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1、</w:t>
      </w:r>
      <w:r>
        <w:rPr>
          <w:rFonts w:hint="eastAsia" w:ascii="宋体" w:hAnsi="宋体" w:eastAsia="宋体" w:cs="宋体"/>
          <w:b/>
          <w:bCs/>
          <w:sz w:val="24"/>
          <w:szCs w:val="24"/>
        </w:rPr>
        <w:t>乙方</w:t>
      </w:r>
      <w:r>
        <w:rPr>
          <w:rFonts w:hint="eastAsia" w:ascii="宋体" w:hAnsi="宋体" w:cs="宋体"/>
          <w:kern w:val="2"/>
          <w:sz w:val="24"/>
          <w:szCs w:val="24"/>
        </w:rPr>
        <w:t>是否提供履约保证金：</w:t>
      </w:r>
      <w:r>
        <w:rPr>
          <w:rFonts w:hint="eastAsia" w:ascii="宋体" w:hAnsi="宋体" w:cs="宋体"/>
          <w:kern w:val="2"/>
          <w:sz w:val="24"/>
          <w:szCs w:val="24"/>
          <w:u w:val="none"/>
        </w:rPr>
        <w:t>提供</w:t>
      </w:r>
      <w:r>
        <w:rPr>
          <w:rFonts w:hint="eastAsia" w:ascii="宋体" w:hAnsi="宋体" w:cs="宋体"/>
          <w:kern w:val="2"/>
          <w:sz w:val="24"/>
          <w:szCs w:val="24"/>
        </w:rPr>
        <w:t>。</w:t>
      </w:r>
    </w:p>
    <w:p w14:paraId="7E045E0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2、</w:t>
      </w:r>
      <w:r>
        <w:rPr>
          <w:rFonts w:hint="eastAsia" w:ascii="宋体" w:hAnsi="宋体" w:eastAsia="宋体" w:cs="宋体"/>
          <w:b/>
          <w:bCs/>
          <w:sz w:val="24"/>
          <w:szCs w:val="24"/>
        </w:rPr>
        <w:t>乙方</w:t>
      </w:r>
      <w:r>
        <w:rPr>
          <w:rFonts w:hint="eastAsia" w:ascii="宋体" w:hAnsi="宋体" w:cs="宋体"/>
          <w:kern w:val="2"/>
          <w:sz w:val="24"/>
          <w:szCs w:val="24"/>
        </w:rPr>
        <w:t>提供履约保证金的形式、金额及期限：</w:t>
      </w:r>
    </w:p>
    <w:p w14:paraId="1842A6C0">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（1）履约保证金的形式：现金或履约保函或现金+履约保函的组合，履约保函包括银行保函、保证保险和担保保函。</w:t>
      </w:r>
    </w:p>
    <w:p w14:paraId="5051DE4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宋体" w:hAnsi="宋体" w:cs="宋体"/>
          <w:kern w:val="2"/>
          <w:sz w:val="24"/>
          <w:szCs w:val="24"/>
          <w:lang w:eastAsia="zh-CN"/>
        </w:rPr>
        <w:t>竞争性比选文件</w:t>
      </w:r>
      <w:r>
        <w:rPr>
          <w:rFonts w:hint="eastAsia" w:ascii="宋体" w:hAnsi="宋体" w:cs="宋体"/>
          <w:kern w:val="2"/>
          <w:sz w:val="24"/>
          <w:szCs w:val="24"/>
        </w:rPr>
        <w:t>约定要求。</w:t>
      </w:r>
      <w:r>
        <w:rPr>
          <w:rFonts w:hint="eastAsia" w:ascii="宋体" w:hAnsi="宋体" w:eastAsia="宋体" w:cs="宋体"/>
          <w:b/>
          <w:bCs/>
          <w:sz w:val="24"/>
          <w:szCs w:val="24"/>
        </w:rPr>
        <w:t>乙方</w:t>
      </w:r>
      <w:r>
        <w:rPr>
          <w:rFonts w:hint="eastAsia" w:ascii="宋体" w:hAnsi="宋体" w:cs="宋体"/>
          <w:kern w:val="2"/>
          <w:sz w:val="24"/>
          <w:szCs w:val="24"/>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eastAsia="宋体" w:cs="宋体"/>
          <w:b/>
          <w:bCs/>
          <w:sz w:val="24"/>
          <w:szCs w:val="24"/>
        </w:rPr>
        <w:t>乙方</w:t>
      </w:r>
      <w:r>
        <w:rPr>
          <w:rFonts w:hint="eastAsia" w:ascii="宋体" w:hAnsi="宋体" w:cs="宋体"/>
          <w:kern w:val="2"/>
          <w:sz w:val="24"/>
          <w:szCs w:val="24"/>
        </w:rPr>
        <w:t>对所提交的履约保函的真实性、合法性、有效性负责。</w:t>
      </w:r>
    </w:p>
    <w:p w14:paraId="697072B3">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（3）履约保证金的金额：</w:t>
      </w:r>
      <w:r>
        <w:rPr>
          <w:rFonts w:hint="eastAsia" w:ascii="宋体" w:hAnsi="宋体" w:cs="宋体"/>
          <w:kern w:val="2"/>
          <w:sz w:val="24"/>
          <w:szCs w:val="24"/>
          <w:u w:val="none"/>
        </w:rPr>
        <w:t>中标合同</w:t>
      </w:r>
      <w:r>
        <w:rPr>
          <w:rFonts w:hint="eastAsia" w:ascii="宋体" w:hAnsi="宋体" w:eastAsia="宋体" w:cs="宋体"/>
          <w:kern w:val="2"/>
          <w:sz w:val="24"/>
          <w:szCs w:val="24"/>
          <w:u w:val="none"/>
          <w:lang w:val="en-US" w:eastAsia="zh-CN"/>
        </w:rPr>
        <w:t>估算</w:t>
      </w:r>
      <w:r>
        <w:rPr>
          <w:rFonts w:hint="eastAsia" w:ascii="宋体" w:hAnsi="宋体" w:cs="宋体"/>
          <w:kern w:val="2"/>
          <w:sz w:val="24"/>
          <w:szCs w:val="24"/>
          <w:u w:val="none"/>
        </w:rPr>
        <w:t>金额的</w:t>
      </w:r>
      <w:r>
        <w:rPr>
          <w:rFonts w:hint="eastAsia" w:ascii="宋体" w:hAnsi="宋体" w:cs="宋体"/>
          <w:kern w:val="2"/>
          <w:sz w:val="24"/>
          <w:szCs w:val="24"/>
          <w:u w:val="none"/>
          <w:lang w:eastAsia="zh-CN"/>
        </w:rPr>
        <w:t>5</w:t>
      </w:r>
      <w:r>
        <w:rPr>
          <w:rFonts w:hint="eastAsia" w:ascii="宋体" w:hAnsi="宋体" w:cs="宋体"/>
          <w:kern w:val="2"/>
          <w:sz w:val="24"/>
          <w:szCs w:val="24"/>
          <w:u w:val="none"/>
        </w:rPr>
        <w:t xml:space="preserve">% </w:t>
      </w:r>
      <w:r>
        <w:rPr>
          <w:rFonts w:hint="eastAsia" w:ascii="宋体" w:hAnsi="宋体" w:cs="宋体"/>
          <w:kern w:val="2"/>
          <w:sz w:val="24"/>
          <w:szCs w:val="24"/>
        </w:rPr>
        <w:t>。</w:t>
      </w:r>
    </w:p>
    <w:p w14:paraId="2034F097">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）履约保证金的提交时间：</w:t>
      </w:r>
      <w:r>
        <w:rPr>
          <w:rFonts w:hint="eastAsia" w:ascii="宋体" w:hAnsi="宋体" w:cs="宋体"/>
          <w:kern w:val="2"/>
          <w:sz w:val="24"/>
          <w:szCs w:val="24"/>
          <w:lang w:eastAsia="zh-CN"/>
        </w:rPr>
        <w:t>中选供应商</w:t>
      </w:r>
      <w:r>
        <w:rPr>
          <w:rFonts w:hint="eastAsia" w:ascii="宋体" w:hAnsi="宋体" w:cs="宋体"/>
          <w:kern w:val="2"/>
          <w:sz w:val="24"/>
          <w:szCs w:val="24"/>
        </w:rPr>
        <w:t>收到中标通知书后</w:t>
      </w:r>
      <w:r>
        <w:rPr>
          <w:rFonts w:hint="eastAsia" w:ascii="宋体" w:hAnsi="宋体" w:eastAsia="宋体" w:cs="宋体"/>
          <w:kern w:val="2"/>
          <w:sz w:val="24"/>
          <w:szCs w:val="24"/>
          <w:u w:val="none"/>
          <w:lang w:eastAsia="zh-CN"/>
        </w:rPr>
        <w:t>1</w:t>
      </w:r>
      <w:r>
        <w:rPr>
          <w:rFonts w:hint="eastAsia" w:ascii="宋体" w:hAnsi="宋体" w:eastAsia="宋体" w:cs="宋体"/>
          <w:kern w:val="2"/>
          <w:sz w:val="24"/>
          <w:szCs w:val="24"/>
          <w:u w:val="none"/>
          <w:lang w:val="en-US" w:eastAsia="zh-CN"/>
        </w:rPr>
        <w:t>5</w:t>
      </w:r>
      <w:r>
        <w:rPr>
          <w:rFonts w:hint="eastAsia" w:ascii="宋体" w:hAnsi="宋体" w:cs="宋体"/>
          <w:kern w:val="2"/>
          <w:sz w:val="24"/>
          <w:szCs w:val="24"/>
        </w:rPr>
        <w:t>日内提交</w:t>
      </w:r>
      <w:r>
        <w:rPr>
          <w:rFonts w:hint="eastAsia" w:ascii="宋体" w:hAnsi="宋体" w:cs="宋体"/>
          <w:sz w:val="24"/>
          <w:szCs w:val="24"/>
        </w:rPr>
        <w:t>。</w:t>
      </w:r>
    </w:p>
    <w:p w14:paraId="773F0D4C">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）履约保证金的期限：</w:t>
      </w:r>
      <w:r>
        <w:rPr>
          <w:rFonts w:hint="eastAsia" w:ascii="宋体" w:hAnsi="宋体" w:cs="宋体"/>
          <w:sz w:val="24"/>
          <w:szCs w:val="24"/>
          <w:u w:val="none"/>
        </w:rPr>
        <w:t>自合同生效之日起至合同设备验收证书或验收款支付函签署之日止</w:t>
      </w:r>
      <w:r>
        <w:rPr>
          <w:rFonts w:hint="eastAsia" w:ascii="宋体" w:hAnsi="宋体" w:cs="宋体"/>
          <w:sz w:val="24"/>
          <w:szCs w:val="24"/>
        </w:rPr>
        <w:t>。</w:t>
      </w:r>
    </w:p>
    <w:p w14:paraId="39CD04A1">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）履约担保的退还时间：</w:t>
      </w:r>
      <w:r>
        <w:rPr>
          <w:rFonts w:hint="eastAsia" w:ascii="宋体" w:hAnsi="宋体" w:cs="宋体"/>
          <w:sz w:val="24"/>
          <w:szCs w:val="24"/>
          <w:u w:val="none"/>
        </w:rPr>
        <w:t>采用现金担保的，在验收</w:t>
      </w:r>
      <w:r>
        <w:rPr>
          <w:rFonts w:hint="eastAsia" w:ascii="宋体" w:hAnsi="宋体" w:eastAsia="宋体" w:cs="宋体"/>
          <w:sz w:val="24"/>
          <w:szCs w:val="24"/>
          <w:u w:val="none"/>
          <w:lang w:val="en-US" w:eastAsia="zh-CN"/>
        </w:rPr>
        <w:t>合格</w:t>
      </w:r>
      <w:r>
        <w:rPr>
          <w:rFonts w:hint="eastAsia" w:ascii="宋体" w:hAnsi="宋体" w:cs="宋体"/>
          <w:sz w:val="24"/>
          <w:szCs w:val="24"/>
          <w:u w:val="none"/>
        </w:rPr>
        <w:t>后28天内退还；采用银行保函的，</w:t>
      </w:r>
      <w:r>
        <w:rPr>
          <w:rFonts w:hint="eastAsia" w:ascii="宋体" w:hAnsi="宋体" w:eastAsia="宋体" w:cs="宋体"/>
          <w:sz w:val="24"/>
          <w:szCs w:val="24"/>
          <w:u w:val="none"/>
        </w:rPr>
        <w:t>在验收</w:t>
      </w:r>
      <w:r>
        <w:rPr>
          <w:rFonts w:hint="eastAsia" w:ascii="宋体" w:hAnsi="宋体" w:eastAsia="宋体" w:cs="宋体"/>
          <w:sz w:val="24"/>
          <w:szCs w:val="24"/>
          <w:u w:val="none"/>
          <w:lang w:val="en-US" w:eastAsia="zh-CN"/>
        </w:rPr>
        <w:t>合格</w:t>
      </w:r>
      <w:r>
        <w:rPr>
          <w:rFonts w:hint="eastAsia" w:ascii="宋体" w:hAnsi="宋体" w:eastAsia="宋体" w:cs="宋体"/>
          <w:sz w:val="24"/>
          <w:szCs w:val="24"/>
          <w:u w:val="none"/>
        </w:rPr>
        <w:t>后28天内退</w:t>
      </w:r>
      <w:r>
        <w:rPr>
          <w:rFonts w:hint="eastAsia" w:ascii="宋体" w:hAnsi="宋体" w:cs="宋体"/>
          <w:sz w:val="24"/>
          <w:szCs w:val="24"/>
          <w:u w:val="none"/>
        </w:rPr>
        <w:t>。</w:t>
      </w:r>
    </w:p>
    <w:p w14:paraId="2EBE98F7">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第七条 双方责任</w:t>
      </w:r>
    </w:p>
    <w:p w14:paraId="245FA3F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 甲方责任</w:t>
      </w:r>
    </w:p>
    <w:p w14:paraId="28A44F6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7.1.1 按时提供需求计划，保证现场道路畅通、提供卸货场地。</w:t>
      </w:r>
    </w:p>
    <w:p w14:paraId="061704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7.1.2 按时验收、按时付款，不得无故拖欠。</w:t>
      </w:r>
    </w:p>
    <w:p w14:paraId="1DB0B66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7.1.3 本合同执行期间，不得使用其他厂家同类型电缆。</w:t>
      </w:r>
    </w:p>
    <w:p w14:paraId="6DB23E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 乙方责任</w:t>
      </w:r>
    </w:p>
    <w:p w14:paraId="00C53D2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7.2.1 保证产品为原厂正品，符合国家及地方标准。</w:t>
      </w:r>
    </w:p>
    <w:p w14:paraId="0426C7A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7.2.2 承担运输、装卸过程中的安全、损耗、损毁责任。</w:t>
      </w:r>
    </w:p>
    <w:p w14:paraId="1D8CE6CA">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7.2.3 质量问题</w:t>
      </w:r>
      <w:r>
        <w:rPr>
          <w:rFonts w:hint="eastAsia" w:ascii="宋体" w:hAnsi="宋体" w:eastAsia="宋体" w:cs="宋体"/>
          <w:b/>
          <w:bCs/>
          <w:sz w:val="24"/>
          <w:szCs w:val="24"/>
        </w:rPr>
        <w:t>24小时响应、48小时到场处理</w:t>
      </w:r>
      <w:r>
        <w:rPr>
          <w:rFonts w:hint="eastAsia" w:ascii="宋体" w:hAnsi="宋体" w:eastAsia="宋体" w:cs="宋体"/>
          <w:sz w:val="24"/>
          <w:szCs w:val="24"/>
        </w:rPr>
        <w:t>。</w:t>
      </w:r>
    </w:p>
    <w:p w14:paraId="471F87B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7.2.4 不得擅自变更规格、品牌、材质，不得供应假冒伪劣产品。</w:t>
      </w:r>
    </w:p>
    <w:p w14:paraId="6F545D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7.2.5 </w:t>
      </w:r>
      <w:r>
        <w:rPr>
          <w:rFonts w:hint="eastAsia" w:ascii="宋体" w:hAnsi="宋体" w:eastAsia="宋体" w:cs="宋体"/>
          <w:b/>
          <w:bCs/>
          <w:sz w:val="24"/>
          <w:szCs w:val="24"/>
        </w:rPr>
        <w:t>提供产品质保期2年，自验收合格之日起算，质保期内免费更换</w:t>
      </w:r>
      <w:r>
        <w:rPr>
          <w:rFonts w:hint="eastAsia" w:ascii="宋体" w:hAnsi="宋体" w:eastAsia="宋体" w:cs="宋体"/>
          <w:sz w:val="24"/>
          <w:szCs w:val="24"/>
        </w:rPr>
        <w:t>。</w:t>
      </w:r>
    </w:p>
    <w:p w14:paraId="2DD87FD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7.2.6 竣工时向甲方移交全套合格资料（合格证、检测报告、质保书、溯源码等）。</w:t>
      </w:r>
    </w:p>
    <w:p w14:paraId="5E9BB081">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第八条 应急预案与售后服务</w:t>
      </w:r>
    </w:p>
    <w:p w14:paraId="3F11114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 乙方提供生产、运输、应急补货专项应急预案，保障连续供货。</w:t>
      </w:r>
    </w:p>
    <w:p w14:paraId="4906305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 紧急需求响应时间≤24 小时，常规问题处置≤48 小时，重大问题≤72 小时。</w:t>
      </w:r>
    </w:p>
    <w:p w14:paraId="0CB95CF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8.3 乙方指定专人全程对接供货、验收、资料交接事宜。</w:t>
      </w:r>
    </w:p>
    <w:p w14:paraId="6E4D20E1">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8.4 </w:t>
      </w:r>
      <w:r>
        <w:rPr>
          <w:rFonts w:hint="eastAsia" w:ascii="宋体" w:hAnsi="宋体" w:eastAsia="宋体" w:cs="宋体"/>
          <w:b/>
          <w:bCs/>
          <w:sz w:val="24"/>
          <w:szCs w:val="24"/>
        </w:rPr>
        <w:t>乙方须常备库存，无法正常供货时须提供同品牌同规格应急替代方案</w:t>
      </w:r>
      <w:r>
        <w:rPr>
          <w:rFonts w:hint="eastAsia" w:ascii="宋体" w:hAnsi="宋体" w:eastAsia="宋体" w:cs="宋体"/>
          <w:sz w:val="24"/>
          <w:szCs w:val="24"/>
        </w:rPr>
        <w:t>。</w:t>
      </w:r>
    </w:p>
    <w:p w14:paraId="50F8D93B">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8.5 质保期满后提供终身成本价维修服务。</w:t>
      </w:r>
    </w:p>
    <w:p w14:paraId="4F186C75">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第九条 违约责任</w:t>
      </w:r>
    </w:p>
    <w:p w14:paraId="0EBAA03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 甲方逾期付款：按逾期金额每日 0.02% 支付违约金。</w:t>
      </w:r>
    </w:p>
    <w:p w14:paraId="1495627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9.2 乙方逾期供货：按该批次金额每日 0.02% 支付违约金；逾期超 7 天，甲方有权解除合同，</w:t>
      </w:r>
      <w:r>
        <w:rPr>
          <w:rFonts w:hint="eastAsia" w:ascii="宋体" w:hAnsi="宋体" w:eastAsia="宋体" w:cs="宋体"/>
          <w:b/>
          <w:bCs/>
          <w:sz w:val="24"/>
          <w:szCs w:val="24"/>
        </w:rPr>
        <w:t>乙方赔偿甲方工期及全部损失</w:t>
      </w:r>
      <w:r>
        <w:rPr>
          <w:rFonts w:hint="eastAsia" w:ascii="宋体" w:hAnsi="宋体" w:eastAsia="宋体" w:cs="宋体"/>
          <w:sz w:val="24"/>
          <w:szCs w:val="24"/>
        </w:rPr>
        <w:t>。</w:t>
      </w:r>
    </w:p>
    <w:p w14:paraId="0E3078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9.3 乙方产品质量不合格：无条件退换货，赔偿甲方直接损失及工期损失，</w:t>
      </w:r>
      <w:r>
        <w:rPr>
          <w:rFonts w:hint="eastAsia" w:ascii="宋体" w:hAnsi="宋体" w:eastAsia="宋体" w:cs="宋体"/>
          <w:b/>
          <w:bCs/>
          <w:sz w:val="24"/>
          <w:szCs w:val="24"/>
        </w:rPr>
        <w:t>违约金为该批次金额 30%</w:t>
      </w:r>
      <w:r>
        <w:rPr>
          <w:rFonts w:hint="eastAsia" w:ascii="宋体" w:hAnsi="宋体" w:eastAsia="宋体" w:cs="宋体"/>
          <w:sz w:val="24"/>
          <w:szCs w:val="24"/>
        </w:rPr>
        <w:t>。</w:t>
      </w:r>
    </w:p>
    <w:p w14:paraId="281EEE24">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9.4 乙方提供假冒、伪劣、非标、贴牌、串货产品：甲方有权终止合同，</w:t>
      </w:r>
      <w:r>
        <w:rPr>
          <w:rFonts w:hint="eastAsia" w:ascii="宋体" w:hAnsi="宋体" w:eastAsia="宋体" w:cs="宋体"/>
          <w:b/>
          <w:bCs/>
          <w:sz w:val="24"/>
          <w:szCs w:val="24"/>
        </w:rPr>
        <w:t>乙方按该批次金额双倍赔偿，甲方有权全额拒付货款并追究法律责任</w:t>
      </w:r>
      <w:r>
        <w:rPr>
          <w:rFonts w:hint="eastAsia" w:ascii="宋体" w:hAnsi="宋体" w:eastAsia="宋体" w:cs="宋体"/>
          <w:sz w:val="24"/>
          <w:szCs w:val="24"/>
        </w:rPr>
        <w:t>。</w:t>
      </w:r>
    </w:p>
    <w:p w14:paraId="74DADE1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9.5 甲方解除合同后，</w:t>
      </w:r>
      <w:r>
        <w:rPr>
          <w:rFonts w:hint="eastAsia" w:ascii="宋体" w:hAnsi="宋体" w:eastAsia="宋体" w:cs="宋体"/>
          <w:b/>
          <w:bCs/>
          <w:sz w:val="24"/>
          <w:szCs w:val="24"/>
        </w:rPr>
        <w:t>已供合格货物按实结算，不合格货物乙方 3 日内清场退场，逾期承担场地占用费</w:t>
      </w:r>
      <w:r>
        <w:rPr>
          <w:rFonts w:hint="eastAsia" w:ascii="宋体" w:hAnsi="宋体" w:eastAsia="宋体" w:cs="宋体"/>
          <w:sz w:val="24"/>
          <w:szCs w:val="24"/>
        </w:rPr>
        <w:t>。</w:t>
      </w:r>
    </w:p>
    <w:p w14:paraId="6088C23D">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9.6 乙方违约的，自动列入甲方黑名单，3 年内不得参与甲方任何采购项目。​</w:t>
      </w:r>
    </w:p>
    <w:p w14:paraId="5827EF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9.7 因乙方产品质量问题导致工程消防验收、竣工验收不合格的，乙方承担全部整改费用与损失。</w:t>
      </w:r>
    </w:p>
    <w:p w14:paraId="2FD39C61">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第十条 不可抗力</w:t>
      </w:r>
    </w:p>
    <w:p w14:paraId="46BA08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10.1 不可抗力指不能预见、不能避免、不能克服的客观情况（不含乙方资金困难、生产中断、经营风险等）。</w:t>
      </w:r>
    </w:p>
    <w:p w14:paraId="7C4261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10.2 受影响方应在 3 个工作日内书面通知对方，15 日内提供有效证明文件。</w:t>
      </w:r>
    </w:p>
    <w:p w14:paraId="372D72A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10.3 双方根据影响协商延期履行、部分履行或终止合同，互不承担违约责任。</w:t>
      </w:r>
    </w:p>
    <w:p w14:paraId="5B76BE73">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第十一条 争议解决</w:t>
      </w:r>
    </w:p>
    <w:p w14:paraId="1BBD252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本合同履行中发生争议，双方协商解决；协商不成，向</w:t>
      </w:r>
      <w:r>
        <w:rPr>
          <w:rFonts w:hint="eastAsia" w:ascii="宋体" w:hAnsi="宋体" w:eastAsia="宋体" w:cs="宋体"/>
          <w:b/>
          <w:bCs/>
          <w:sz w:val="24"/>
          <w:szCs w:val="24"/>
        </w:rPr>
        <w:t>重庆市巴南区</w:t>
      </w:r>
      <w:r>
        <w:rPr>
          <w:rFonts w:hint="eastAsia" w:ascii="宋体" w:hAnsi="宋体" w:eastAsia="宋体" w:cs="宋体"/>
          <w:sz w:val="24"/>
          <w:szCs w:val="24"/>
        </w:rPr>
        <w:t>人民法院提起诉讼。</w:t>
      </w:r>
    </w:p>
    <w:p w14:paraId="35BA38D7">
      <w:pPr>
        <w:pStyle w:val="3"/>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第十二条 其他约定</w:t>
      </w:r>
    </w:p>
    <w:p w14:paraId="327E8F3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本合同一式肆份，甲方执贰份，乙方执贰份，</w:t>
      </w:r>
      <w:r>
        <w:rPr>
          <w:rFonts w:hint="eastAsia" w:ascii="宋体" w:hAnsi="宋体" w:eastAsia="宋体" w:cs="宋体"/>
          <w:b/>
          <w:bCs/>
          <w:sz w:val="24"/>
          <w:szCs w:val="24"/>
        </w:rPr>
        <w:t>双方法定代表人 / 授权代表签字并加盖公章后生效</w:t>
      </w:r>
      <w:r>
        <w:rPr>
          <w:rFonts w:hint="eastAsia" w:ascii="宋体" w:hAnsi="宋体" w:eastAsia="宋体" w:cs="宋体"/>
          <w:sz w:val="24"/>
          <w:szCs w:val="24"/>
        </w:rPr>
        <w:t>。</w:t>
      </w:r>
    </w:p>
    <w:p w14:paraId="2A2167C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 附件：采购清单、乙方资质证书、营业执照、法人身份证明、检测报告、售后服务承诺，为本合同组成部分。</w:t>
      </w:r>
    </w:p>
    <w:p w14:paraId="796D967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 本合同为打印有效文本，手写修改无效；未尽事宜，签订书面补充协议。</w:t>
      </w:r>
    </w:p>
    <w:p w14:paraId="0094098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12.4 </w:t>
      </w:r>
      <w:r>
        <w:rPr>
          <w:rFonts w:hint="eastAsia" w:ascii="宋体" w:hAnsi="宋体" w:eastAsia="宋体" w:cs="宋体"/>
          <w:b/>
          <w:bCs/>
          <w:sz w:val="24"/>
          <w:szCs w:val="24"/>
        </w:rPr>
        <w:t>货款结清、货物交付完毕、资料移交完成、质保期满后，本合同自动终止</w:t>
      </w:r>
      <w:r>
        <w:rPr>
          <w:rFonts w:hint="eastAsia" w:ascii="宋体" w:hAnsi="宋体" w:eastAsia="宋体" w:cs="宋体"/>
          <w:sz w:val="24"/>
          <w:szCs w:val="24"/>
        </w:rPr>
        <w:t>。</w:t>
      </w:r>
    </w:p>
    <w:p w14:paraId="15023E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甲方（盖章）：重庆</w:t>
      </w:r>
      <w:r>
        <w:rPr>
          <w:rFonts w:hint="eastAsia" w:ascii="宋体" w:hAnsi="宋体" w:eastAsia="宋体" w:cs="宋体"/>
          <w:sz w:val="24"/>
          <w:szCs w:val="24"/>
          <w:lang w:val="en-US" w:eastAsia="zh-CN"/>
        </w:rPr>
        <w:t>加中科技发展有限公司</w:t>
      </w:r>
    </w:p>
    <w:p w14:paraId="6C52DCA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 / 委托代理人：</w:t>
      </w:r>
    </w:p>
    <w:p w14:paraId="4206942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69A567F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601B186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0B8C1CF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乙方（盖章）：</w:t>
      </w:r>
    </w:p>
    <w:p w14:paraId="27437F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 / 委托代理人：</w:t>
      </w:r>
    </w:p>
    <w:p w14:paraId="59D45D1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41961DD7">
      <w:pPr>
        <w:rPr>
          <w:rFonts w:hint="eastAsia" w:ascii="宋体" w:hAnsi="宋体" w:eastAsia="宋体" w:cs="宋体"/>
          <w:sz w:val="24"/>
          <w:szCs w:val="24"/>
        </w:rPr>
      </w:pPr>
      <w:r>
        <w:rPr>
          <w:rFonts w:hint="eastAsia" w:ascii="宋体" w:hAnsi="宋体" w:eastAsia="宋体" w:cs="宋体"/>
          <w:sz w:val="24"/>
          <w:szCs w:val="24"/>
        </w:rPr>
        <w:br w:type="page"/>
      </w:r>
    </w:p>
    <w:bookmarkEnd w:id="621"/>
    <w:p w14:paraId="20C31B6D">
      <w:pPr>
        <w:pStyle w:val="2"/>
        <w:spacing w:line="360" w:lineRule="auto"/>
        <w:jc w:val="center"/>
        <w:rPr>
          <w:rFonts w:hint="eastAsia" w:ascii="宋体" w:hAnsi="宋体" w:cs="宋体"/>
          <w:sz w:val="36"/>
          <w:szCs w:val="36"/>
        </w:rPr>
      </w:pPr>
      <w:bookmarkStart w:id="822" w:name="_Toc11844"/>
      <w:bookmarkStart w:id="823" w:name="_Toc509218846"/>
      <w:bookmarkStart w:id="824" w:name="_Toc287620803"/>
      <w:bookmarkStart w:id="825" w:name="_Toc534185825"/>
      <w:bookmarkStart w:id="826" w:name="_Toc5703"/>
      <w:bookmarkStart w:id="827" w:name="_Toc287607861"/>
      <w:bookmarkStart w:id="828" w:name="_Toc430530519"/>
      <w:r>
        <w:rPr>
          <w:rFonts w:hint="eastAsia" w:ascii="宋体" w:hAnsi="宋体" w:cs="宋体"/>
          <w:sz w:val="36"/>
          <w:szCs w:val="36"/>
        </w:rPr>
        <w:t xml:space="preserve">第五章  </w:t>
      </w:r>
      <w:bookmarkEnd w:id="822"/>
      <w:bookmarkEnd w:id="823"/>
      <w:bookmarkEnd w:id="824"/>
      <w:bookmarkEnd w:id="825"/>
      <w:bookmarkEnd w:id="826"/>
      <w:bookmarkEnd w:id="827"/>
      <w:bookmarkEnd w:id="828"/>
      <w:r>
        <w:rPr>
          <w:rFonts w:hint="eastAsia" w:ascii="宋体" w:hAnsi="宋体" w:cs="宋体"/>
          <w:sz w:val="36"/>
          <w:szCs w:val="36"/>
        </w:rPr>
        <w:t>《各规格电线电缆</w:t>
      </w:r>
      <w:r>
        <w:rPr>
          <w:rFonts w:hint="eastAsia" w:ascii="宋体" w:hAnsi="宋体" w:cs="宋体"/>
          <w:sz w:val="36"/>
          <w:szCs w:val="36"/>
          <w:lang w:val="en-US" w:eastAsia="zh-CN"/>
        </w:rPr>
        <w:t>限价</w:t>
      </w:r>
      <w:r>
        <w:rPr>
          <w:rFonts w:hint="eastAsia" w:ascii="宋体" w:hAnsi="宋体" w:cs="宋体"/>
          <w:sz w:val="36"/>
          <w:szCs w:val="36"/>
        </w:rPr>
        <w:t>明细表》</w:t>
      </w:r>
    </w:p>
    <w:tbl>
      <w:tblPr>
        <w:tblStyle w:val="4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976"/>
        <w:gridCol w:w="1371"/>
        <w:gridCol w:w="890"/>
        <w:gridCol w:w="1860"/>
        <w:gridCol w:w="1585"/>
      </w:tblGrid>
      <w:tr w14:paraId="6584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A1C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0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F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电压等级</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F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7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清单工程量</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1AC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30"/>
                <w:rFonts w:hint="eastAsia" w:ascii="宋体" w:hAnsi="宋体" w:eastAsia="宋体" w:cs="宋体"/>
                <w:sz w:val="24"/>
                <w:szCs w:val="24"/>
                <w:lang w:val="en-US" w:eastAsia="zh-CN" w:bidi="ar"/>
              </w:rPr>
              <w:t>含税最高限价单价（元</w:t>
            </w:r>
            <w:r>
              <w:rPr>
                <w:rStyle w:val="331"/>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w:t>
            </w:r>
          </w:p>
        </w:tc>
      </w:tr>
      <w:tr w14:paraId="7D2B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A18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8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WDZB-RYJY-3*0.5</w:t>
            </w:r>
            <w:r>
              <w:rPr>
                <w:rFonts w:hint="eastAsia" w:ascii="宋体" w:hAnsi="宋体" w:eastAsia="宋体" w:cs="宋体"/>
                <w:i w:val="0"/>
                <w:iCs w:val="0"/>
                <w:color w:val="000000"/>
                <w:kern w:val="0"/>
                <w:sz w:val="24"/>
                <w:szCs w:val="24"/>
                <w:u w:val="none"/>
                <w:lang w:val="en-US" w:eastAsia="zh-CN" w:bidi="ar"/>
              </w:rPr>
              <w:t>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FF9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1ED09D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197.64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4DDAED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 </w:t>
            </w:r>
          </w:p>
        </w:tc>
      </w:tr>
      <w:tr w14:paraId="44EE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1BE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2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0B0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73A49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2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FDBC7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10.96 </w:t>
            </w:r>
          </w:p>
        </w:tc>
      </w:tr>
      <w:tr w14:paraId="11C4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5E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D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WDZB-BYJ-2.5mm2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90B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5024C0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8976.11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7B8A72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2.69 </w:t>
            </w:r>
          </w:p>
        </w:tc>
      </w:tr>
      <w:tr w14:paraId="03F7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A6C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A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WDZB-BYJ-4mm2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6ABC">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170BC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5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488.38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52393D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 </w:t>
            </w:r>
          </w:p>
        </w:tc>
      </w:tr>
      <w:tr w14:paraId="7E4A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BBB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4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WDZBN-BYJ-2.5mm2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1F0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2BBA5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25143.87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AD0835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2.88 </w:t>
            </w:r>
          </w:p>
        </w:tc>
      </w:tr>
      <w:tr w14:paraId="7763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0E7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4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WDZBN-BYJ-B1-2.5mm2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CB6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3887C03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0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5258.16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586979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3.13 </w:t>
            </w:r>
          </w:p>
        </w:tc>
      </w:tr>
      <w:tr w14:paraId="578C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0B8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2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WDZB-BYJ-16mm2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341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F3A9D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8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3399.23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DFA31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17.03 </w:t>
            </w:r>
          </w:p>
        </w:tc>
      </w:tr>
      <w:tr w14:paraId="112F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AA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6E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WDZB-BYJ-10mm2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C75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435EE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D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2424.41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E0D0F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9F5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8CC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6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WDZB-BYJ-6mm2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5C8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840FA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A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316.39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4AE0E23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6.32 </w:t>
            </w:r>
          </w:p>
        </w:tc>
      </w:tr>
      <w:tr w14:paraId="2C60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B98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4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WDZBN-RYJY-4*2.5</w:t>
            </w:r>
            <w:r>
              <w:rPr>
                <w:rFonts w:hint="eastAsia" w:ascii="宋体" w:hAnsi="宋体" w:eastAsia="宋体" w:cs="宋体"/>
                <w:i w:val="0"/>
                <w:iCs w:val="0"/>
                <w:color w:val="000000"/>
                <w:kern w:val="0"/>
                <w:sz w:val="24"/>
                <w:szCs w:val="24"/>
                <w:u w:val="none"/>
                <w:lang w:val="en-US" w:eastAsia="zh-CN" w:bidi="ar"/>
              </w:rPr>
              <w:t>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AAB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137F4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A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913.98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46242A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12.41 </w:t>
            </w:r>
          </w:p>
        </w:tc>
      </w:tr>
      <w:tr w14:paraId="0C1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CF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1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WDZBN-RYJSP-B1-2*1.5mm2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33B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E826E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2404.68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76D50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9.66 </w:t>
            </w:r>
          </w:p>
        </w:tc>
      </w:tr>
      <w:tr w14:paraId="799D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D5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7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WDZBN-RYJS-B1-2*2.5mm2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33F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46D065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E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2588.65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8D230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6.78 </w:t>
            </w:r>
          </w:p>
        </w:tc>
      </w:tr>
      <w:tr w14:paraId="3AFA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74E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C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WDZBN-RYJS-B1-2*1.0mm2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9AD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26A511F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2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691.20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5F31D2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3.29 </w:t>
            </w:r>
          </w:p>
        </w:tc>
      </w:tr>
      <w:tr w14:paraId="1305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8EA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B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WDZBN-RYJS-B1-2*1.5mm2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AAB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C509A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F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8476.93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5FA686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4.57 </w:t>
            </w:r>
          </w:p>
        </w:tc>
      </w:tr>
      <w:tr w14:paraId="595D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DD0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C5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8E1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D74072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F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84FA2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49.44 </w:t>
            </w:r>
          </w:p>
        </w:tc>
      </w:tr>
      <w:tr w14:paraId="60CD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E35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4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WDZBN-YJY-4*185+1*90mm2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348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A0EF9D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F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22.22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773872D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927.30 </w:t>
            </w:r>
          </w:p>
        </w:tc>
      </w:tr>
      <w:tr w14:paraId="290F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DB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3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WDZBN-YJY-4*35+1*16mm2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81C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692BCA0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3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32.32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CAA8A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182.02 </w:t>
            </w:r>
          </w:p>
        </w:tc>
      </w:tr>
      <w:tr w14:paraId="0CFF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E9F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D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WDZBN-YJY-4*50+1*25mm2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E5B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9A541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55.72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F0F10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238.85 </w:t>
            </w:r>
          </w:p>
        </w:tc>
      </w:tr>
      <w:tr w14:paraId="0E6F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707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WDZBN-YJY-5*16mm2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77B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279A8E9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9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204.70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D846A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90.73 </w:t>
            </w:r>
          </w:p>
        </w:tc>
      </w:tr>
      <w:tr w14:paraId="7D3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3E3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F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WDZBN-YJY-5*4mm2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4DB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6DD11C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2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1105.45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25F2B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25.50 </w:t>
            </w:r>
          </w:p>
        </w:tc>
      </w:tr>
      <w:tr w14:paraId="68A5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01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4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WDZB-YJY-4*150+1*70mm2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1D8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88BB9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8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36.56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2D7D58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725.10 </w:t>
            </w:r>
          </w:p>
        </w:tc>
      </w:tr>
      <w:tr w14:paraId="3865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145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WDZB-YJY-4*185+1*95mm2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09C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4A560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738.19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5E4CA7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882.42 </w:t>
            </w:r>
          </w:p>
        </w:tc>
      </w:tr>
      <w:tr w14:paraId="4DE4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C63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7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WDZB-YJY-4*25+1*16mm2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3D0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2F1000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248.62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37CA6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128.77 </w:t>
            </w:r>
          </w:p>
        </w:tc>
      </w:tr>
      <w:tr w14:paraId="162E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783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F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WDZB-YJY-4*35+1*16mm2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C99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5D327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379.15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B8F2C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171.59 </w:t>
            </w:r>
          </w:p>
        </w:tc>
      </w:tr>
      <w:tr w14:paraId="1600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20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B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WDZB-YJY-4*50+1*25mm2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4E4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6668EE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6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405.01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F772D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240.54 </w:t>
            </w:r>
          </w:p>
        </w:tc>
      </w:tr>
      <w:tr w14:paraId="6D8E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E7F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D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WDZB-YJY-4*70+1*35mm2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201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3DC0DC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49.69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B45DED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329.09 </w:t>
            </w:r>
          </w:p>
        </w:tc>
      </w:tr>
      <w:tr w14:paraId="2B9F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F10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B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WDZB-YJY-5*10mm2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088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BE79D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9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1366.86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848D0F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57.18 </w:t>
            </w:r>
          </w:p>
        </w:tc>
      </w:tr>
      <w:tr w14:paraId="4AEF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98E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0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WDZB-YJY-5*16mm2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C3D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3A04DD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1467.74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B44AD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88.35 </w:t>
            </w:r>
          </w:p>
        </w:tc>
      </w:tr>
      <w:tr w14:paraId="031D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D6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0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WDZB-YJY-5*4mm2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E01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5CBC8A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9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87.48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D9CF77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24.21 </w:t>
            </w:r>
          </w:p>
        </w:tc>
      </w:tr>
      <w:tr w14:paraId="35BE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4E1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7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WDZB-YJY-5*6mm2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432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4DE7AB7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4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180.99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C0422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35.43 </w:t>
            </w:r>
          </w:p>
        </w:tc>
      </w:tr>
      <w:tr w14:paraId="21A0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AD5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80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YTTW-B1-5*10mm2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856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18FBF0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F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338.97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22DF6B2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105.78 </w:t>
            </w:r>
          </w:p>
        </w:tc>
      </w:tr>
      <w:tr w14:paraId="0F9A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5B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D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WDZB-YJY-4*120+1*70mm2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984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2EB5725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2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131.55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FB66A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587.03 </w:t>
            </w:r>
          </w:p>
        </w:tc>
      </w:tr>
      <w:tr w14:paraId="719A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DD0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9C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WDZB-YJY-4*95+1*50mm2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54C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6169E7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E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87.97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7832F8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456.47 </w:t>
            </w:r>
          </w:p>
        </w:tc>
      </w:tr>
      <w:tr w14:paraId="09D5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47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F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WDZBN-YJY-4*95+1*50mm2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17C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8C66A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3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357.80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20AA45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462.36 </w:t>
            </w:r>
          </w:p>
        </w:tc>
      </w:tr>
      <w:tr w14:paraId="56CC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CDC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0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WDZBN-YJY-5*10mm2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66FC">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0F06F9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F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390.89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715DEA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59.15 </w:t>
            </w:r>
          </w:p>
        </w:tc>
      </w:tr>
      <w:tr w14:paraId="15A8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164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6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WDZBN-YJY-5*2.5mm2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659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4930A2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4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126.96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56C9F0A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16.74 </w:t>
            </w:r>
          </w:p>
        </w:tc>
      </w:tr>
      <w:tr w14:paraId="6321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47F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B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WDZBN-YJY-4*150+1*70mm2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110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3CBEEC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F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616.65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3A2E485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705.01 </w:t>
            </w:r>
          </w:p>
        </w:tc>
      </w:tr>
      <w:tr w14:paraId="28BD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300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F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WDZBN-YJY-4*6mm2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E46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621F94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2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48.61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14B2901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30.92 </w:t>
            </w:r>
          </w:p>
        </w:tc>
      </w:tr>
      <w:tr w14:paraId="56E0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749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99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WDZBN-KYJY-12*1.5mm2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805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6E093D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5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37.56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04147C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26.01 </w:t>
            </w:r>
          </w:p>
        </w:tc>
      </w:tr>
      <w:tr w14:paraId="7ECE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A22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4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WDZBN-KYJY-B1-5*1.5mm2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3D5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8AA54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5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1562.09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5F66209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12.28 </w:t>
            </w:r>
          </w:p>
        </w:tc>
      </w:tr>
      <w:tr w14:paraId="359F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0C9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A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WDZBN-KYJY-2*1.5mm2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E60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top"/>
          </w:tcPr>
          <w:p w14:paraId="7A5032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F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41.62 </w:t>
            </w:r>
          </w:p>
        </w:tc>
        <w:tc>
          <w:tcPr>
            <w:tcW w:w="899" w:type="pct"/>
            <w:tcBorders>
              <w:top w:val="single" w:color="000000" w:sz="4" w:space="0"/>
              <w:left w:val="single" w:color="000000" w:sz="4" w:space="0"/>
              <w:bottom w:val="single" w:color="000000" w:sz="4" w:space="0"/>
              <w:right w:val="single" w:color="000000" w:sz="8" w:space="0"/>
            </w:tcBorders>
            <w:shd w:val="clear" w:color="auto" w:fill="auto"/>
            <w:vAlign w:val="top"/>
          </w:tcPr>
          <w:p w14:paraId="6D1A1B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 </w:t>
            </w:r>
          </w:p>
        </w:tc>
      </w:tr>
      <w:tr w14:paraId="0AAF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2"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3EB49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3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WDZBN-KYJY-B1-2*1.5mm2</w:t>
            </w:r>
          </w:p>
        </w:tc>
        <w:tc>
          <w:tcPr>
            <w:tcW w:w="7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2407AF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-0.6/1kV</w:t>
            </w:r>
          </w:p>
        </w:tc>
        <w:tc>
          <w:tcPr>
            <w:tcW w:w="532" w:type="pct"/>
            <w:tcBorders>
              <w:top w:val="single" w:color="000000" w:sz="4" w:space="0"/>
              <w:left w:val="single" w:color="000000" w:sz="4" w:space="0"/>
              <w:bottom w:val="single" w:color="000000" w:sz="8" w:space="0"/>
              <w:right w:val="single" w:color="000000" w:sz="4" w:space="0"/>
            </w:tcBorders>
            <w:shd w:val="clear" w:color="auto" w:fill="auto"/>
            <w:vAlign w:val="top"/>
          </w:tcPr>
          <w:p w14:paraId="291F59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2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290.79 </w:t>
            </w:r>
          </w:p>
        </w:tc>
        <w:tc>
          <w:tcPr>
            <w:tcW w:w="899" w:type="pct"/>
            <w:tcBorders>
              <w:top w:val="single" w:color="000000" w:sz="4" w:space="0"/>
              <w:left w:val="single" w:color="000000" w:sz="4" w:space="0"/>
              <w:bottom w:val="single" w:color="000000" w:sz="8" w:space="0"/>
              <w:right w:val="single" w:color="000000" w:sz="8" w:space="0"/>
            </w:tcBorders>
            <w:shd w:val="clear" w:color="auto" w:fill="auto"/>
            <w:vAlign w:val="top"/>
          </w:tcPr>
          <w:p w14:paraId="514486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5.73 </w:t>
            </w:r>
          </w:p>
        </w:tc>
      </w:tr>
    </w:tbl>
    <w:p w14:paraId="34FAF801">
      <w:pPr>
        <w:widowControl/>
        <w:jc w:val="left"/>
        <w:rPr>
          <w:rFonts w:hint="eastAsia" w:ascii="宋体" w:hAnsi="宋体" w:cs="宋体"/>
          <w:sz w:val="24"/>
          <w:szCs w:val="24"/>
        </w:rPr>
      </w:pPr>
      <w:bookmarkStart w:id="829" w:name="招标文件06章图纸01"/>
      <w:bookmarkEnd w:id="829"/>
      <w:bookmarkStart w:id="830" w:name="_Toc287620804"/>
      <w:bookmarkStart w:id="831" w:name="_Toc430530520"/>
      <w:r>
        <w:rPr>
          <w:rFonts w:hint="eastAsia" w:ascii="宋体" w:hAnsi="宋体" w:cs="宋体"/>
          <w:sz w:val="24"/>
          <w:szCs w:val="24"/>
        </w:rPr>
        <w:br w:type="page"/>
      </w:r>
      <w:bookmarkEnd w:id="830"/>
      <w:bookmarkEnd w:id="831"/>
    </w:p>
    <w:p w14:paraId="24BC3D33">
      <w:pPr>
        <w:pStyle w:val="2"/>
        <w:spacing w:before="0" w:after="0" w:line="360" w:lineRule="auto"/>
        <w:jc w:val="center"/>
        <w:rPr>
          <w:rFonts w:hint="eastAsia" w:ascii="宋体" w:hAnsi="宋体" w:cs="宋体"/>
          <w:sz w:val="52"/>
          <w:szCs w:val="52"/>
        </w:rPr>
      </w:pPr>
      <w:bookmarkStart w:id="832" w:name="_Toc4647"/>
      <w:bookmarkStart w:id="833" w:name="_Toc6870"/>
      <w:r>
        <w:rPr>
          <w:rFonts w:hint="eastAsia" w:ascii="宋体" w:hAnsi="宋体" w:cs="宋体"/>
          <w:sz w:val="52"/>
          <w:szCs w:val="52"/>
        </w:rPr>
        <w:t>第 三 卷</w:t>
      </w:r>
      <w:bookmarkEnd w:id="832"/>
      <w:bookmarkEnd w:id="833"/>
      <w:bookmarkStart w:id="834" w:name="_Toc509218847"/>
      <w:bookmarkStart w:id="835" w:name="_Toc536620100"/>
      <w:bookmarkStart w:id="836" w:name="_Toc13211206"/>
      <w:bookmarkStart w:id="837" w:name="_Toc534185826"/>
      <w:bookmarkStart w:id="838" w:name="_Toc536628344"/>
      <w:bookmarkStart w:id="839" w:name="_Toc536796850"/>
      <w:bookmarkStart w:id="840" w:name="_Toc536621880"/>
      <w:bookmarkStart w:id="841" w:name="_Toc536796986"/>
      <w:bookmarkStart w:id="842" w:name="_Toc536619968"/>
      <w:bookmarkStart w:id="843" w:name="_Toc536797121"/>
      <w:bookmarkStart w:id="844" w:name="_Toc536797390"/>
      <w:bookmarkStart w:id="845" w:name="_Toc13210772"/>
      <w:bookmarkStart w:id="846" w:name="_Toc536797255"/>
      <w:bookmarkStart w:id="847" w:name="_Toc13211764"/>
    </w:p>
    <w:bookmarkEnd w:id="834"/>
    <w:p w14:paraId="269D3493">
      <w:pPr>
        <w:rPr>
          <w:rFonts w:hint="eastAsia" w:ascii="宋体" w:hAnsi="宋体" w:cs="宋体"/>
        </w:rPr>
      </w:pPr>
      <w:r>
        <w:rPr>
          <w:rFonts w:hint="eastAsia" w:ascii="宋体" w:hAnsi="宋体" w:cs="宋体"/>
        </w:rPr>
        <w:br w:type="page"/>
      </w:r>
      <w:bookmarkEnd w:id="835"/>
      <w:bookmarkEnd w:id="836"/>
      <w:bookmarkEnd w:id="837"/>
      <w:bookmarkEnd w:id="838"/>
      <w:bookmarkEnd w:id="839"/>
      <w:bookmarkEnd w:id="840"/>
      <w:bookmarkEnd w:id="841"/>
      <w:bookmarkEnd w:id="842"/>
      <w:bookmarkEnd w:id="843"/>
      <w:bookmarkEnd w:id="844"/>
      <w:bookmarkEnd w:id="845"/>
      <w:bookmarkEnd w:id="846"/>
      <w:bookmarkEnd w:id="847"/>
    </w:p>
    <w:p w14:paraId="57F16148">
      <w:pPr>
        <w:pStyle w:val="2"/>
        <w:spacing w:line="360" w:lineRule="auto"/>
        <w:jc w:val="center"/>
        <w:rPr>
          <w:rFonts w:hint="eastAsia" w:ascii="宋体" w:hAnsi="宋体" w:cs="宋体"/>
        </w:rPr>
      </w:pPr>
      <w:bookmarkStart w:id="848" w:name="招标文件07章技术标准和要求"/>
      <w:bookmarkEnd w:id="848"/>
      <w:bookmarkStart w:id="849" w:name="_Toc430530528"/>
      <w:bookmarkStart w:id="850" w:name="_Toc25560"/>
      <w:bookmarkStart w:id="851" w:name="_Toc287607865"/>
      <w:bookmarkStart w:id="852" w:name="_Toc287620812"/>
      <w:bookmarkStart w:id="853" w:name="_Toc509218852"/>
      <w:bookmarkStart w:id="854" w:name="_Toc534185829"/>
      <w:bookmarkStart w:id="855" w:name="_Toc27152"/>
      <w:r>
        <w:rPr>
          <w:rFonts w:hint="eastAsia" w:ascii="宋体" w:hAnsi="宋体" w:cs="宋体"/>
        </w:rPr>
        <w:t xml:space="preserve">第六章  </w:t>
      </w:r>
      <w:r>
        <w:rPr>
          <w:rFonts w:hint="eastAsia" w:ascii="宋体" w:hAnsi="宋体" w:cs="宋体"/>
          <w:lang w:eastAsia="zh-CN"/>
        </w:rPr>
        <w:t>响应文件</w:t>
      </w:r>
      <w:r>
        <w:rPr>
          <w:rFonts w:hint="eastAsia" w:ascii="宋体" w:hAnsi="宋体" w:cs="宋体"/>
        </w:rPr>
        <w:t>格式</w:t>
      </w:r>
      <w:bookmarkEnd w:id="849"/>
      <w:bookmarkEnd w:id="850"/>
      <w:bookmarkEnd w:id="851"/>
      <w:bookmarkEnd w:id="852"/>
      <w:bookmarkEnd w:id="853"/>
      <w:bookmarkEnd w:id="854"/>
      <w:bookmarkEnd w:id="855"/>
    </w:p>
    <w:p w14:paraId="539C9DFB">
      <w:pPr>
        <w:spacing w:line="360" w:lineRule="auto"/>
        <w:rPr>
          <w:rFonts w:hint="eastAsia" w:ascii="宋体" w:hAnsi="宋体" w:cs="宋体"/>
          <w:sz w:val="32"/>
          <w:szCs w:val="32"/>
        </w:rPr>
      </w:pPr>
    </w:p>
    <w:p w14:paraId="78BAA5B0">
      <w:pPr>
        <w:spacing w:line="360" w:lineRule="auto"/>
        <w:jc w:val="center"/>
        <w:rPr>
          <w:rFonts w:hint="eastAsia" w:ascii="宋体" w:hAnsi="宋体" w:cs="宋体"/>
          <w:sz w:val="36"/>
          <w:szCs w:val="36"/>
        </w:rPr>
      </w:pPr>
      <w:r>
        <w:rPr>
          <w:rFonts w:hint="eastAsia" w:ascii="宋体" w:hAnsi="宋体" w:cs="宋体"/>
          <w:szCs w:val="20"/>
        </w:rPr>
        <w:br w:type="page"/>
      </w:r>
      <w:bookmarkStart w:id="856" w:name="_Toc224103493"/>
      <w:r>
        <w:rPr>
          <w:rFonts w:hint="eastAsia" w:ascii="宋体" w:hAnsi="宋体" w:cs="宋体"/>
          <w:sz w:val="36"/>
          <w:szCs w:val="36"/>
        </w:rPr>
        <w:t>目  录</w:t>
      </w:r>
      <w:bookmarkEnd w:id="856"/>
    </w:p>
    <w:p w14:paraId="7591C229">
      <w:pPr>
        <w:spacing w:line="360" w:lineRule="auto"/>
        <w:jc w:val="center"/>
        <w:rPr>
          <w:rFonts w:hint="eastAsia" w:ascii="宋体" w:hAnsi="宋体" w:cs="宋体"/>
          <w:szCs w:val="20"/>
        </w:rPr>
      </w:pPr>
    </w:p>
    <w:p w14:paraId="1655BFB2">
      <w:pPr>
        <w:spacing w:line="360" w:lineRule="auto"/>
        <w:rPr>
          <w:rFonts w:hint="eastAsia" w:ascii="宋体" w:hAnsi="宋体" w:cs="宋体"/>
          <w:b/>
        </w:rPr>
      </w:pPr>
      <w:r>
        <w:rPr>
          <w:rFonts w:hint="eastAsia" w:ascii="宋体" w:hAnsi="宋体" w:cs="宋体"/>
          <w:b/>
        </w:rPr>
        <w:t>一、</w:t>
      </w:r>
      <w:r>
        <w:rPr>
          <w:rFonts w:hint="eastAsia" w:ascii="宋体" w:hAnsi="宋体" w:cs="宋体"/>
          <w:b/>
          <w:lang w:eastAsia="zh-CN"/>
        </w:rPr>
        <w:t>比选函</w:t>
      </w:r>
      <w:r>
        <w:rPr>
          <w:rFonts w:hint="eastAsia" w:ascii="宋体" w:hAnsi="宋体" w:cs="宋体"/>
          <w:b/>
        </w:rPr>
        <w:t>部分</w:t>
      </w:r>
    </w:p>
    <w:p w14:paraId="52B2C19E">
      <w:pPr>
        <w:spacing w:line="360" w:lineRule="auto"/>
        <w:ind w:firstLine="420" w:firstLineChars="200"/>
        <w:rPr>
          <w:rFonts w:hint="eastAsia" w:ascii="宋体" w:hAnsi="宋体" w:eastAsia="宋体" w:cs="宋体"/>
          <w:lang w:eastAsia="zh-CN"/>
        </w:rPr>
      </w:pPr>
      <w:r>
        <w:rPr>
          <w:rFonts w:hint="eastAsia" w:ascii="宋体" w:hAnsi="宋体" w:cs="宋体"/>
        </w:rPr>
        <w:t>（一）</w:t>
      </w:r>
      <w:r>
        <w:rPr>
          <w:rFonts w:hint="eastAsia" w:ascii="宋体" w:hAnsi="宋体" w:cs="宋体"/>
          <w:lang w:eastAsia="zh-CN"/>
        </w:rPr>
        <w:t>比选函</w:t>
      </w:r>
    </w:p>
    <w:p w14:paraId="0487F447">
      <w:pPr>
        <w:spacing w:line="360" w:lineRule="auto"/>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二</w:t>
      </w:r>
      <w:r>
        <w:rPr>
          <w:rFonts w:hint="eastAsia" w:ascii="宋体" w:hAnsi="宋体" w:cs="宋体"/>
        </w:rPr>
        <w:t>）法定代表人身份证明或附有法定代表人身份证明的授权委托书</w:t>
      </w:r>
    </w:p>
    <w:p w14:paraId="6FF25380">
      <w:pPr>
        <w:spacing w:line="360" w:lineRule="auto"/>
        <w:rPr>
          <w:rFonts w:hint="eastAsia" w:ascii="宋体" w:hAnsi="宋体" w:eastAsia="宋体" w:cs="宋体"/>
          <w:b/>
          <w:lang w:eastAsia="zh-CN"/>
        </w:rPr>
      </w:pPr>
      <w:r>
        <w:rPr>
          <w:rFonts w:hint="eastAsia" w:ascii="宋体" w:hAnsi="宋体" w:cs="宋体"/>
          <w:b/>
          <w:lang w:val="en-US" w:eastAsia="zh-CN"/>
        </w:rPr>
        <w:t>二</w:t>
      </w:r>
      <w:r>
        <w:rPr>
          <w:rFonts w:hint="eastAsia" w:ascii="宋体" w:hAnsi="宋体" w:cs="宋体"/>
          <w:b/>
        </w:rPr>
        <w:t>、技术部分</w:t>
      </w:r>
      <w:r>
        <w:rPr>
          <w:rFonts w:hint="eastAsia" w:ascii="宋体" w:hAnsi="宋体" w:cs="宋体"/>
          <w:b/>
          <w:lang w:eastAsia="zh-CN"/>
        </w:rPr>
        <w:t>（</w:t>
      </w:r>
      <w:r>
        <w:rPr>
          <w:rFonts w:hint="eastAsia" w:ascii="宋体" w:hAnsi="宋体" w:cs="宋体"/>
          <w:b/>
          <w:lang w:val="en-US" w:eastAsia="zh-CN"/>
        </w:rPr>
        <w:t>提供方案</w:t>
      </w:r>
      <w:r>
        <w:rPr>
          <w:rFonts w:hint="eastAsia" w:ascii="宋体" w:hAnsi="宋体" w:cs="宋体"/>
          <w:b/>
          <w:lang w:eastAsia="zh-CN"/>
        </w:rPr>
        <w:t>）</w:t>
      </w:r>
    </w:p>
    <w:p w14:paraId="69F64B53">
      <w:pPr>
        <w:spacing w:line="360" w:lineRule="auto"/>
        <w:rPr>
          <w:rFonts w:hint="eastAsia" w:ascii="宋体" w:hAnsi="宋体" w:cs="宋体"/>
          <w:b/>
        </w:rPr>
      </w:pPr>
      <w:r>
        <w:rPr>
          <w:rFonts w:hint="eastAsia" w:ascii="宋体" w:hAnsi="宋体" w:cs="宋体"/>
          <w:b/>
          <w:lang w:val="en-US" w:eastAsia="zh-CN"/>
        </w:rPr>
        <w:t>三</w:t>
      </w:r>
      <w:r>
        <w:rPr>
          <w:rFonts w:hint="eastAsia" w:ascii="宋体" w:hAnsi="宋体" w:cs="宋体"/>
          <w:b/>
        </w:rPr>
        <w:t>、资格审查部分</w:t>
      </w:r>
    </w:p>
    <w:p w14:paraId="5BE24F7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一</w:t>
      </w:r>
      <w:r>
        <w:rPr>
          <w:rFonts w:hint="eastAsia" w:ascii="宋体" w:hAnsi="宋体" w:cs="宋体"/>
          <w:snapToGrid w:val="0"/>
        </w:rPr>
        <w:t>）法定代表人身份证明或附有法定代表人身份证明的授权委托书</w:t>
      </w:r>
    </w:p>
    <w:p w14:paraId="4FAFB96E">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二</w:t>
      </w:r>
      <w:r>
        <w:rPr>
          <w:rFonts w:hint="eastAsia" w:ascii="宋体" w:hAnsi="宋体" w:cs="宋体"/>
          <w:snapToGrid w:val="0"/>
        </w:rPr>
        <w:t>）</w:t>
      </w:r>
      <w:r>
        <w:rPr>
          <w:rFonts w:hint="eastAsia" w:ascii="宋体" w:hAnsi="宋体" w:cs="宋体"/>
          <w:snapToGrid w:val="0"/>
          <w:lang w:eastAsia="zh-CN"/>
        </w:rPr>
        <w:t>比选供应商</w:t>
      </w:r>
      <w:r>
        <w:rPr>
          <w:rFonts w:hint="eastAsia" w:ascii="宋体" w:hAnsi="宋体" w:cs="宋体"/>
          <w:snapToGrid w:val="0"/>
        </w:rPr>
        <w:t>基本情况表</w:t>
      </w:r>
    </w:p>
    <w:p w14:paraId="00B2C84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三</w:t>
      </w:r>
      <w:r>
        <w:rPr>
          <w:rFonts w:hint="eastAsia" w:ascii="宋体" w:hAnsi="宋体" w:cs="宋体"/>
          <w:snapToGrid w:val="0"/>
        </w:rPr>
        <w:t>）承诺</w:t>
      </w:r>
    </w:p>
    <w:p w14:paraId="3C3991E4">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四</w:t>
      </w:r>
      <w:r>
        <w:rPr>
          <w:rFonts w:hint="eastAsia" w:ascii="宋体" w:hAnsi="宋体" w:cs="宋体"/>
          <w:snapToGrid w:val="0"/>
        </w:rPr>
        <w:t>）其他资料</w:t>
      </w:r>
    </w:p>
    <w:p w14:paraId="2871BC4A">
      <w:pPr>
        <w:spacing w:line="360" w:lineRule="auto"/>
        <w:ind w:firstLine="420" w:firstLineChars="200"/>
        <w:rPr>
          <w:rFonts w:hint="eastAsia" w:ascii="宋体" w:hAnsi="宋体" w:cs="宋体"/>
        </w:rPr>
      </w:pPr>
    </w:p>
    <w:p w14:paraId="5D77AE15">
      <w:pPr>
        <w:autoSpaceDE w:val="0"/>
        <w:autoSpaceDN w:val="0"/>
        <w:adjustRightInd w:val="0"/>
        <w:spacing w:line="276" w:lineRule="auto"/>
        <w:ind w:right="-23"/>
        <w:jc w:val="left"/>
        <w:rPr>
          <w:rFonts w:hint="eastAsia" w:ascii="宋体" w:hAnsi="宋体" w:cs="宋体"/>
          <w:kern w:val="0"/>
          <w:szCs w:val="21"/>
          <w:u w:val="single"/>
        </w:rPr>
      </w:pPr>
      <w:r>
        <w:rPr>
          <w:rFonts w:hint="eastAsia" w:ascii="宋体" w:hAnsi="宋体" w:cs="宋体"/>
          <w:b/>
          <w:kern w:val="0"/>
          <w:sz w:val="24"/>
        </w:rPr>
        <w:br w:type="page"/>
      </w:r>
      <w:bookmarkStart w:id="857" w:name="_Toc287620813"/>
      <w:bookmarkStart w:id="858" w:name="_Toc224103494"/>
      <w:bookmarkStart w:id="859" w:name="_Toc287607866"/>
      <w:bookmarkStart w:id="860" w:name="_Toc430530529"/>
      <w:bookmarkStart w:id="861" w:name="_Toc277082642"/>
    </w:p>
    <w:p w14:paraId="48CD6C6A">
      <w:pPr>
        <w:pStyle w:val="3"/>
        <w:spacing w:line="360" w:lineRule="auto"/>
        <w:jc w:val="center"/>
        <w:rPr>
          <w:rFonts w:hint="eastAsia" w:ascii="宋体" w:hAnsi="宋体" w:cs="宋体"/>
          <w:b w:val="0"/>
          <w:bCs w:val="0"/>
          <w:sz w:val="44"/>
          <w:szCs w:val="44"/>
        </w:rPr>
      </w:pPr>
      <w:bookmarkStart w:id="862" w:name="_Toc2540"/>
      <w:bookmarkStart w:id="863" w:name="_Toc19894"/>
      <w:r>
        <w:rPr>
          <w:rFonts w:hint="eastAsia" w:ascii="宋体" w:hAnsi="宋体" w:cs="宋体"/>
          <w:b w:val="0"/>
          <w:bCs w:val="0"/>
          <w:sz w:val="44"/>
          <w:szCs w:val="44"/>
        </w:rPr>
        <w:t>一、</w:t>
      </w:r>
      <w:r>
        <w:rPr>
          <w:rFonts w:hint="eastAsia" w:ascii="宋体" w:hAnsi="宋体" w:cs="宋体"/>
          <w:b w:val="0"/>
          <w:bCs w:val="0"/>
          <w:sz w:val="44"/>
          <w:szCs w:val="44"/>
          <w:lang w:eastAsia="zh-CN"/>
        </w:rPr>
        <w:t>比选函</w:t>
      </w:r>
      <w:r>
        <w:rPr>
          <w:rFonts w:hint="eastAsia" w:ascii="宋体" w:hAnsi="宋体" w:cs="宋体"/>
          <w:b w:val="0"/>
          <w:bCs w:val="0"/>
          <w:sz w:val="44"/>
          <w:szCs w:val="44"/>
        </w:rPr>
        <w:t>部分</w:t>
      </w:r>
      <w:bookmarkEnd w:id="857"/>
      <w:bookmarkEnd w:id="858"/>
      <w:bookmarkEnd w:id="859"/>
      <w:bookmarkEnd w:id="860"/>
      <w:bookmarkEnd w:id="861"/>
      <w:bookmarkEnd w:id="862"/>
      <w:bookmarkEnd w:id="863"/>
    </w:p>
    <w:p w14:paraId="361F2C59">
      <w:pPr>
        <w:tabs>
          <w:tab w:val="left" w:pos="2580"/>
          <w:tab w:val="left" w:pos="5940"/>
        </w:tabs>
        <w:autoSpaceDE w:val="0"/>
        <w:autoSpaceDN w:val="0"/>
        <w:adjustRightInd w:val="0"/>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br w:type="page"/>
      </w:r>
    </w:p>
    <w:p w14:paraId="61392350">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（项目名称）</w:t>
      </w:r>
    </w:p>
    <w:p w14:paraId="337B8ACB">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4FFF8D81">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0D19877F">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2BBAF66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7B7B097D">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07BCC81D">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响应</w:t>
      </w:r>
      <w:r>
        <w:rPr>
          <w:rFonts w:hint="eastAsia" w:ascii="宋体" w:hAnsi="宋体" w:cs="宋体"/>
          <w:kern w:val="0"/>
          <w:sz w:val="72"/>
          <w:szCs w:val="72"/>
        </w:rPr>
        <w:t xml:space="preserve"> 文 件</w:t>
      </w:r>
    </w:p>
    <w:p w14:paraId="7C9E2039">
      <w:pPr>
        <w:autoSpaceDE w:val="0"/>
        <w:autoSpaceDN w:val="0"/>
        <w:adjustRightInd w:val="0"/>
        <w:snapToGrid w:val="0"/>
        <w:spacing w:line="360" w:lineRule="auto"/>
        <w:jc w:val="left"/>
        <w:rPr>
          <w:rFonts w:hint="eastAsia" w:ascii="宋体" w:hAnsi="宋体" w:cs="宋体"/>
          <w:kern w:val="0"/>
          <w:sz w:val="16"/>
          <w:szCs w:val="16"/>
        </w:rPr>
      </w:pPr>
    </w:p>
    <w:p w14:paraId="25E51A43">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lang w:eastAsia="zh-CN"/>
        </w:rPr>
        <w:t>比选函</w:t>
      </w:r>
      <w:r>
        <w:rPr>
          <w:rFonts w:hint="eastAsia" w:ascii="宋体" w:hAnsi="宋体" w:cs="宋体"/>
          <w:kern w:val="0"/>
          <w:sz w:val="36"/>
          <w:szCs w:val="36"/>
        </w:rPr>
        <w:t>部分</w:t>
      </w:r>
    </w:p>
    <w:p w14:paraId="0A53D286">
      <w:pPr>
        <w:autoSpaceDE w:val="0"/>
        <w:autoSpaceDN w:val="0"/>
        <w:adjustRightInd w:val="0"/>
        <w:snapToGrid w:val="0"/>
        <w:spacing w:line="360" w:lineRule="auto"/>
        <w:jc w:val="left"/>
        <w:rPr>
          <w:rFonts w:hint="eastAsia" w:ascii="宋体" w:hAnsi="宋体" w:cs="宋体"/>
          <w:b/>
          <w:kern w:val="0"/>
          <w:sz w:val="20"/>
          <w:szCs w:val="20"/>
        </w:rPr>
      </w:pPr>
    </w:p>
    <w:p w14:paraId="2AB81A7F">
      <w:pPr>
        <w:autoSpaceDE w:val="0"/>
        <w:autoSpaceDN w:val="0"/>
        <w:adjustRightInd w:val="0"/>
        <w:snapToGrid w:val="0"/>
        <w:spacing w:line="360" w:lineRule="auto"/>
        <w:jc w:val="left"/>
        <w:rPr>
          <w:rFonts w:hint="eastAsia" w:ascii="宋体" w:hAnsi="宋体" w:cs="宋体"/>
          <w:b/>
          <w:kern w:val="0"/>
          <w:sz w:val="20"/>
          <w:szCs w:val="20"/>
        </w:rPr>
      </w:pPr>
    </w:p>
    <w:p w14:paraId="203DDFD5">
      <w:pPr>
        <w:autoSpaceDE w:val="0"/>
        <w:autoSpaceDN w:val="0"/>
        <w:adjustRightInd w:val="0"/>
        <w:snapToGrid w:val="0"/>
        <w:spacing w:line="360" w:lineRule="auto"/>
        <w:jc w:val="left"/>
        <w:rPr>
          <w:rFonts w:hint="eastAsia" w:ascii="宋体" w:hAnsi="宋体" w:cs="宋体"/>
          <w:b/>
          <w:kern w:val="0"/>
          <w:sz w:val="20"/>
          <w:szCs w:val="20"/>
        </w:rPr>
      </w:pPr>
    </w:p>
    <w:p w14:paraId="6642B92C">
      <w:pPr>
        <w:autoSpaceDE w:val="0"/>
        <w:autoSpaceDN w:val="0"/>
        <w:adjustRightInd w:val="0"/>
        <w:snapToGrid w:val="0"/>
        <w:spacing w:line="360" w:lineRule="auto"/>
        <w:jc w:val="left"/>
        <w:rPr>
          <w:rFonts w:hint="eastAsia" w:ascii="宋体" w:hAnsi="宋体" w:cs="宋体"/>
          <w:b/>
          <w:kern w:val="0"/>
          <w:sz w:val="20"/>
          <w:szCs w:val="20"/>
        </w:rPr>
      </w:pPr>
    </w:p>
    <w:p w14:paraId="0B2F727A">
      <w:pPr>
        <w:autoSpaceDE w:val="0"/>
        <w:autoSpaceDN w:val="0"/>
        <w:adjustRightInd w:val="0"/>
        <w:snapToGrid w:val="0"/>
        <w:spacing w:line="360" w:lineRule="auto"/>
        <w:jc w:val="left"/>
        <w:rPr>
          <w:rFonts w:hint="eastAsia" w:ascii="宋体" w:hAnsi="宋体" w:cs="宋体"/>
          <w:b/>
          <w:kern w:val="0"/>
          <w:sz w:val="20"/>
          <w:szCs w:val="20"/>
        </w:rPr>
      </w:pPr>
    </w:p>
    <w:p w14:paraId="267677C2">
      <w:pPr>
        <w:autoSpaceDE w:val="0"/>
        <w:autoSpaceDN w:val="0"/>
        <w:adjustRightInd w:val="0"/>
        <w:snapToGrid w:val="0"/>
        <w:spacing w:line="360" w:lineRule="auto"/>
        <w:jc w:val="left"/>
        <w:rPr>
          <w:rFonts w:hint="eastAsia" w:ascii="宋体" w:hAnsi="宋体" w:cs="宋体"/>
          <w:b/>
          <w:kern w:val="0"/>
          <w:sz w:val="20"/>
          <w:szCs w:val="20"/>
        </w:rPr>
      </w:pPr>
    </w:p>
    <w:p w14:paraId="449CE317">
      <w:pPr>
        <w:autoSpaceDE w:val="0"/>
        <w:autoSpaceDN w:val="0"/>
        <w:adjustRightInd w:val="0"/>
        <w:snapToGrid w:val="0"/>
        <w:spacing w:line="360" w:lineRule="auto"/>
        <w:jc w:val="left"/>
        <w:rPr>
          <w:rFonts w:hint="eastAsia" w:ascii="宋体" w:hAnsi="宋体" w:cs="宋体"/>
          <w:b/>
          <w:kern w:val="0"/>
          <w:sz w:val="20"/>
          <w:szCs w:val="20"/>
        </w:rPr>
      </w:pPr>
    </w:p>
    <w:p w14:paraId="1896E5D2">
      <w:pPr>
        <w:autoSpaceDE w:val="0"/>
        <w:autoSpaceDN w:val="0"/>
        <w:adjustRightInd w:val="0"/>
        <w:snapToGrid w:val="0"/>
        <w:spacing w:line="360" w:lineRule="auto"/>
        <w:jc w:val="left"/>
        <w:rPr>
          <w:rFonts w:hint="eastAsia" w:ascii="宋体" w:hAnsi="宋体" w:cs="宋体"/>
          <w:b/>
          <w:kern w:val="0"/>
          <w:sz w:val="20"/>
          <w:szCs w:val="20"/>
        </w:rPr>
      </w:pPr>
    </w:p>
    <w:p w14:paraId="51CCD19B">
      <w:pPr>
        <w:autoSpaceDE w:val="0"/>
        <w:autoSpaceDN w:val="0"/>
        <w:adjustRightInd w:val="0"/>
        <w:snapToGrid w:val="0"/>
        <w:spacing w:line="360" w:lineRule="auto"/>
        <w:jc w:val="left"/>
        <w:rPr>
          <w:rFonts w:hint="eastAsia" w:ascii="宋体" w:hAnsi="宋体" w:cs="宋体"/>
          <w:b/>
          <w:kern w:val="0"/>
          <w:sz w:val="20"/>
          <w:szCs w:val="20"/>
        </w:rPr>
      </w:pPr>
    </w:p>
    <w:p w14:paraId="57282519">
      <w:pPr>
        <w:autoSpaceDE w:val="0"/>
        <w:autoSpaceDN w:val="0"/>
        <w:adjustRightInd w:val="0"/>
        <w:snapToGrid w:val="0"/>
        <w:spacing w:line="360" w:lineRule="auto"/>
        <w:jc w:val="left"/>
        <w:rPr>
          <w:rFonts w:hint="eastAsia" w:ascii="宋体" w:hAnsi="宋体" w:cs="宋体"/>
          <w:b/>
          <w:kern w:val="0"/>
          <w:sz w:val="20"/>
          <w:szCs w:val="20"/>
        </w:rPr>
      </w:pPr>
    </w:p>
    <w:p w14:paraId="7CEED274">
      <w:pPr>
        <w:autoSpaceDE w:val="0"/>
        <w:autoSpaceDN w:val="0"/>
        <w:adjustRightInd w:val="0"/>
        <w:snapToGrid w:val="0"/>
        <w:spacing w:line="360" w:lineRule="auto"/>
        <w:jc w:val="left"/>
        <w:rPr>
          <w:rFonts w:hint="eastAsia" w:ascii="宋体" w:hAnsi="宋体" w:cs="宋体"/>
          <w:b/>
          <w:kern w:val="0"/>
          <w:sz w:val="20"/>
          <w:szCs w:val="20"/>
        </w:rPr>
      </w:pPr>
    </w:p>
    <w:p w14:paraId="72398C62">
      <w:pPr>
        <w:tabs>
          <w:tab w:val="left" w:pos="6080"/>
          <w:tab w:val="left" w:pos="6640"/>
        </w:tabs>
        <w:autoSpaceDE w:val="0"/>
        <w:autoSpaceDN w:val="0"/>
        <w:adjustRightInd w:val="0"/>
        <w:snapToGrid w:val="0"/>
        <w:spacing w:after="120" w:afterLines="50" w:line="360" w:lineRule="auto"/>
        <w:jc w:val="center"/>
        <w:rPr>
          <w:rFonts w:hint="eastAsia" w:ascii="宋体" w:hAnsi="宋体" w:cs="宋体"/>
          <w:w w:val="99"/>
          <w:kern w:val="0"/>
          <w:sz w:val="28"/>
          <w:szCs w:val="28"/>
        </w:rPr>
      </w:pPr>
      <w:r>
        <w:rPr>
          <w:rFonts w:hint="eastAsia" w:ascii="宋体" w:hAnsi="宋体" w:cs="宋体"/>
          <w:w w:val="99"/>
          <w:kern w:val="0"/>
          <w:sz w:val="28"/>
          <w:szCs w:val="28"/>
          <w:lang w:eastAsia="zh-CN"/>
        </w:rPr>
        <w:t>比选供应商</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7FBB384B">
      <w:pPr>
        <w:tabs>
          <w:tab w:val="left" w:pos="6080"/>
          <w:tab w:val="left" w:pos="6640"/>
        </w:tabs>
        <w:autoSpaceDE w:val="0"/>
        <w:autoSpaceDN w:val="0"/>
        <w:adjustRightInd w:val="0"/>
        <w:snapToGrid w:val="0"/>
        <w:spacing w:after="120" w:afterLines="50" w:line="36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0F988508">
      <w:pPr>
        <w:autoSpaceDE w:val="0"/>
        <w:autoSpaceDN w:val="0"/>
        <w:adjustRightInd w:val="0"/>
        <w:snapToGrid w:val="0"/>
        <w:spacing w:line="360" w:lineRule="auto"/>
        <w:jc w:val="center"/>
        <w:rPr>
          <w:rFonts w:hint="eastAsia" w:ascii="宋体" w:hAnsi="宋体" w:cs="宋体"/>
          <w:kern w:val="0"/>
          <w:sz w:val="24"/>
          <w:szCs w:val="21"/>
        </w:rPr>
      </w:pPr>
      <w:r>
        <w:rPr>
          <w:rFonts w:hint="eastAsia" w:ascii="宋体" w:hAnsi="宋体" w:cs="宋体"/>
          <w:w w:val="99"/>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日</w:t>
      </w:r>
      <w:r>
        <w:rPr>
          <w:rFonts w:hint="eastAsia" w:ascii="宋体" w:hAnsi="宋体" w:cs="宋体"/>
          <w:kern w:val="0"/>
          <w:sz w:val="24"/>
          <w:szCs w:val="21"/>
        </w:rPr>
        <w:br w:type="page"/>
      </w:r>
    </w:p>
    <w:p w14:paraId="6E0ACE09">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目  录</w:t>
      </w:r>
    </w:p>
    <w:p w14:paraId="7AC46010">
      <w:pPr>
        <w:autoSpaceDE w:val="0"/>
        <w:autoSpaceDN w:val="0"/>
        <w:adjustRightInd w:val="0"/>
        <w:snapToGrid w:val="0"/>
        <w:spacing w:line="360" w:lineRule="auto"/>
        <w:jc w:val="left"/>
        <w:rPr>
          <w:rFonts w:hint="eastAsia" w:ascii="宋体" w:hAnsi="宋体" w:cs="宋体"/>
          <w:kern w:val="0"/>
          <w:sz w:val="24"/>
          <w:szCs w:val="21"/>
        </w:rPr>
      </w:pPr>
    </w:p>
    <w:p w14:paraId="6C9334A9">
      <w:pPr>
        <w:autoSpaceDE w:val="0"/>
        <w:autoSpaceDN w:val="0"/>
        <w:adjustRightIn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（一）</w:t>
      </w:r>
      <w:r>
        <w:rPr>
          <w:rFonts w:hint="eastAsia" w:ascii="宋体" w:hAnsi="宋体" w:cs="宋体"/>
          <w:kern w:val="0"/>
          <w:sz w:val="24"/>
          <w:lang w:eastAsia="zh-CN"/>
        </w:rPr>
        <w:t>比选函</w:t>
      </w:r>
    </w:p>
    <w:p w14:paraId="758AF35D">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二</w:t>
      </w:r>
      <w:r>
        <w:rPr>
          <w:rFonts w:hint="eastAsia" w:ascii="宋体" w:hAnsi="宋体" w:cs="宋体"/>
          <w:kern w:val="0"/>
          <w:sz w:val="24"/>
        </w:rPr>
        <w:t>）法定代表人身份证明或附有法定代表人身份证明的授权委托书</w:t>
      </w:r>
    </w:p>
    <w:p w14:paraId="37B7B277">
      <w:pPr>
        <w:autoSpaceDE w:val="0"/>
        <w:autoSpaceDN w:val="0"/>
        <w:adjustRightInd w:val="0"/>
        <w:spacing w:line="360" w:lineRule="auto"/>
        <w:ind w:firstLine="480" w:firstLineChars="200"/>
        <w:jc w:val="left"/>
        <w:rPr>
          <w:rFonts w:hint="eastAsia" w:ascii="宋体" w:hAnsi="宋体" w:cs="宋体"/>
          <w:kern w:val="0"/>
          <w:sz w:val="24"/>
        </w:rPr>
      </w:pPr>
    </w:p>
    <w:p w14:paraId="7BA2162A">
      <w:pPr>
        <w:pStyle w:val="4"/>
        <w:spacing w:before="0" w:after="0" w:line="240" w:lineRule="auto"/>
        <w:jc w:val="center"/>
        <w:rPr>
          <w:rFonts w:hint="eastAsia" w:ascii="宋体" w:hAnsi="宋体" w:eastAsia="宋体" w:cs="宋体"/>
          <w:b w:val="0"/>
          <w:lang w:eastAsia="zh-CN"/>
        </w:rPr>
      </w:pPr>
      <w:bookmarkStart w:id="864" w:name="_Toc287620814"/>
      <w:bookmarkStart w:id="865" w:name="_Toc534185831"/>
      <w:bookmarkStart w:id="866" w:name="_Toc224103495"/>
      <w:bookmarkStart w:id="867" w:name="_Toc509218854"/>
      <w:bookmarkStart w:id="868" w:name="_Toc277082643"/>
      <w:bookmarkStart w:id="869" w:name="_Toc430530530"/>
      <w:bookmarkStart w:id="870" w:name="_Toc287607867"/>
      <w:r>
        <w:rPr>
          <w:rFonts w:hint="eastAsia" w:ascii="宋体" w:hAnsi="宋体" w:cs="宋体"/>
        </w:rPr>
        <w:br w:type="page"/>
      </w:r>
      <w:bookmarkStart w:id="871" w:name="_Toc20753"/>
      <w:bookmarkStart w:id="872" w:name="_Toc12438"/>
      <w:r>
        <w:rPr>
          <w:rFonts w:hint="eastAsia" w:ascii="宋体" w:hAnsi="宋体" w:cs="宋体"/>
          <w:b w:val="0"/>
          <w:bCs w:val="0"/>
        </w:rPr>
        <w:t>（一）</w:t>
      </w:r>
      <w:bookmarkEnd w:id="864"/>
      <w:bookmarkEnd w:id="865"/>
      <w:bookmarkEnd w:id="866"/>
      <w:bookmarkEnd w:id="867"/>
      <w:bookmarkEnd w:id="868"/>
      <w:bookmarkEnd w:id="869"/>
      <w:bookmarkEnd w:id="870"/>
      <w:bookmarkEnd w:id="871"/>
      <w:bookmarkEnd w:id="872"/>
      <w:r>
        <w:rPr>
          <w:rFonts w:hint="eastAsia" w:ascii="宋体" w:hAnsi="宋体" w:cs="宋体"/>
          <w:b w:val="0"/>
          <w:bCs w:val="0"/>
          <w:lang w:eastAsia="zh-CN"/>
        </w:rPr>
        <w:t>比选函</w:t>
      </w:r>
    </w:p>
    <w:p w14:paraId="29767E5A">
      <w:pPr>
        <w:tabs>
          <w:tab w:val="left" w:pos="2640"/>
        </w:tabs>
        <w:autoSpaceDE w:val="0"/>
        <w:autoSpaceDN w:val="0"/>
        <w:adjustRightInd w:val="0"/>
        <w:spacing w:line="400" w:lineRule="exact"/>
        <w:rPr>
          <w:rFonts w:hint="eastAsia"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u w:val="single"/>
        </w:rPr>
        <w:t>（</w:t>
      </w:r>
      <w:r>
        <w:rPr>
          <w:rFonts w:hint="eastAsia" w:ascii="宋体" w:hAnsi="宋体" w:cs="宋体"/>
          <w:snapToGrid w:val="0"/>
          <w:kern w:val="0"/>
          <w:szCs w:val="21"/>
          <w:u w:val="single"/>
          <w:lang w:eastAsia="zh-CN"/>
        </w:rPr>
        <w:t>比选人</w:t>
      </w:r>
      <w:r>
        <w:rPr>
          <w:rFonts w:hint="eastAsia" w:ascii="宋体" w:hAnsi="宋体" w:cs="宋体"/>
          <w:snapToGrid w:val="0"/>
          <w:kern w:val="0"/>
          <w:szCs w:val="21"/>
          <w:u w:val="single"/>
        </w:rPr>
        <w:t>名称）</w:t>
      </w:r>
      <w:r>
        <w:rPr>
          <w:rFonts w:hint="eastAsia" w:ascii="宋体" w:hAnsi="宋体" w:cs="宋体"/>
          <w:snapToGrid w:val="0"/>
          <w:kern w:val="0"/>
          <w:szCs w:val="21"/>
        </w:rPr>
        <w:t>：</w:t>
      </w:r>
    </w:p>
    <w:p w14:paraId="23E9939D">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1. 我方已仔细研究了</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（项目名称）</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的全部内容，愿意以下列方式进行报价：</w:t>
      </w:r>
    </w:p>
    <w:p w14:paraId="187521F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1.</w:t>
      </w:r>
      <w:r>
        <w:rPr>
          <w:rFonts w:hint="default" w:ascii="宋体" w:hAnsi="宋体" w:eastAsia="宋体" w:cs="宋体"/>
          <w:snapToGrid w:val="0"/>
          <w:kern w:val="0"/>
          <w:szCs w:val="21"/>
          <w:lang w:eastAsia="zh-CN"/>
        </w:rPr>
        <w:t>费率报价</w:t>
      </w:r>
      <w:r>
        <w:rPr>
          <w:rFonts w:hint="eastAsia" w:ascii="宋体" w:hAnsi="宋体" w:eastAsia="宋体" w:cs="宋体"/>
          <w:snapToGrid w:val="0"/>
          <w:kern w:val="0"/>
          <w:szCs w:val="21"/>
          <w:lang w:eastAsia="zh-CN"/>
        </w:rPr>
        <w:t>大写：</w:t>
      </w:r>
      <w:r>
        <w:rPr>
          <w:rFonts w:hint="eastAsia" w:ascii="宋体" w:hAnsi="宋体" w:eastAsia="宋体" w:cs="宋体"/>
          <w:snapToGrid w:val="0"/>
          <w:kern w:val="0"/>
          <w:szCs w:val="21"/>
          <w:u w:val="single"/>
          <w:lang w:val="en-US" w:eastAsia="zh-CN"/>
        </w:rPr>
        <w:t xml:space="preserve">            </w:t>
      </w:r>
      <w:r>
        <w:rPr>
          <w:rFonts w:hint="eastAsia" w:ascii="宋体" w:hAnsi="宋体" w:eastAsia="宋体" w:cs="宋体"/>
          <w:snapToGrid w:val="0"/>
          <w:kern w:val="0"/>
          <w:szCs w:val="21"/>
          <w:lang w:val="en-US" w:eastAsia="zh-CN"/>
        </w:rPr>
        <w:t>(如：百分之陆拾伍），费率报价小写：</w:t>
      </w:r>
      <w:r>
        <w:rPr>
          <w:rFonts w:hint="eastAsia" w:ascii="宋体" w:hAnsi="宋体" w:eastAsia="宋体" w:cs="宋体"/>
          <w:snapToGrid w:val="0"/>
          <w:kern w:val="0"/>
          <w:szCs w:val="21"/>
          <w:u w:val="single"/>
          <w:lang w:val="en-US" w:eastAsia="zh-CN"/>
        </w:rPr>
        <w:t xml:space="preserve">      </w:t>
      </w:r>
      <w:r>
        <w:rPr>
          <w:rFonts w:hint="eastAsia" w:ascii="宋体" w:hAnsi="宋体" w:eastAsia="宋体" w:cs="宋体"/>
          <w:snapToGrid w:val="0"/>
          <w:kern w:val="0"/>
          <w:szCs w:val="21"/>
          <w:lang w:val="en-US" w:eastAsia="zh-CN"/>
        </w:rPr>
        <w:t xml:space="preserve"> %（如：65%）</w:t>
      </w:r>
      <w:r>
        <w:rPr>
          <w:rFonts w:hint="eastAsia" w:ascii="宋体" w:hAnsi="宋体" w:eastAsia="宋体" w:cs="宋体"/>
          <w:snapToGrid w:val="0"/>
          <w:kern w:val="0"/>
          <w:szCs w:val="21"/>
          <w:lang w:eastAsia="zh-CN"/>
        </w:rPr>
        <w:t>，委托代理人为：</w:t>
      </w:r>
      <w:r>
        <w:rPr>
          <w:rFonts w:hint="eastAsia" w:ascii="宋体" w:hAnsi="宋体" w:eastAsia="宋体" w:cs="宋体"/>
          <w:snapToGrid w:val="0"/>
          <w:kern w:val="0"/>
          <w:szCs w:val="21"/>
          <w:u w:val="single"/>
          <w:lang w:eastAsia="zh-CN"/>
        </w:rPr>
        <w:t xml:space="preserve">        </w:t>
      </w:r>
      <w:r>
        <w:rPr>
          <w:rFonts w:hint="eastAsia" w:ascii="宋体" w:hAnsi="宋体" w:cs="宋体"/>
          <w:snapToGrid w:val="0"/>
          <w:kern w:val="0"/>
          <w:szCs w:val="21"/>
        </w:rPr>
        <w:t>。</w:t>
      </w:r>
      <w:r>
        <w:rPr>
          <w:rFonts w:hint="eastAsia" w:ascii="宋体" w:hAnsi="宋体" w:cs="宋体"/>
          <w:snapToGrid w:val="0"/>
          <w:kern w:val="0"/>
          <w:szCs w:val="21"/>
          <w:lang w:eastAsia="zh-CN"/>
        </w:rPr>
        <w:t>供货期限</w:t>
      </w:r>
      <w:r>
        <w:rPr>
          <w:rFonts w:hint="eastAsia" w:ascii="宋体" w:hAnsi="宋体" w:cs="宋体"/>
          <w:snapToGrid w:val="0"/>
          <w:kern w:val="0"/>
          <w:szCs w:val="21"/>
          <w:u w:val="single"/>
        </w:rPr>
        <w:t>符合</w:t>
      </w:r>
      <w:r>
        <w:rPr>
          <w:rFonts w:hint="eastAsia" w:ascii="宋体" w:hAnsi="宋体" w:cs="宋体"/>
          <w:snapToGrid w:val="0"/>
          <w:kern w:val="0"/>
          <w:szCs w:val="21"/>
          <w:u w:val="single"/>
          <w:lang w:eastAsia="zh-CN"/>
        </w:rPr>
        <w:t>竞争性比选文件</w:t>
      </w:r>
      <w:r>
        <w:rPr>
          <w:rFonts w:hint="eastAsia" w:ascii="宋体" w:hAnsi="宋体" w:cs="宋体"/>
          <w:snapToGrid w:val="0"/>
          <w:kern w:val="0"/>
          <w:szCs w:val="21"/>
          <w:u w:val="single"/>
        </w:rPr>
        <w:t>的要求</w:t>
      </w:r>
      <w:r>
        <w:rPr>
          <w:rFonts w:hint="eastAsia" w:ascii="宋体" w:hAnsi="宋体" w:cs="宋体"/>
          <w:snapToGrid w:val="0"/>
          <w:kern w:val="0"/>
          <w:szCs w:val="21"/>
        </w:rPr>
        <w:t>，</w:t>
      </w:r>
      <w:r>
        <w:rPr>
          <w:rFonts w:hint="eastAsia" w:ascii="宋体" w:hAnsi="宋体" w:cs="宋体"/>
          <w:szCs w:val="21"/>
          <w:lang w:val="en-US" w:eastAsia="zh-CN"/>
        </w:rPr>
        <w:t>质量标准</w:t>
      </w:r>
      <w:r>
        <w:rPr>
          <w:rFonts w:hint="eastAsia" w:ascii="宋体" w:hAnsi="宋体" w:cs="宋体"/>
          <w:szCs w:val="21"/>
          <w:u w:val="single"/>
        </w:rPr>
        <w:t>达到</w:t>
      </w:r>
      <w:r>
        <w:rPr>
          <w:rFonts w:hint="eastAsia" w:ascii="宋体" w:hAnsi="宋体" w:cs="宋体"/>
          <w:szCs w:val="21"/>
          <w:u w:val="single"/>
          <w:lang w:eastAsia="zh-CN"/>
        </w:rPr>
        <w:t>竞争性比选文件</w:t>
      </w:r>
      <w:r>
        <w:rPr>
          <w:rFonts w:hint="eastAsia" w:ascii="宋体" w:hAnsi="宋体" w:cs="宋体"/>
          <w:szCs w:val="21"/>
          <w:u w:val="single"/>
        </w:rPr>
        <w:t>的要求</w:t>
      </w:r>
      <w:r>
        <w:rPr>
          <w:rFonts w:hint="eastAsia" w:ascii="宋体" w:hAnsi="宋体" w:cs="宋体"/>
          <w:szCs w:val="21"/>
        </w:rPr>
        <w:t>，</w:t>
      </w:r>
      <w:r>
        <w:rPr>
          <w:rFonts w:hint="eastAsia" w:ascii="宋体" w:hAnsi="宋体" w:cs="宋体"/>
          <w:snapToGrid w:val="0"/>
          <w:kern w:val="0"/>
          <w:szCs w:val="21"/>
        </w:rPr>
        <w:t>按合同约定完成</w:t>
      </w:r>
      <w:r>
        <w:rPr>
          <w:rFonts w:hint="eastAsia" w:ascii="宋体" w:hAnsi="宋体" w:cs="宋体"/>
          <w:snapToGrid w:val="0"/>
          <w:kern w:val="0"/>
          <w:szCs w:val="21"/>
          <w:lang w:val="en-US" w:eastAsia="zh-CN"/>
        </w:rPr>
        <w:t>供货</w:t>
      </w:r>
      <w:r>
        <w:rPr>
          <w:rFonts w:hint="eastAsia" w:ascii="宋体" w:hAnsi="宋体" w:cs="宋体"/>
          <w:snapToGrid w:val="0"/>
          <w:kern w:val="0"/>
          <w:szCs w:val="21"/>
        </w:rPr>
        <w:t>工作。</w:t>
      </w:r>
    </w:p>
    <w:p w14:paraId="74BD0145">
      <w:pPr>
        <w:autoSpaceDE w:val="0"/>
        <w:autoSpaceDN w:val="0"/>
        <w:adjustRightInd w:val="0"/>
        <w:spacing w:line="400" w:lineRule="exact"/>
        <w:ind w:firstLine="420" w:firstLineChars="200"/>
        <w:rPr>
          <w:rFonts w:hint="eastAsia" w:ascii="宋体" w:hAnsi="宋体" w:cs="宋体"/>
          <w:snapToGrid w:val="0"/>
          <w:kern w:val="0"/>
          <w:sz w:val="10"/>
          <w:szCs w:val="10"/>
        </w:rPr>
      </w:pPr>
      <w:r>
        <w:rPr>
          <w:rFonts w:hint="eastAsia" w:ascii="宋体" w:hAnsi="宋体" w:cs="宋体"/>
          <w:snapToGrid w:val="0"/>
          <w:kern w:val="0"/>
          <w:szCs w:val="21"/>
        </w:rPr>
        <w:t>2. 我方承诺响应</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规定的</w:t>
      </w:r>
      <w:r>
        <w:rPr>
          <w:rFonts w:hint="eastAsia" w:ascii="宋体" w:hAnsi="宋体" w:cs="宋体"/>
          <w:snapToGrid w:val="0"/>
          <w:kern w:val="0"/>
          <w:szCs w:val="21"/>
          <w:lang w:eastAsia="zh-CN"/>
        </w:rPr>
        <w:t>比选有效期</w:t>
      </w:r>
      <w:r>
        <w:rPr>
          <w:rFonts w:hint="eastAsia" w:ascii="宋体" w:hAnsi="宋体" w:cs="宋体"/>
          <w:snapToGrid w:val="0"/>
          <w:kern w:val="0"/>
          <w:szCs w:val="21"/>
        </w:rPr>
        <w:t>，在</w:t>
      </w:r>
      <w:r>
        <w:rPr>
          <w:rFonts w:hint="eastAsia" w:ascii="宋体" w:hAnsi="宋体" w:cs="宋体"/>
          <w:snapToGrid w:val="0"/>
          <w:kern w:val="0"/>
          <w:szCs w:val="21"/>
          <w:lang w:eastAsia="zh-CN"/>
        </w:rPr>
        <w:t>比选有效期</w:t>
      </w:r>
      <w:r>
        <w:rPr>
          <w:rFonts w:hint="eastAsia" w:ascii="宋体" w:hAnsi="宋体" w:cs="宋体"/>
          <w:snapToGrid w:val="0"/>
          <w:kern w:val="0"/>
          <w:szCs w:val="21"/>
        </w:rPr>
        <w:t>内不修改、撤销</w:t>
      </w:r>
      <w:r>
        <w:rPr>
          <w:rFonts w:hint="eastAsia" w:ascii="宋体" w:hAnsi="宋体" w:cs="宋体"/>
          <w:snapToGrid w:val="0"/>
          <w:kern w:val="0"/>
          <w:szCs w:val="21"/>
          <w:lang w:eastAsia="zh-CN"/>
        </w:rPr>
        <w:t>响应文件</w:t>
      </w:r>
      <w:r>
        <w:rPr>
          <w:rFonts w:hint="eastAsia" w:ascii="宋体" w:hAnsi="宋体" w:cs="宋体"/>
          <w:snapToGrid w:val="0"/>
          <w:kern w:val="0"/>
          <w:szCs w:val="21"/>
        </w:rPr>
        <w:t>。</w:t>
      </w:r>
    </w:p>
    <w:p w14:paraId="14E6B407">
      <w:pPr>
        <w:tabs>
          <w:tab w:val="left" w:pos="2730"/>
          <w:tab w:val="left" w:pos="7980"/>
        </w:tabs>
        <w:autoSpaceDE w:val="0"/>
        <w:autoSpaceDN w:val="0"/>
        <w:adjustRightInd w:val="0"/>
        <w:spacing w:line="400" w:lineRule="exact"/>
        <w:ind w:firstLine="420" w:firstLineChars="200"/>
        <w:rPr>
          <w:rFonts w:hint="eastAsia" w:ascii="宋体" w:hAnsi="宋体" w:cs="宋体"/>
          <w:snapToGrid w:val="0"/>
          <w:kern w:val="0"/>
          <w:sz w:val="10"/>
          <w:szCs w:val="10"/>
        </w:rPr>
      </w:pPr>
      <w:r>
        <w:rPr>
          <w:rFonts w:hint="eastAsia" w:ascii="宋体" w:hAnsi="宋体" w:cs="宋体"/>
          <w:snapToGrid w:val="0"/>
          <w:kern w:val="0"/>
          <w:szCs w:val="21"/>
        </w:rPr>
        <w:t xml:space="preserve">3. </w:t>
      </w:r>
      <w:r>
        <w:rPr>
          <w:rFonts w:hint="eastAsia" w:ascii="宋体" w:hAnsi="宋体" w:cs="宋体"/>
          <w:snapToGrid w:val="0"/>
          <w:kern w:val="0"/>
          <w:szCs w:val="21"/>
          <w:highlight w:val="none"/>
        </w:rPr>
        <w:t>随同本</w:t>
      </w:r>
      <w:r>
        <w:rPr>
          <w:rFonts w:hint="eastAsia" w:ascii="宋体" w:hAnsi="宋体" w:cs="宋体"/>
          <w:snapToGrid w:val="0"/>
          <w:kern w:val="0"/>
          <w:szCs w:val="21"/>
          <w:highlight w:val="none"/>
          <w:lang w:eastAsia="zh-CN"/>
        </w:rPr>
        <w:t>比选函</w:t>
      </w:r>
      <w:r>
        <w:rPr>
          <w:rFonts w:hint="eastAsia" w:ascii="宋体" w:hAnsi="宋体" w:cs="宋体"/>
          <w:snapToGrid w:val="0"/>
          <w:kern w:val="0"/>
          <w:szCs w:val="21"/>
          <w:highlight w:val="none"/>
        </w:rPr>
        <w:t>提交</w:t>
      </w:r>
      <w:r>
        <w:rPr>
          <w:rFonts w:hint="eastAsia" w:ascii="宋体" w:hAnsi="宋体" w:cs="宋体"/>
          <w:snapToGrid w:val="0"/>
          <w:kern w:val="0"/>
          <w:szCs w:val="21"/>
          <w:highlight w:val="none"/>
          <w:lang w:eastAsia="zh-CN"/>
        </w:rPr>
        <w:t>比选保证金</w:t>
      </w:r>
      <w:r>
        <w:rPr>
          <w:rFonts w:hint="eastAsia" w:ascii="宋体" w:hAnsi="宋体" w:cs="宋体"/>
          <w:snapToGrid w:val="0"/>
          <w:kern w:val="0"/>
          <w:szCs w:val="21"/>
          <w:highlight w:val="none"/>
        </w:rPr>
        <w:t>一份，金额为人民币（大写）</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eastAsia="zh-CN"/>
        </w:rPr>
        <w:t>比选保证金</w:t>
      </w:r>
      <w:r>
        <w:rPr>
          <w:rFonts w:hint="eastAsia" w:ascii="宋体" w:hAnsi="宋体" w:cs="宋体"/>
          <w:snapToGrid w:val="0"/>
          <w:kern w:val="0"/>
          <w:szCs w:val="21"/>
          <w:highlight w:val="none"/>
        </w:rPr>
        <w:t>有效期与</w:t>
      </w:r>
      <w:r>
        <w:rPr>
          <w:rFonts w:hint="eastAsia" w:ascii="宋体" w:hAnsi="宋体" w:cs="宋体"/>
          <w:snapToGrid w:val="0"/>
          <w:kern w:val="0"/>
          <w:szCs w:val="21"/>
          <w:highlight w:val="none"/>
          <w:lang w:eastAsia="zh-CN"/>
        </w:rPr>
        <w:t>比选有效期</w:t>
      </w:r>
      <w:r>
        <w:rPr>
          <w:rFonts w:hint="eastAsia" w:ascii="宋体" w:hAnsi="宋体" w:cs="宋体"/>
          <w:snapToGrid w:val="0"/>
          <w:kern w:val="0"/>
          <w:szCs w:val="21"/>
          <w:highlight w:val="none"/>
        </w:rPr>
        <w:t>一致，在此期间，若我方违反招投标有关法律、法规及本</w:t>
      </w:r>
      <w:r>
        <w:rPr>
          <w:rFonts w:hint="eastAsia" w:ascii="宋体" w:hAnsi="宋体" w:cs="宋体"/>
          <w:snapToGrid w:val="0"/>
          <w:kern w:val="0"/>
          <w:szCs w:val="21"/>
          <w:highlight w:val="none"/>
          <w:lang w:eastAsia="zh-CN"/>
        </w:rPr>
        <w:t>竞争性比选文件</w:t>
      </w:r>
      <w:r>
        <w:rPr>
          <w:rFonts w:hint="eastAsia" w:ascii="宋体" w:hAnsi="宋体" w:cs="宋体"/>
          <w:snapToGrid w:val="0"/>
          <w:kern w:val="0"/>
          <w:szCs w:val="21"/>
          <w:highlight w:val="none"/>
        </w:rPr>
        <w:t>的相关规</w:t>
      </w:r>
      <w:r>
        <w:rPr>
          <w:rFonts w:hint="eastAsia" w:ascii="宋体" w:hAnsi="宋体" w:cs="宋体"/>
          <w:snapToGrid w:val="0"/>
          <w:kern w:val="0"/>
          <w:szCs w:val="21"/>
        </w:rPr>
        <w:t>定，</w:t>
      </w:r>
      <w:r>
        <w:rPr>
          <w:rFonts w:hint="eastAsia" w:ascii="宋体" w:hAnsi="宋体" w:cs="宋体"/>
          <w:snapToGrid w:val="0"/>
          <w:kern w:val="0"/>
          <w:szCs w:val="21"/>
          <w:lang w:eastAsia="zh-CN"/>
        </w:rPr>
        <w:t>比选保证金</w:t>
      </w:r>
      <w:r>
        <w:rPr>
          <w:rFonts w:hint="eastAsia" w:ascii="宋体" w:hAnsi="宋体" w:cs="宋体"/>
          <w:snapToGrid w:val="0"/>
          <w:kern w:val="0"/>
          <w:szCs w:val="21"/>
        </w:rPr>
        <w:t>的受益人为</w:t>
      </w:r>
      <w:r>
        <w:rPr>
          <w:rFonts w:hint="eastAsia" w:ascii="宋体" w:hAnsi="宋体" w:cs="宋体"/>
          <w:snapToGrid w:val="0"/>
          <w:kern w:val="0"/>
          <w:szCs w:val="21"/>
          <w:lang w:eastAsia="zh-CN"/>
        </w:rPr>
        <w:t>比选人</w:t>
      </w:r>
      <w:r>
        <w:rPr>
          <w:rFonts w:hint="eastAsia" w:ascii="宋体" w:hAnsi="宋体" w:cs="宋体"/>
          <w:snapToGrid w:val="0"/>
          <w:kern w:val="0"/>
          <w:szCs w:val="21"/>
        </w:rPr>
        <w:t>。</w:t>
      </w:r>
    </w:p>
    <w:p w14:paraId="2B2E8808">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4. 如我方中标，我方承诺：</w:t>
      </w:r>
    </w:p>
    <w:p w14:paraId="2D8EAC91">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（1）在收到</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通知书后，在</w:t>
      </w:r>
      <w:r>
        <w:rPr>
          <w:rFonts w:hint="eastAsia" w:ascii="宋体" w:hAnsi="宋体" w:cs="宋体"/>
          <w:snapToGrid w:val="0"/>
          <w:kern w:val="0"/>
          <w:szCs w:val="21"/>
          <w:lang w:eastAsia="zh-CN"/>
        </w:rPr>
        <w:t>中标</w:t>
      </w:r>
      <w:r>
        <w:rPr>
          <w:rFonts w:hint="eastAsia" w:ascii="宋体" w:hAnsi="宋体" w:cs="宋体"/>
          <w:snapToGrid w:val="0"/>
          <w:kern w:val="0"/>
          <w:szCs w:val="21"/>
        </w:rPr>
        <w:t>通知书规定的期限内与你方签订合同；</w:t>
      </w:r>
    </w:p>
    <w:p w14:paraId="3002B62A">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（2）在签订合同时不向你方提出附加条件；</w:t>
      </w:r>
    </w:p>
    <w:p w14:paraId="405E8305">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（3）按照</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要求提交履约保证金；</w:t>
      </w:r>
    </w:p>
    <w:p w14:paraId="46D4B279">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（4）在合同约定的期限内完成合同规定的全部义务。</w:t>
      </w:r>
    </w:p>
    <w:p w14:paraId="7E1415AD">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5. 我方</w:t>
      </w:r>
      <w:r>
        <w:rPr>
          <w:rFonts w:hint="eastAsia" w:ascii="宋体" w:hAnsi="宋体" w:cs="宋体"/>
          <w:snapToGrid w:val="0"/>
          <w:spacing w:val="-2"/>
          <w:kern w:val="0"/>
          <w:szCs w:val="21"/>
        </w:rPr>
        <w:t>在此声明，所递交的</w:t>
      </w:r>
      <w:r>
        <w:rPr>
          <w:rFonts w:hint="eastAsia" w:ascii="宋体" w:hAnsi="宋体" w:cs="宋体"/>
          <w:snapToGrid w:val="0"/>
          <w:spacing w:val="-2"/>
          <w:kern w:val="0"/>
          <w:szCs w:val="21"/>
          <w:lang w:eastAsia="zh-CN"/>
        </w:rPr>
        <w:t>响应文件</w:t>
      </w:r>
      <w:r>
        <w:rPr>
          <w:rFonts w:hint="eastAsia" w:ascii="宋体" w:hAnsi="宋体" w:cs="宋体"/>
          <w:snapToGrid w:val="0"/>
          <w:spacing w:val="-2"/>
          <w:kern w:val="0"/>
          <w:szCs w:val="21"/>
        </w:rPr>
        <w:t>及有关资料内容完整、真实和准确，且不存在第二章“</w:t>
      </w:r>
      <w:r>
        <w:rPr>
          <w:rFonts w:hint="eastAsia" w:ascii="宋体" w:hAnsi="宋体" w:cs="宋体"/>
          <w:snapToGrid w:val="0"/>
          <w:spacing w:val="-2"/>
          <w:kern w:val="0"/>
          <w:szCs w:val="21"/>
          <w:lang w:eastAsia="zh-CN"/>
        </w:rPr>
        <w:t>比选供应商</w:t>
      </w:r>
      <w:r>
        <w:rPr>
          <w:rFonts w:hint="eastAsia" w:ascii="宋体" w:hAnsi="宋体" w:cs="宋体"/>
          <w:snapToGrid w:val="0"/>
          <w:kern w:val="0"/>
          <w:szCs w:val="21"/>
        </w:rPr>
        <w:t>须知”第 1.4.3 项规定的任何一种情形，如有虚假，</w:t>
      </w:r>
      <w:r>
        <w:rPr>
          <w:rFonts w:hint="eastAsia" w:ascii="宋体" w:hAnsi="宋体" w:cs="宋体"/>
          <w:snapToGrid w:val="0"/>
          <w:kern w:val="0"/>
          <w:szCs w:val="21"/>
          <w:lang w:eastAsia="zh-CN"/>
        </w:rPr>
        <w:t>比选人</w:t>
      </w:r>
      <w:r>
        <w:rPr>
          <w:rFonts w:hint="eastAsia" w:ascii="宋体" w:hAnsi="宋体" w:cs="宋体"/>
          <w:snapToGrid w:val="0"/>
          <w:kern w:val="0"/>
          <w:szCs w:val="21"/>
        </w:rPr>
        <w:t>可取消我方中标资格，同时我方承诺接受</w:t>
      </w:r>
      <w:r>
        <w:rPr>
          <w:rFonts w:hint="eastAsia" w:ascii="宋体" w:hAnsi="宋体" w:cs="宋体"/>
          <w:snapToGrid w:val="0"/>
          <w:kern w:val="0"/>
          <w:szCs w:val="21"/>
          <w:lang w:eastAsia="zh-CN"/>
        </w:rPr>
        <w:t>竞争性比选文件</w:t>
      </w:r>
      <w:r>
        <w:rPr>
          <w:rFonts w:hint="eastAsia" w:ascii="宋体" w:hAnsi="宋体" w:cs="宋体"/>
          <w:snapToGrid w:val="0"/>
          <w:kern w:val="0"/>
          <w:szCs w:val="21"/>
        </w:rPr>
        <w:t>及附件、澄清及修改通知中所有的内容。</w:t>
      </w:r>
    </w:p>
    <w:p w14:paraId="68D9DC6B">
      <w:pPr>
        <w:tabs>
          <w:tab w:val="left" w:pos="5985"/>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（其他补充说明）      </w:t>
      </w:r>
      <w:r>
        <w:rPr>
          <w:rFonts w:hint="eastAsia" w:ascii="宋体" w:hAnsi="宋体" w:cs="宋体"/>
          <w:snapToGrid w:val="0"/>
          <w:kern w:val="0"/>
          <w:szCs w:val="21"/>
        </w:rPr>
        <w:t>。</w:t>
      </w:r>
    </w:p>
    <w:p w14:paraId="2F2C6464">
      <w:pPr>
        <w:pStyle w:val="17"/>
        <w:rPr>
          <w:rFonts w:hint="eastAsia" w:ascii="宋体" w:hAnsi="宋体" w:cs="宋体"/>
        </w:rPr>
      </w:pPr>
    </w:p>
    <w:p w14:paraId="730A0D69">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 xml:space="preserve">投 标 </w:t>
      </w:r>
      <w:r>
        <w:rPr>
          <w:rFonts w:hint="eastAsia" w:ascii="宋体" w:hAnsi="宋体" w:cs="宋体"/>
          <w:snapToGrid w:val="0"/>
          <w:kern w:val="0"/>
          <w:szCs w:val="21"/>
        </w:rPr>
        <w:t>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（盖单位法人章） </w:t>
      </w:r>
    </w:p>
    <w:p w14:paraId="6E488F28">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（签名或盖章）</w:t>
      </w:r>
    </w:p>
    <w:p w14:paraId="0B1C5AA4">
      <w:pPr>
        <w:tabs>
          <w:tab w:val="left" w:pos="7035"/>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地    址：</w:t>
      </w:r>
      <w:r>
        <w:rPr>
          <w:rFonts w:hint="eastAsia" w:ascii="宋体" w:hAnsi="宋体" w:cs="宋体"/>
          <w:snapToGrid w:val="0"/>
          <w:kern w:val="0"/>
          <w:szCs w:val="21"/>
          <w:u w:val="single"/>
        </w:rPr>
        <w:t xml:space="preserve">                                                                            </w:t>
      </w:r>
    </w:p>
    <w:p w14:paraId="540C190C">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网    址：</w:t>
      </w:r>
      <w:r>
        <w:rPr>
          <w:rFonts w:hint="eastAsia" w:ascii="宋体" w:hAnsi="宋体" w:cs="宋体"/>
          <w:snapToGrid w:val="0"/>
          <w:kern w:val="0"/>
          <w:szCs w:val="21"/>
          <w:u w:val="single"/>
        </w:rPr>
        <w:t xml:space="preserve">                                                                            </w:t>
      </w:r>
    </w:p>
    <w:p w14:paraId="5104A307">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单位电话（座机）：</w:t>
      </w:r>
      <w:r>
        <w:rPr>
          <w:rFonts w:hint="eastAsia" w:ascii="宋体" w:hAnsi="宋体" w:cs="宋体"/>
          <w:snapToGrid w:val="0"/>
          <w:kern w:val="0"/>
          <w:szCs w:val="21"/>
          <w:u w:val="single"/>
        </w:rPr>
        <w:t xml:space="preserve">                      </w:t>
      </w:r>
      <w:r>
        <w:rPr>
          <w:rFonts w:hint="eastAsia" w:ascii="宋体" w:hAnsi="宋体" w:cs="宋体"/>
          <w:snapToGrid w:val="0"/>
          <w:kern w:val="0"/>
          <w:szCs w:val="21"/>
        </w:rPr>
        <w:t>委托代理人电话（手机）：</w:t>
      </w:r>
      <w:r>
        <w:rPr>
          <w:rFonts w:hint="eastAsia" w:ascii="宋体" w:hAnsi="宋体" w:cs="宋体"/>
          <w:snapToGrid w:val="0"/>
          <w:kern w:val="0"/>
          <w:szCs w:val="21"/>
          <w:u w:val="single"/>
        </w:rPr>
        <w:t xml:space="preserve">                      </w:t>
      </w:r>
    </w:p>
    <w:p w14:paraId="2C6B857F">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传    真：</w:t>
      </w:r>
      <w:r>
        <w:rPr>
          <w:rFonts w:hint="eastAsia" w:ascii="宋体" w:hAnsi="宋体" w:cs="宋体"/>
          <w:snapToGrid w:val="0"/>
          <w:kern w:val="0"/>
          <w:szCs w:val="21"/>
          <w:u w:val="single"/>
        </w:rPr>
        <w:t xml:space="preserve">                                                                            </w:t>
      </w:r>
    </w:p>
    <w:p w14:paraId="58FE0F10">
      <w:pPr>
        <w:tabs>
          <w:tab w:val="left" w:pos="8300"/>
        </w:tabs>
        <w:autoSpaceDE w:val="0"/>
        <w:autoSpaceDN w:val="0"/>
        <w:adjustRightInd w:val="0"/>
        <w:spacing w:line="400" w:lineRule="exact"/>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邮政编码：</w:t>
      </w:r>
      <w:r>
        <w:rPr>
          <w:rFonts w:hint="eastAsia" w:ascii="宋体" w:hAnsi="宋体" w:cs="宋体"/>
          <w:snapToGrid w:val="0"/>
          <w:kern w:val="0"/>
          <w:szCs w:val="21"/>
          <w:u w:val="single"/>
        </w:rPr>
        <w:t xml:space="preserve">                                                                            </w:t>
      </w:r>
    </w:p>
    <w:p w14:paraId="5EE88239">
      <w:pPr>
        <w:tabs>
          <w:tab w:val="left" w:pos="8300"/>
        </w:tabs>
        <w:autoSpaceDE w:val="0"/>
        <w:autoSpaceDN w:val="0"/>
        <w:adjustRightInd w:val="0"/>
        <w:spacing w:line="400" w:lineRule="exact"/>
        <w:ind w:firstLine="400" w:firstLineChars="200"/>
        <w:rPr>
          <w:rFonts w:hint="eastAsia" w:ascii="宋体" w:hAnsi="宋体" w:cs="宋体"/>
          <w:snapToGrid w:val="0"/>
          <w:kern w:val="0"/>
          <w:sz w:val="20"/>
          <w:szCs w:val="20"/>
        </w:rPr>
      </w:pPr>
    </w:p>
    <w:p w14:paraId="38D240C1">
      <w:pPr>
        <w:tabs>
          <w:tab w:val="left" w:pos="8300"/>
        </w:tabs>
        <w:autoSpaceDE w:val="0"/>
        <w:autoSpaceDN w:val="0"/>
        <w:adjustRightInd w:val="0"/>
        <w:spacing w:line="400" w:lineRule="exact"/>
        <w:ind w:firstLine="420" w:firstLineChars="200"/>
        <w:jc w:val="righ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F6915A4">
      <w:pPr>
        <w:tabs>
          <w:tab w:val="left" w:pos="8300"/>
        </w:tabs>
        <w:autoSpaceDE w:val="0"/>
        <w:autoSpaceDN w:val="0"/>
        <w:adjustRightInd w:val="0"/>
        <w:spacing w:line="400" w:lineRule="exact"/>
        <w:ind w:firstLine="420" w:firstLineChars="200"/>
        <w:jc w:val="right"/>
        <w:rPr>
          <w:rFonts w:hint="eastAsia" w:ascii="宋体" w:hAnsi="宋体" w:cs="宋体"/>
          <w:kern w:val="0"/>
          <w:szCs w:val="21"/>
        </w:rPr>
      </w:pPr>
    </w:p>
    <w:p w14:paraId="3EE3D35B">
      <w:pPr>
        <w:pStyle w:val="4"/>
        <w:spacing w:before="0" w:after="0" w:line="240" w:lineRule="auto"/>
        <w:jc w:val="center"/>
        <w:rPr>
          <w:rFonts w:hint="eastAsia" w:ascii="宋体" w:hAnsi="宋体" w:cs="宋体"/>
          <w:snapToGrid w:val="0"/>
          <w:kern w:val="0"/>
          <w:szCs w:val="21"/>
        </w:rPr>
      </w:pPr>
      <w:bookmarkStart w:id="873" w:name="_Toc430530531"/>
      <w:bookmarkStart w:id="874" w:name="_Toc287607868"/>
      <w:bookmarkStart w:id="875" w:name="_Toc287620815"/>
      <w:bookmarkStart w:id="876" w:name="_Toc224103496"/>
      <w:bookmarkStart w:id="877" w:name="_Toc277082644"/>
      <w:r>
        <w:rPr>
          <w:rFonts w:hint="eastAsia" w:ascii="宋体" w:hAnsi="宋体" w:cs="宋体"/>
          <w:sz w:val="28"/>
        </w:rPr>
        <w:br w:type="page"/>
      </w:r>
      <w:bookmarkEnd w:id="873"/>
      <w:bookmarkEnd w:id="874"/>
      <w:bookmarkEnd w:id="875"/>
      <w:bookmarkEnd w:id="876"/>
      <w:bookmarkEnd w:id="877"/>
      <w:bookmarkStart w:id="878" w:name="_Toc224103497"/>
      <w:bookmarkStart w:id="879" w:name="_Toc26154"/>
      <w:bookmarkStart w:id="880" w:name="_Toc277082645"/>
      <w:bookmarkStart w:id="881" w:name="_Toc287620816"/>
      <w:bookmarkStart w:id="882" w:name="_Toc29296"/>
      <w:bookmarkStart w:id="883" w:name="_Toc287607869"/>
      <w:bookmarkStart w:id="884" w:name="_Toc430530532"/>
      <w:r>
        <w:rPr>
          <w:rFonts w:hint="eastAsia" w:ascii="宋体" w:hAnsi="宋体" w:cs="宋体"/>
          <w:b w:val="0"/>
          <w:bCs w:val="0"/>
        </w:rPr>
        <w:t>（</w:t>
      </w:r>
      <w:r>
        <w:rPr>
          <w:rFonts w:hint="eastAsia" w:ascii="宋体" w:hAnsi="宋体" w:cs="宋体"/>
          <w:b w:val="0"/>
          <w:bCs w:val="0"/>
          <w:lang w:val="en-US" w:eastAsia="zh-CN"/>
        </w:rPr>
        <w:t>二</w:t>
      </w:r>
      <w:r>
        <w:rPr>
          <w:rFonts w:hint="eastAsia" w:ascii="宋体" w:hAnsi="宋体" w:cs="宋体"/>
          <w:b w:val="0"/>
          <w:bCs w:val="0"/>
        </w:rPr>
        <w:t>）</w:t>
      </w:r>
      <w:r>
        <w:rPr>
          <w:rFonts w:hint="eastAsia" w:ascii="宋体" w:hAnsi="宋体" w:cs="宋体"/>
          <w:b w:val="0"/>
          <w:bCs w:val="0"/>
          <w:sz w:val="30"/>
          <w:szCs w:val="30"/>
        </w:rPr>
        <w:t>法定代表人身份证明或附有法定代表人身份证明的授权委托书</w:t>
      </w:r>
      <w:bookmarkEnd w:id="878"/>
      <w:bookmarkEnd w:id="879"/>
      <w:bookmarkEnd w:id="880"/>
      <w:bookmarkEnd w:id="881"/>
      <w:bookmarkEnd w:id="882"/>
      <w:bookmarkEnd w:id="883"/>
      <w:bookmarkEnd w:id="884"/>
    </w:p>
    <w:p w14:paraId="779F34A1">
      <w:pPr>
        <w:spacing w:line="480" w:lineRule="auto"/>
        <w:jc w:val="center"/>
        <w:rPr>
          <w:rFonts w:hint="eastAsia" w:ascii="宋体" w:hAnsi="宋体" w:cs="宋体"/>
          <w:sz w:val="28"/>
        </w:rPr>
      </w:pPr>
      <w:r>
        <w:rPr>
          <w:rFonts w:hint="eastAsia" w:ascii="宋体" w:hAnsi="宋体" w:cs="宋体"/>
          <w:sz w:val="28"/>
        </w:rPr>
        <w:t>法定代表人身份证明</w:t>
      </w:r>
    </w:p>
    <w:p w14:paraId="2B648EBA">
      <w:pPr>
        <w:spacing w:line="480" w:lineRule="auto"/>
        <w:jc w:val="center"/>
        <w:rPr>
          <w:rFonts w:hint="eastAsia" w:ascii="宋体" w:hAnsi="宋体" w:cs="宋体"/>
        </w:rPr>
      </w:pPr>
    </w:p>
    <w:p w14:paraId="1E234B3B">
      <w:pPr>
        <w:tabs>
          <w:tab w:val="left" w:pos="556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名称：</w:t>
      </w:r>
      <w:r>
        <w:rPr>
          <w:rFonts w:hint="eastAsia" w:ascii="宋体" w:hAnsi="宋体" w:cs="宋体"/>
          <w:w w:val="200"/>
          <w:kern w:val="0"/>
          <w:szCs w:val="21"/>
          <w:u w:val="single"/>
        </w:rPr>
        <w:t xml:space="preserve">                                     </w:t>
      </w:r>
    </w:p>
    <w:p w14:paraId="3A974326">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14:paraId="361DFBF9">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14:paraId="7F8C7F7E">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56110AA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2E69EA05">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u w:val="single"/>
          <w:lang w:eastAsia="zh-CN"/>
        </w:rPr>
        <w:t>比选供应商</w:t>
      </w:r>
      <w:r>
        <w:rPr>
          <w:rFonts w:hint="eastAsia" w:ascii="宋体" w:hAnsi="宋体" w:cs="宋体"/>
          <w:kern w:val="0"/>
          <w:szCs w:val="21"/>
          <w:u w:val="single"/>
        </w:rPr>
        <w:t>名称）</w:t>
      </w:r>
      <w:r>
        <w:rPr>
          <w:rFonts w:hint="eastAsia" w:ascii="宋体" w:hAnsi="宋体" w:cs="宋体"/>
          <w:kern w:val="0"/>
          <w:szCs w:val="21"/>
        </w:rPr>
        <w:t>的法定代表人。</w:t>
      </w:r>
    </w:p>
    <w:p w14:paraId="1A19A459">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特此证明。</w:t>
      </w:r>
    </w:p>
    <w:p w14:paraId="0E37FC15">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附：法定代表人身份证明扫描件（双面）</w:t>
      </w:r>
    </w:p>
    <w:p w14:paraId="2A462187">
      <w:pPr>
        <w:autoSpaceDE w:val="0"/>
        <w:autoSpaceDN w:val="0"/>
        <w:adjustRightInd w:val="0"/>
        <w:snapToGrid w:val="0"/>
        <w:spacing w:line="360" w:lineRule="auto"/>
        <w:jc w:val="left"/>
        <w:rPr>
          <w:rFonts w:hint="eastAsia" w:ascii="宋体" w:hAnsi="宋体" w:cs="宋体"/>
          <w:szCs w:val="21"/>
        </w:rPr>
      </w:pPr>
    </w:p>
    <w:p w14:paraId="64AF4977">
      <w:pPr>
        <w:pStyle w:val="17"/>
        <w:spacing w:after="0" w:line="360" w:lineRule="auto"/>
        <w:rPr>
          <w:rFonts w:hint="eastAsia" w:ascii="宋体" w:hAnsi="宋体" w:cs="宋体"/>
          <w:szCs w:val="21"/>
        </w:rPr>
      </w:pPr>
    </w:p>
    <w:p w14:paraId="795030A0">
      <w:pPr>
        <w:pStyle w:val="17"/>
        <w:spacing w:after="0" w:line="360" w:lineRule="auto"/>
        <w:rPr>
          <w:rFonts w:hint="eastAsia" w:ascii="宋体" w:hAnsi="宋体" w:cs="宋体"/>
          <w:szCs w:val="21"/>
        </w:rPr>
      </w:pPr>
    </w:p>
    <w:p w14:paraId="37E68F39">
      <w:pPr>
        <w:pStyle w:val="17"/>
        <w:spacing w:after="0" w:line="360" w:lineRule="auto"/>
        <w:rPr>
          <w:rFonts w:hint="eastAsia" w:ascii="宋体" w:hAnsi="宋体" w:cs="宋体"/>
          <w:szCs w:val="21"/>
        </w:rPr>
      </w:pPr>
    </w:p>
    <w:p w14:paraId="32A6510A">
      <w:pPr>
        <w:tabs>
          <w:tab w:val="left" w:pos="5460"/>
        </w:tabs>
        <w:autoSpaceDE w:val="0"/>
        <w:autoSpaceDN w:val="0"/>
        <w:adjustRightInd w:val="0"/>
        <w:snapToGrid w:val="0"/>
        <w:spacing w:line="480" w:lineRule="auto"/>
        <w:ind w:firstLine="2100"/>
        <w:jc w:val="right"/>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31EDB74F">
      <w:pPr>
        <w:autoSpaceDE w:val="0"/>
        <w:autoSpaceDN w:val="0"/>
        <w:adjustRightInd w:val="0"/>
        <w:snapToGrid w:val="0"/>
        <w:spacing w:line="480" w:lineRule="auto"/>
        <w:jc w:val="left"/>
        <w:rPr>
          <w:rFonts w:hint="eastAsia" w:ascii="宋体" w:hAnsi="宋体" w:cs="宋体"/>
          <w:kern w:val="0"/>
          <w:sz w:val="20"/>
          <w:szCs w:val="20"/>
        </w:rPr>
      </w:pPr>
    </w:p>
    <w:p w14:paraId="540D9925">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1F4C03B1">
      <w:pPr>
        <w:autoSpaceDE w:val="0"/>
        <w:autoSpaceDN w:val="0"/>
        <w:adjustRightInd w:val="0"/>
        <w:snapToGrid w:val="0"/>
        <w:spacing w:line="360" w:lineRule="auto"/>
        <w:jc w:val="left"/>
        <w:rPr>
          <w:rFonts w:hint="eastAsia" w:ascii="宋体" w:hAnsi="宋体" w:cs="宋体"/>
          <w:kern w:val="0"/>
        </w:rPr>
      </w:pPr>
    </w:p>
    <w:p w14:paraId="7A33BE47">
      <w:pPr>
        <w:autoSpaceDE w:val="0"/>
        <w:autoSpaceDN w:val="0"/>
        <w:adjustRightInd w:val="0"/>
        <w:snapToGrid w:val="0"/>
        <w:spacing w:line="360" w:lineRule="auto"/>
        <w:jc w:val="left"/>
        <w:rPr>
          <w:rFonts w:hint="eastAsia" w:ascii="宋体" w:hAnsi="宋体" w:cs="宋体"/>
          <w:kern w:val="0"/>
        </w:rPr>
      </w:pPr>
    </w:p>
    <w:p w14:paraId="1169E84D">
      <w:pPr>
        <w:spacing w:line="360" w:lineRule="auto"/>
        <w:ind w:firstLine="420" w:firstLineChars="200"/>
        <w:rPr>
          <w:rFonts w:hint="eastAsia" w:ascii="宋体" w:hAnsi="宋体" w:cs="宋体"/>
        </w:rPr>
      </w:pPr>
      <w:r>
        <w:rPr>
          <w:rFonts w:hint="eastAsia" w:ascii="宋体" w:hAnsi="宋体" w:cs="宋体"/>
        </w:rPr>
        <w:t>注：法定代表人身份证明需按上述格式填写完整，不可缺少内容。在此基础上增加内容的不影响其有效性。</w:t>
      </w:r>
    </w:p>
    <w:p w14:paraId="700CD4CC">
      <w:pPr>
        <w:spacing w:line="360" w:lineRule="auto"/>
        <w:ind w:firstLine="420" w:firstLineChars="200"/>
        <w:rPr>
          <w:rFonts w:hint="eastAsia" w:ascii="宋体" w:hAnsi="宋体" w:cs="宋体"/>
        </w:rPr>
      </w:pPr>
    </w:p>
    <w:p w14:paraId="7B52A3FF">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kern w:val="0"/>
          <w:sz w:val="28"/>
          <w:szCs w:val="28"/>
        </w:rPr>
      </w:pPr>
      <w:r>
        <w:rPr>
          <w:rFonts w:hint="eastAsia" w:ascii="宋体" w:hAnsi="宋体" w:cs="宋体"/>
          <w:kern w:val="0"/>
        </w:rPr>
        <w:br w:type="page"/>
      </w:r>
      <w:r>
        <w:rPr>
          <w:rFonts w:hint="eastAsia" w:ascii="宋体" w:hAnsi="宋体" w:cs="宋体"/>
          <w:snapToGrid w:val="0"/>
          <w:kern w:val="0"/>
          <w:sz w:val="32"/>
          <w:szCs w:val="32"/>
        </w:rPr>
        <w:t>授权委托书</w:t>
      </w:r>
    </w:p>
    <w:p w14:paraId="5FABFBD7">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p>
    <w:p w14:paraId="040385CD">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lang w:eastAsia="zh-CN"/>
        </w:rPr>
        <w:t>比选供应商</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 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lang w:eastAsia="zh-CN"/>
        </w:rPr>
        <w:t>响应文件</w:t>
      </w:r>
      <w:r>
        <w:rPr>
          <w:rFonts w:hint="eastAsia" w:ascii="宋体" w:hAnsi="宋体" w:cs="宋体"/>
          <w:kern w:val="0"/>
          <w:szCs w:val="21"/>
        </w:rPr>
        <w:t>、签订合同和处理有关事宜， 其法律后果由我方承担。</w:t>
      </w:r>
    </w:p>
    <w:p w14:paraId="70C76E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rPr>
        <w:t xml:space="preserve">。 </w:t>
      </w:r>
    </w:p>
    <w:p w14:paraId="3EE5210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代理人无转委托权。</w:t>
      </w:r>
    </w:p>
    <w:p w14:paraId="7C84BC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p>
    <w:p w14:paraId="030A28F8">
      <w:pPr>
        <w:tabs>
          <w:tab w:val="left" w:pos="1680"/>
          <w:tab w:val="left" w:pos="4200"/>
          <w:tab w:val="left" w:pos="4305"/>
          <w:tab w:val="left" w:pos="8000"/>
        </w:tabs>
        <w:autoSpaceDE w:val="0"/>
        <w:autoSpaceDN w:val="0"/>
        <w:adjustRightInd w:val="0"/>
        <w:snapToGrid w:val="0"/>
        <w:spacing w:line="480" w:lineRule="auto"/>
        <w:ind w:firstLine="420" w:firstLineChars="200"/>
        <w:rPr>
          <w:rFonts w:hint="eastAsia" w:ascii="宋体" w:hAnsi="宋体" w:cs="宋体"/>
          <w:kern w:val="0"/>
          <w:szCs w:val="21"/>
        </w:rPr>
      </w:pPr>
      <w:r>
        <w:rPr>
          <w:rFonts w:hint="eastAsia" w:ascii="宋体" w:hAnsi="宋体" w:cs="宋体"/>
          <w:kern w:val="0"/>
          <w:szCs w:val="21"/>
          <w:lang w:val="en-US"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185A6CAD">
      <w:pPr>
        <w:tabs>
          <w:tab w:val="left" w:pos="630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6CDA809F">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53410A60">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p>
    <w:p w14:paraId="046E77B1">
      <w:pPr>
        <w:tabs>
          <w:tab w:val="left" w:pos="6825"/>
        </w:tabs>
        <w:autoSpaceDE w:val="0"/>
        <w:autoSpaceDN w:val="0"/>
        <w:adjustRightInd w:val="0"/>
        <w:snapToGrid w:val="0"/>
        <w:spacing w:line="480" w:lineRule="auto"/>
        <w:ind w:firstLine="420" w:firstLineChars="200"/>
        <w:jc w:val="left"/>
        <w:rPr>
          <w:rFonts w:hint="eastAsia"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2E45009A">
      <w:pPr>
        <w:tabs>
          <w:tab w:val="left" w:pos="6825"/>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14:paraId="44DCF887">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委托代理人电话（手机）：                                          </w:t>
      </w:r>
    </w:p>
    <w:p w14:paraId="055CF652">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附：法定代表人和委托代理人身份证明扫描件（双面）</w:t>
      </w:r>
    </w:p>
    <w:p w14:paraId="129C587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1919F97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3E9D0A7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6E14967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2FC0326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2142A9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 xml:space="preserve">日 </w:t>
      </w:r>
    </w:p>
    <w:p w14:paraId="103D781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kern w:val="0"/>
          <w:szCs w:val="21"/>
        </w:rPr>
      </w:pPr>
    </w:p>
    <w:p w14:paraId="3E81CC80">
      <w:pPr>
        <w:tabs>
          <w:tab w:val="left" w:pos="5760"/>
        </w:tabs>
        <w:autoSpaceDE w:val="0"/>
        <w:autoSpaceDN w:val="0"/>
        <w:adjustRightInd w:val="0"/>
        <w:spacing w:line="360" w:lineRule="auto"/>
        <w:ind w:firstLine="420" w:firstLineChars="200"/>
        <w:rPr>
          <w:rFonts w:hint="eastAsia" w:ascii="宋体" w:hAnsi="宋体" w:cs="宋体"/>
          <w:kern w:val="0"/>
        </w:rPr>
      </w:pPr>
    </w:p>
    <w:p w14:paraId="0838F225">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注：1、法定代表人参加</w:t>
      </w:r>
      <w:r>
        <w:rPr>
          <w:rFonts w:hint="eastAsia" w:ascii="宋体" w:hAnsi="宋体" w:cs="宋体"/>
          <w:kern w:val="0"/>
          <w:szCs w:val="21"/>
          <w:lang w:eastAsia="zh-CN"/>
        </w:rPr>
        <w:t>投标</w:t>
      </w:r>
      <w:r>
        <w:rPr>
          <w:rFonts w:hint="eastAsia" w:ascii="宋体" w:hAnsi="宋体" w:cs="宋体"/>
          <w:kern w:val="0"/>
          <w:szCs w:val="21"/>
        </w:rPr>
        <w:t>活动并签署文件的不需要授权委托书，只需提供法定代表人身份证明；非法定代表人参加</w:t>
      </w:r>
      <w:r>
        <w:rPr>
          <w:rFonts w:hint="eastAsia" w:ascii="宋体" w:hAnsi="宋体" w:cs="宋体"/>
          <w:kern w:val="0"/>
          <w:szCs w:val="21"/>
          <w:lang w:eastAsia="zh-CN"/>
        </w:rPr>
        <w:t>投标</w:t>
      </w:r>
      <w:r>
        <w:rPr>
          <w:rFonts w:hint="eastAsia" w:ascii="宋体" w:hAnsi="宋体" w:cs="宋体"/>
          <w:kern w:val="0"/>
          <w:szCs w:val="21"/>
        </w:rPr>
        <w:t>活动及签署文件的除提供法定代表人身份证明外还须提供授权委托书。</w:t>
      </w:r>
    </w:p>
    <w:p w14:paraId="36AC158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p w14:paraId="55FE5A39">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3.授权委托人应手持一份授权委托书及身份证原件在开标现场递交至</w:t>
      </w:r>
      <w:r>
        <w:rPr>
          <w:rFonts w:hint="eastAsia" w:ascii="宋体" w:hAnsi="宋体" w:cs="宋体"/>
          <w:lang w:eastAsia="zh-CN"/>
        </w:rPr>
        <w:t>比选人</w:t>
      </w:r>
      <w:r>
        <w:rPr>
          <w:rFonts w:hint="eastAsia" w:ascii="宋体" w:hAnsi="宋体" w:cs="宋体"/>
        </w:rPr>
        <w:t>核查。</w:t>
      </w:r>
    </w:p>
    <w:p w14:paraId="347FCD5C">
      <w:pPr>
        <w:rPr>
          <w:rFonts w:hint="eastAsia" w:ascii="宋体" w:hAnsi="宋体" w:cs="宋体"/>
          <w:b w:val="0"/>
          <w:bCs w:val="0"/>
          <w:sz w:val="44"/>
          <w:szCs w:val="44"/>
        </w:rPr>
        <w:sectPr>
          <w:pgSz w:w="11906" w:h="16838"/>
          <w:pgMar w:top="1304" w:right="1134" w:bottom="1304" w:left="1304" w:header="851" w:footer="992" w:gutter="0"/>
          <w:cols w:space="720" w:num="1"/>
          <w:docGrid w:linePitch="312" w:charSpace="0"/>
        </w:sectPr>
      </w:pPr>
      <w:bookmarkStart w:id="885" w:name="_Toc277082656"/>
      <w:bookmarkStart w:id="886" w:name="_Toc287620829"/>
      <w:bookmarkStart w:id="887" w:name="_Toc430530545"/>
      <w:bookmarkStart w:id="888" w:name="_Toc224103510"/>
      <w:bookmarkStart w:id="889" w:name="_Toc287607882"/>
    </w:p>
    <w:p w14:paraId="2D7B1776">
      <w:pPr>
        <w:widowControl/>
        <w:numPr>
          <w:ilvl w:val="0"/>
          <w:numId w:val="1"/>
        </w:numPr>
        <w:jc w:val="center"/>
        <w:rPr>
          <w:rFonts w:hint="eastAsia" w:ascii="宋体" w:hAnsi="宋体" w:cs="宋体"/>
          <w:sz w:val="44"/>
          <w:szCs w:val="44"/>
          <w:lang w:val="en-US" w:eastAsia="zh-CN"/>
        </w:rPr>
      </w:pPr>
      <w:bookmarkStart w:id="890" w:name="_Toc5211"/>
      <w:bookmarkStart w:id="891" w:name="_Toc22997"/>
      <w:r>
        <w:rPr>
          <w:rFonts w:hint="eastAsia" w:ascii="宋体" w:hAnsi="宋体" w:cs="宋体"/>
          <w:sz w:val="44"/>
          <w:szCs w:val="44"/>
          <w:lang w:val="en-US" w:eastAsia="zh-CN"/>
        </w:rPr>
        <w:t>技术部分</w:t>
      </w:r>
    </w:p>
    <w:p w14:paraId="380076FB">
      <w:pPr>
        <w:widowControl/>
        <w:numPr>
          <w:ilvl w:val="0"/>
          <w:numId w:val="0"/>
        </w:numPr>
        <w:jc w:val="center"/>
        <w:rPr>
          <w:rFonts w:hint="default" w:ascii="宋体" w:hAnsi="宋体" w:cs="宋体"/>
          <w:sz w:val="44"/>
          <w:szCs w:val="44"/>
          <w:lang w:val="en-US" w:eastAsia="zh-CN"/>
        </w:rPr>
      </w:pPr>
    </w:p>
    <w:p w14:paraId="42DEB045">
      <w:pPr>
        <w:widowControl/>
        <w:numPr>
          <w:ilvl w:val="0"/>
          <w:numId w:val="0"/>
        </w:numPr>
        <w:jc w:val="center"/>
        <w:rPr>
          <w:rFonts w:hint="default" w:ascii="宋体" w:hAnsi="宋体" w:cs="宋体"/>
          <w:sz w:val="44"/>
          <w:szCs w:val="44"/>
          <w:lang w:val="en-US" w:eastAsia="zh-CN"/>
        </w:rPr>
      </w:pPr>
    </w:p>
    <w:p w14:paraId="05A788D7">
      <w:pPr>
        <w:widowControl/>
        <w:numPr>
          <w:ilvl w:val="0"/>
          <w:numId w:val="0"/>
        </w:numPr>
        <w:jc w:val="center"/>
        <w:rPr>
          <w:rFonts w:hint="default" w:ascii="宋体" w:hAnsi="宋体" w:cs="宋体"/>
          <w:sz w:val="44"/>
          <w:szCs w:val="44"/>
          <w:lang w:val="en-US" w:eastAsia="zh-CN"/>
        </w:rPr>
      </w:pPr>
    </w:p>
    <w:p w14:paraId="21B0F52E">
      <w:pPr>
        <w:widowControl/>
        <w:numPr>
          <w:ilvl w:val="0"/>
          <w:numId w:val="0"/>
        </w:numPr>
        <w:jc w:val="center"/>
        <w:rPr>
          <w:rFonts w:hint="default" w:ascii="宋体" w:hAnsi="宋体" w:cs="宋体"/>
          <w:sz w:val="44"/>
          <w:szCs w:val="44"/>
          <w:lang w:val="en-US" w:eastAsia="zh-CN"/>
        </w:rPr>
      </w:pPr>
    </w:p>
    <w:p w14:paraId="70C56183">
      <w:pPr>
        <w:widowControl/>
        <w:numPr>
          <w:ilvl w:val="0"/>
          <w:numId w:val="0"/>
        </w:numPr>
        <w:jc w:val="center"/>
        <w:rPr>
          <w:rFonts w:hint="default" w:ascii="宋体" w:hAnsi="宋体" w:cs="宋体"/>
          <w:sz w:val="44"/>
          <w:szCs w:val="44"/>
          <w:lang w:val="en-US" w:eastAsia="zh-CN"/>
        </w:rPr>
      </w:pPr>
    </w:p>
    <w:p w14:paraId="1686A49A">
      <w:pPr>
        <w:widowControl/>
        <w:numPr>
          <w:ilvl w:val="0"/>
          <w:numId w:val="0"/>
        </w:numPr>
        <w:jc w:val="center"/>
        <w:rPr>
          <w:rFonts w:hint="default" w:ascii="宋体" w:hAnsi="宋体" w:cs="宋体"/>
          <w:sz w:val="44"/>
          <w:szCs w:val="44"/>
          <w:lang w:val="en-US" w:eastAsia="zh-CN"/>
        </w:rPr>
      </w:pPr>
    </w:p>
    <w:p w14:paraId="0E8FA740">
      <w:pPr>
        <w:widowControl/>
        <w:numPr>
          <w:ilvl w:val="0"/>
          <w:numId w:val="0"/>
        </w:numPr>
        <w:jc w:val="center"/>
        <w:rPr>
          <w:rFonts w:hint="default" w:ascii="宋体" w:hAnsi="宋体" w:cs="宋体"/>
          <w:sz w:val="44"/>
          <w:szCs w:val="44"/>
          <w:lang w:val="en-US" w:eastAsia="zh-CN"/>
        </w:rPr>
      </w:pPr>
    </w:p>
    <w:p w14:paraId="52EB36E7">
      <w:pPr>
        <w:widowControl/>
        <w:numPr>
          <w:ilvl w:val="0"/>
          <w:numId w:val="0"/>
        </w:numPr>
        <w:jc w:val="center"/>
        <w:rPr>
          <w:rFonts w:hint="default" w:ascii="宋体" w:hAnsi="宋体" w:cs="宋体"/>
          <w:sz w:val="44"/>
          <w:szCs w:val="44"/>
          <w:lang w:val="en-US" w:eastAsia="zh-CN"/>
        </w:rPr>
      </w:pPr>
    </w:p>
    <w:p w14:paraId="42D6D80D">
      <w:pPr>
        <w:widowControl/>
        <w:numPr>
          <w:ilvl w:val="0"/>
          <w:numId w:val="0"/>
        </w:numPr>
        <w:jc w:val="center"/>
        <w:rPr>
          <w:rFonts w:hint="default" w:ascii="宋体" w:hAnsi="宋体" w:cs="宋体"/>
          <w:sz w:val="44"/>
          <w:szCs w:val="44"/>
          <w:lang w:val="en-US" w:eastAsia="zh-CN"/>
        </w:rPr>
      </w:pPr>
    </w:p>
    <w:p w14:paraId="00499E31">
      <w:pPr>
        <w:widowControl/>
        <w:numPr>
          <w:ilvl w:val="0"/>
          <w:numId w:val="0"/>
        </w:numPr>
        <w:jc w:val="center"/>
        <w:rPr>
          <w:rFonts w:hint="default" w:ascii="宋体" w:hAnsi="宋体" w:cs="宋体"/>
          <w:sz w:val="44"/>
          <w:szCs w:val="44"/>
          <w:lang w:val="en-US" w:eastAsia="zh-CN"/>
        </w:rPr>
      </w:pPr>
    </w:p>
    <w:p w14:paraId="07616268">
      <w:pPr>
        <w:widowControl/>
        <w:numPr>
          <w:ilvl w:val="0"/>
          <w:numId w:val="0"/>
        </w:numPr>
        <w:jc w:val="center"/>
        <w:rPr>
          <w:rFonts w:hint="default" w:ascii="宋体" w:hAnsi="宋体" w:cs="宋体"/>
          <w:sz w:val="44"/>
          <w:szCs w:val="44"/>
          <w:lang w:val="en-US" w:eastAsia="zh-CN"/>
        </w:rPr>
      </w:pPr>
    </w:p>
    <w:p w14:paraId="41F888A2">
      <w:pPr>
        <w:widowControl/>
        <w:numPr>
          <w:ilvl w:val="0"/>
          <w:numId w:val="0"/>
        </w:numPr>
        <w:jc w:val="center"/>
        <w:rPr>
          <w:rFonts w:hint="default" w:ascii="宋体" w:hAnsi="宋体" w:cs="宋体"/>
          <w:sz w:val="44"/>
          <w:szCs w:val="44"/>
          <w:lang w:val="en-US" w:eastAsia="zh-CN"/>
        </w:rPr>
      </w:pPr>
    </w:p>
    <w:p w14:paraId="5C243BFA">
      <w:pPr>
        <w:widowControl/>
        <w:numPr>
          <w:ilvl w:val="0"/>
          <w:numId w:val="0"/>
        </w:numPr>
        <w:jc w:val="center"/>
        <w:rPr>
          <w:rFonts w:hint="default" w:ascii="宋体" w:hAnsi="宋体" w:cs="宋体"/>
          <w:sz w:val="44"/>
          <w:szCs w:val="44"/>
          <w:lang w:val="en-US" w:eastAsia="zh-CN"/>
        </w:rPr>
      </w:pPr>
    </w:p>
    <w:p w14:paraId="2102C376">
      <w:pPr>
        <w:widowControl/>
        <w:numPr>
          <w:ilvl w:val="0"/>
          <w:numId w:val="0"/>
        </w:numPr>
        <w:jc w:val="center"/>
        <w:rPr>
          <w:rFonts w:hint="default" w:ascii="宋体" w:hAnsi="宋体" w:cs="宋体"/>
          <w:sz w:val="44"/>
          <w:szCs w:val="44"/>
          <w:lang w:val="en-US" w:eastAsia="zh-CN"/>
        </w:rPr>
      </w:pPr>
    </w:p>
    <w:p w14:paraId="16609269">
      <w:pPr>
        <w:widowControl/>
        <w:numPr>
          <w:ilvl w:val="0"/>
          <w:numId w:val="0"/>
        </w:numPr>
        <w:jc w:val="center"/>
        <w:rPr>
          <w:rFonts w:hint="default" w:ascii="宋体" w:hAnsi="宋体" w:cs="宋体"/>
          <w:sz w:val="44"/>
          <w:szCs w:val="44"/>
          <w:lang w:val="en-US" w:eastAsia="zh-CN"/>
        </w:rPr>
      </w:pPr>
    </w:p>
    <w:p w14:paraId="6C6E0D90">
      <w:pPr>
        <w:widowControl/>
        <w:numPr>
          <w:ilvl w:val="0"/>
          <w:numId w:val="0"/>
        </w:numPr>
        <w:jc w:val="center"/>
        <w:rPr>
          <w:rFonts w:hint="default" w:ascii="宋体" w:hAnsi="宋体" w:cs="宋体"/>
          <w:sz w:val="44"/>
          <w:szCs w:val="44"/>
          <w:lang w:val="en-US" w:eastAsia="zh-CN"/>
        </w:rPr>
      </w:pPr>
    </w:p>
    <w:p w14:paraId="3CAB1301">
      <w:pPr>
        <w:widowControl/>
        <w:numPr>
          <w:ilvl w:val="0"/>
          <w:numId w:val="0"/>
        </w:numPr>
        <w:jc w:val="center"/>
        <w:rPr>
          <w:rFonts w:hint="default" w:ascii="宋体" w:hAnsi="宋体" w:cs="宋体"/>
          <w:sz w:val="44"/>
          <w:szCs w:val="44"/>
          <w:lang w:val="en-US" w:eastAsia="zh-CN"/>
        </w:rPr>
      </w:pPr>
    </w:p>
    <w:p w14:paraId="112E4751">
      <w:pPr>
        <w:widowControl/>
        <w:numPr>
          <w:ilvl w:val="0"/>
          <w:numId w:val="0"/>
        </w:numPr>
        <w:jc w:val="center"/>
        <w:rPr>
          <w:rFonts w:hint="default" w:ascii="宋体" w:hAnsi="宋体" w:cs="宋体"/>
          <w:sz w:val="44"/>
          <w:szCs w:val="44"/>
          <w:lang w:val="en-US" w:eastAsia="zh-CN"/>
        </w:rPr>
      </w:pPr>
    </w:p>
    <w:p w14:paraId="217AB016">
      <w:pPr>
        <w:widowControl/>
        <w:numPr>
          <w:ilvl w:val="0"/>
          <w:numId w:val="0"/>
        </w:numPr>
        <w:jc w:val="center"/>
        <w:rPr>
          <w:rFonts w:hint="default" w:ascii="宋体" w:hAnsi="宋体" w:cs="宋体"/>
          <w:sz w:val="44"/>
          <w:szCs w:val="44"/>
          <w:lang w:val="en-US" w:eastAsia="zh-CN"/>
        </w:rPr>
      </w:pPr>
    </w:p>
    <w:p w14:paraId="176DB224">
      <w:pPr>
        <w:widowControl/>
        <w:numPr>
          <w:ilvl w:val="0"/>
          <w:numId w:val="0"/>
        </w:numPr>
        <w:jc w:val="center"/>
        <w:rPr>
          <w:rFonts w:hint="default" w:ascii="宋体" w:hAnsi="宋体" w:cs="宋体"/>
          <w:sz w:val="44"/>
          <w:szCs w:val="44"/>
          <w:lang w:val="en-US" w:eastAsia="zh-CN"/>
        </w:rPr>
      </w:pPr>
    </w:p>
    <w:p w14:paraId="59452796">
      <w:pPr>
        <w:widowControl/>
        <w:numPr>
          <w:ilvl w:val="0"/>
          <w:numId w:val="0"/>
        </w:numPr>
        <w:jc w:val="center"/>
        <w:rPr>
          <w:rFonts w:hint="default" w:ascii="宋体" w:hAnsi="宋体" w:cs="宋体"/>
          <w:sz w:val="44"/>
          <w:szCs w:val="44"/>
          <w:lang w:val="en-US" w:eastAsia="zh-CN"/>
        </w:rPr>
      </w:pPr>
    </w:p>
    <w:p w14:paraId="52751F51">
      <w:pPr>
        <w:autoSpaceDE w:val="0"/>
        <w:autoSpaceDN w:val="0"/>
        <w:adjustRightInd w:val="0"/>
        <w:snapToGrid w:val="0"/>
        <w:spacing w:line="360" w:lineRule="auto"/>
        <w:jc w:val="center"/>
        <w:rPr>
          <w:rFonts w:hint="eastAsia" w:ascii="宋体" w:hAnsi="宋体"/>
          <w:kern w:val="0"/>
          <w:sz w:val="36"/>
          <w:szCs w:val="36"/>
        </w:rPr>
      </w:pPr>
    </w:p>
    <w:p w14:paraId="2C6BC4DC">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（项目名称）</w:t>
      </w:r>
    </w:p>
    <w:p w14:paraId="2FF4D17A">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3254671E">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64DBE02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FE85D47">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响应</w:t>
      </w:r>
      <w:r>
        <w:rPr>
          <w:rFonts w:hint="eastAsia" w:ascii="宋体" w:hAnsi="宋体" w:cs="宋体"/>
          <w:kern w:val="0"/>
          <w:sz w:val="72"/>
          <w:szCs w:val="72"/>
        </w:rPr>
        <w:t xml:space="preserve"> 文 件</w:t>
      </w:r>
    </w:p>
    <w:p w14:paraId="4DF4E881">
      <w:pPr>
        <w:autoSpaceDE w:val="0"/>
        <w:autoSpaceDN w:val="0"/>
        <w:adjustRightInd w:val="0"/>
        <w:snapToGrid w:val="0"/>
        <w:spacing w:line="360" w:lineRule="auto"/>
        <w:jc w:val="left"/>
        <w:rPr>
          <w:rFonts w:hint="eastAsia" w:ascii="宋体" w:hAnsi="宋体" w:cs="宋体"/>
          <w:kern w:val="0"/>
          <w:sz w:val="16"/>
          <w:szCs w:val="16"/>
        </w:rPr>
      </w:pPr>
    </w:p>
    <w:p w14:paraId="7EAA3BAB">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lang w:val="en-US" w:eastAsia="zh-CN"/>
        </w:rPr>
        <w:t>技术</w:t>
      </w:r>
      <w:r>
        <w:rPr>
          <w:rFonts w:hint="eastAsia" w:ascii="宋体" w:hAnsi="宋体" w:cs="宋体"/>
          <w:kern w:val="0"/>
          <w:sz w:val="36"/>
          <w:szCs w:val="36"/>
        </w:rPr>
        <w:t>部分</w:t>
      </w:r>
    </w:p>
    <w:p w14:paraId="6C731C99">
      <w:pPr>
        <w:autoSpaceDE w:val="0"/>
        <w:autoSpaceDN w:val="0"/>
        <w:adjustRightInd w:val="0"/>
        <w:snapToGrid w:val="0"/>
        <w:spacing w:line="360" w:lineRule="auto"/>
        <w:jc w:val="left"/>
        <w:rPr>
          <w:rFonts w:hint="eastAsia" w:ascii="宋体" w:hAnsi="宋体" w:cs="宋体"/>
          <w:kern w:val="0"/>
          <w:sz w:val="20"/>
          <w:szCs w:val="20"/>
        </w:rPr>
      </w:pPr>
    </w:p>
    <w:p w14:paraId="3E8E5C90">
      <w:pPr>
        <w:adjustRightInd w:val="0"/>
        <w:snapToGrid w:val="0"/>
        <w:spacing w:line="264" w:lineRule="auto"/>
        <w:rPr>
          <w:rFonts w:hint="eastAsia" w:ascii="宋体" w:hAnsi="宋体" w:cs="宋体"/>
          <w:szCs w:val="21"/>
        </w:rPr>
      </w:pPr>
    </w:p>
    <w:p w14:paraId="2E7E5F2C">
      <w:pPr>
        <w:autoSpaceDE w:val="0"/>
        <w:autoSpaceDN w:val="0"/>
        <w:adjustRightInd w:val="0"/>
        <w:snapToGrid w:val="0"/>
        <w:spacing w:line="360" w:lineRule="auto"/>
        <w:jc w:val="left"/>
        <w:rPr>
          <w:rFonts w:hint="eastAsia" w:ascii="宋体" w:hAnsi="宋体" w:cs="宋体"/>
          <w:kern w:val="0"/>
          <w:sz w:val="20"/>
          <w:szCs w:val="20"/>
        </w:rPr>
      </w:pPr>
    </w:p>
    <w:p w14:paraId="0760C9A2">
      <w:pPr>
        <w:autoSpaceDE w:val="0"/>
        <w:autoSpaceDN w:val="0"/>
        <w:adjustRightInd w:val="0"/>
        <w:snapToGrid w:val="0"/>
        <w:spacing w:line="360" w:lineRule="auto"/>
        <w:jc w:val="left"/>
        <w:rPr>
          <w:rFonts w:hint="eastAsia" w:ascii="宋体" w:hAnsi="宋体" w:cs="宋体"/>
          <w:kern w:val="0"/>
          <w:sz w:val="20"/>
          <w:szCs w:val="20"/>
        </w:rPr>
      </w:pPr>
    </w:p>
    <w:p w14:paraId="1792FBC7">
      <w:pPr>
        <w:autoSpaceDE w:val="0"/>
        <w:autoSpaceDN w:val="0"/>
        <w:adjustRightInd w:val="0"/>
        <w:snapToGrid w:val="0"/>
        <w:spacing w:line="360" w:lineRule="auto"/>
        <w:jc w:val="left"/>
        <w:rPr>
          <w:rFonts w:hint="eastAsia" w:ascii="宋体" w:hAnsi="宋体" w:cs="宋体"/>
          <w:kern w:val="0"/>
          <w:sz w:val="20"/>
          <w:szCs w:val="20"/>
        </w:rPr>
      </w:pPr>
    </w:p>
    <w:p w14:paraId="758F6485">
      <w:pPr>
        <w:autoSpaceDE w:val="0"/>
        <w:autoSpaceDN w:val="0"/>
        <w:adjustRightInd w:val="0"/>
        <w:snapToGrid w:val="0"/>
        <w:spacing w:line="360" w:lineRule="auto"/>
        <w:jc w:val="left"/>
        <w:rPr>
          <w:rFonts w:hint="eastAsia" w:ascii="宋体" w:hAnsi="宋体" w:cs="宋体"/>
          <w:kern w:val="0"/>
          <w:sz w:val="20"/>
          <w:szCs w:val="20"/>
        </w:rPr>
      </w:pPr>
    </w:p>
    <w:p w14:paraId="60A4E895">
      <w:pPr>
        <w:autoSpaceDE w:val="0"/>
        <w:autoSpaceDN w:val="0"/>
        <w:adjustRightInd w:val="0"/>
        <w:snapToGrid w:val="0"/>
        <w:spacing w:line="360" w:lineRule="auto"/>
        <w:jc w:val="left"/>
        <w:rPr>
          <w:rFonts w:hint="eastAsia" w:ascii="宋体" w:hAnsi="宋体" w:cs="宋体"/>
          <w:kern w:val="0"/>
          <w:sz w:val="20"/>
          <w:szCs w:val="20"/>
        </w:rPr>
      </w:pPr>
    </w:p>
    <w:p w14:paraId="4EA3AA71">
      <w:pPr>
        <w:autoSpaceDE w:val="0"/>
        <w:autoSpaceDN w:val="0"/>
        <w:adjustRightInd w:val="0"/>
        <w:snapToGrid w:val="0"/>
        <w:spacing w:line="360" w:lineRule="auto"/>
        <w:jc w:val="left"/>
        <w:rPr>
          <w:rFonts w:hint="eastAsia" w:ascii="宋体" w:hAnsi="宋体" w:cs="宋体"/>
          <w:kern w:val="0"/>
          <w:sz w:val="20"/>
          <w:szCs w:val="20"/>
        </w:rPr>
      </w:pPr>
    </w:p>
    <w:p w14:paraId="0F72FCD1">
      <w:pPr>
        <w:autoSpaceDE w:val="0"/>
        <w:autoSpaceDN w:val="0"/>
        <w:adjustRightInd w:val="0"/>
        <w:snapToGrid w:val="0"/>
        <w:spacing w:line="360" w:lineRule="auto"/>
        <w:jc w:val="left"/>
        <w:rPr>
          <w:rFonts w:hint="eastAsia" w:ascii="宋体" w:hAnsi="宋体" w:cs="宋体"/>
          <w:kern w:val="0"/>
          <w:sz w:val="20"/>
          <w:szCs w:val="20"/>
        </w:rPr>
      </w:pPr>
    </w:p>
    <w:p w14:paraId="6709E2CD">
      <w:pPr>
        <w:autoSpaceDE w:val="0"/>
        <w:autoSpaceDN w:val="0"/>
        <w:adjustRightInd w:val="0"/>
        <w:snapToGrid w:val="0"/>
        <w:spacing w:line="360" w:lineRule="auto"/>
        <w:jc w:val="left"/>
        <w:rPr>
          <w:rFonts w:hint="eastAsia" w:ascii="宋体" w:hAnsi="宋体" w:cs="宋体"/>
          <w:kern w:val="0"/>
          <w:sz w:val="20"/>
          <w:szCs w:val="20"/>
        </w:rPr>
      </w:pPr>
    </w:p>
    <w:p w14:paraId="44E4F2ED">
      <w:pPr>
        <w:autoSpaceDE w:val="0"/>
        <w:autoSpaceDN w:val="0"/>
        <w:adjustRightInd w:val="0"/>
        <w:snapToGrid w:val="0"/>
        <w:spacing w:line="360" w:lineRule="auto"/>
        <w:jc w:val="left"/>
        <w:rPr>
          <w:rFonts w:hint="eastAsia" w:ascii="宋体" w:hAnsi="宋体" w:cs="宋体"/>
          <w:kern w:val="0"/>
          <w:sz w:val="20"/>
          <w:szCs w:val="20"/>
        </w:rPr>
      </w:pPr>
    </w:p>
    <w:p w14:paraId="310CB24A">
      <w:pPr>
        <w:autoSpaceDE w:val="0"/>
        <w:autoSpaceDN w:val="0"/>
        <w:adjustRightInd w:val="0"/>
        <w:snapToGrid w:val="0"/>
        <w:spacing w:line="360" w:lineRule="auto"/>
        <w:jc w:val="left"/>
        <w:rPr>
          <w:rFonts w:hint="eastAsia" w:ascii="宋体" w:hAnsi="宋体" w:cs="宋体"/>
          <w:kern w:val="0"/>
          <w:sz w:val="20"/>
          <w:szCs w:val="20"/>
        </w:rPr>
      </w:pPr>
    </w:p>
    <w:p w14:paraId="1974928F">
      <w:pPr>
        <w:autoSpaceDE w:val="0"/>
        <w:autoSpaceDN w:val="0"/>
        <w:adjustRightInd w:val="0"/>
        <w:snapToGrid w:val="0"/>
        <w:spacing w:line="360" w:lineRule="auto"/>
        <w:jc w:val="left"/>
        <w:rPr>
          <w:rFonts w:hint="eastAsia" w:ascii="宋体" w:hAnsi="宋体" w:cs="宋体"/>
          <w:kern w:val="0"/>
          <w:sz w:val="20"/>
          <w:szCs w:val="20"/>
        </w:rPr>
      </w:pPr>
    </w:p>
    <w:p w14:paraId="13ADAA3F">
      <w:pPr>
        <w:autoSpaceDE w:val="0"/>
        <w:autoSpaceDN w:val="0"/>
        <w:adjustRightInd w:val="0"/>
        <w:snapToGrid w:val="0"/>
        <w:spacing w:line="360" w:lineRule="auto"/>
        <w:jc w:val="left"/>
        <w:rPr>
          <w:rFonts w:hint="eastAsia" w:ascii="宋体" w:hAnsi="宋体" w:cs="宋体"/>
          <w:kern w:val="0"/>
          <w:sz w:val="20"/>
          <w:szCs w:val="20"/>
        </w:rPr>
      </w:pPr>
    </w:p>
    <w:p w14:paraId="33DC1C53">
      <w:pPr>
        <w:autoSpaceDE w:val="0"/>
        <w:autoSpaceDN w:val="0"/>
        <w:adjustRightInd w:val="0"/>
        <w:snapToGrid w:val="0"/>
        <w:spacing w:line="360" w:lineRule="auto"/>
        <w:jc w:val="left"/>
        <w:rPr>
          <w:rFonts w:hint="eastAsia" w:ascii="宋体" w:hAnsi="宋体" w:cs="宋体"/>
          <w:kern w:val="0"/>
          <w:sz w:val="20"/>
          <w:szCs w:val="20"/>
        </w:rPr>
      </w:pPr>
    </w:p>
    <w:p w14:paraId="24E16A34">
      <w:pPr>
        <w:tabs>
          <w:tab w:val="left" w:pos="6080"/>
          <w:tab w:val="left" w:pos="664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99"/>
          <w:kern w:val="0"/>
          <w:sz w:val="28"/>
          <w:szCs w:val="28"/>
        </w:rPr>
        <w:t xml:space="preserve"> </w:t>
      </w:r>
      <w:r>
        <w:rPr>
          <w:rFonts w:hint="eastAsia" w:ascii="宋体" w:hAnsi="宋体" w:cs="宋体"/>
          <w:w w:val="99"/>
          <w:kern w:val="0"/>
          <w:sz w:val="28"/>
          <w:szCs w:val="28"/>
          <w:lang w:eastAsia="zh-CN"/>
        </w:rPr>
        <w:t>比选供应商</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4B089E45">
      <w:pPr>
        <w:tabs>
          <w:tab w:val="left" w:pos="6080"/>
          <w:tab w:val="left" w:pos="6640"/>
        </w:tabs>
        <w:autoSpaceDE w:val="0"/>
        <w:autoSpaceDN w:val="0"/>
        <w:adjustRightInd w:val="0"/>
        <w:snapToGrid w:val="0"/>
        <w:spacing w:line="48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45F0F8FA">
      <w:pPr>
        <w:tabs>
          <w:tab w:val="left" w:pos="3280"/>
          <w:tab w:val="left" w:pos="4680"/>
          <w:tab w:val="left" w:pos="608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198"/>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日</w:t>
      </w:r>
    </w:p>
    <w:p w14:paraId="764C1A07">
      <w:pPr>
        <w:autoSpaceDE w:val="0"/>
        <w:autoSpaceDN w:val="0"/>
        <w:adjustRightInd w:val="0"/>
        <w:snapToGrid w:val="0"/>
        <w:spacing w:line="360" w:lineRule="auto"/>
        <w:jc w:val="center"/>
        <w:rPr>
          <w:rFonts w:hint="eastAsia" w:ascii="宋体" w:hAnsi="宋体"/>
          <w:kern w:val="0"/>
          <w:sz w:val="36"/>
          <w:szCs w:val="36"/>
        </w:rPr>
      </w:pPr>
    </w:p>
    <w:p w14:paraId="43BAEC97">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29A979E8">
      <w:pPr>
        <w:autoSpaceDE w:val="0"/>
        <w:autoSpaceDN w:val="0"/>
        <w:adjustRightInd w:val="0"/>
        <w:snapToGrid w:val="0"/>
        <w:spacing w:line="360" w:lineRule="auto"/>
        <w:jc w:val="left"/>
        <w:rPr>
          <w:rFonts w:ascii="宋体" w:hAnsi="宋体"/>
          <w:kern w:val="0"/>
          <w:sz w:val="32"/>
          <w:szCs w:val="32"/>
        </w:rPr>
      </w:pPr>
    </w:p>
    <w:p w14:paraId="77581242">
      <w:pPr>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注：</w:t>
      </w:r>
      <w:r>
        <w:rPr>
          <w:rFonts w:ascii="宋体" w:hAnsi="宋体"/>
          <w:kern w:val="0"/>
          <w:szCs w:val="21"/>
        </w:rPr>
        <w:t>目录由</w:t>
      </w:r>
      <w:r>
        <w:rPr>
          <w:rFonts w:hint="eastAsia" w:ascii="宋体" w:hAnsi="宋体"/>
          <w:kern w:val="0"/>
          <w:szCs w:val="21"/>
          <w:lang w:eastAsia="zh-CN"/>
        </w:rPr>
        <w:t>比选供应商</w:t>
      </w:r>
      <w:r>
        <w:rPr>
          <w:rFonts w:ascii="宋体" w:hAnsi="宋体"/>
          <w:kern w:val="0"/>
          <w:szCs w:val="21"/>
        </w:rPr>
        <w:t>自行编制</w:t>
      </w:r>
      <w:r>
        <w:rPr>
          <w:rFonts w:hint="eastAsia" w:ascii="宋体" w:hAnsi="宋体"/>
          <w:kern w:val="0"/>
          <w:szCs w:val="21"/>
          <w:lang w:eastAsia="zh-CN"/>
        </w:rPr>
        <w:t>，</w:t>
      </w:r>
      <w:r>
        <w:rPr>
          <w:rFonts w:hint="eastAsia" w:ascii="宋体" w:hAnsi="宋体"/>
          <w:kern w:val="0"/>
          <w:szCs w:val="21"/>
          <w:lang w:val="en-US" w:eastAsia="zh-CN"/>
        </w:rPr>
        <w:t>格式自拟</w:t>
      </w:r>
      <w:r>
        <w:rPr>
          <w:rFonts w:hint="eastAsia" w:ascii="宋体" w:hAnsi="宋体"/>
          <w:kern w:val="0"/>
          <w:szCs w:val="21"/>
          <w:lang w:eastAsia="zh-CN"/>
        </w:rPr>
        <w:t>）</w:t>
      </w:r>
    </w:p>
    <w:p w14:paraId="0C6E2D07">
      <w:pPr>
        <w:widowControl/>
        <w:numPr>
          <w:ilvl w:val="0"/>
          <w:numId w:val="0"/>
        </w:numPr>
        <w:jc w:val="center"/>
        <w:rPr>
          <w:rFonts w:hint="eastAsia" w:ascii="宋体" w:hAnsi="宋体" w:cs="宋体"/>
          <w:b w:val="0"/>
          <w:bCs w:val="0"/>
          <w:sz w:val="44"/>
          <w:szCs w:val="44"/>
          <w:lang w:val="en-US" w:eastAsia="zh-CN"/>
        </w:rPr>
      </w:pPr>
      <w:r>
        <w:rPr>
          <w:rFonts w:hint="eastAsia" w:ascii="宋体" w:hAnsi="宋体" w:cs="宋体"/>
          <w:b/>
          <w:lang w:val="en-US" w:eastAsia="zh-CN"/>
        </w:rPr>
        <w:t>按第三章评审办法要求提供方案</w:t>
      </w:r>
      <w:r>
        <w:br w:type="page"/>
      </w:r>
    </w:p>
    <w:p w14:paraId="2EC87958">
      <w:pPr>
        <w:pStyle w:val="3"/>
        <w:spacing w:line="360" w:lineRule="auto"/>
        <w:jc w:val="center"/>
        <w:rPr>
          <w:rFonts w:hint="eastAsia" w:ascii="宋体" w:hAnsi="宋体" w:cs="宋体"/>
          <w:b w:val="0"/>
          <w:bCs w:val="0"/>
          <w:sz w:val="44"/>
          <w:szCs w:val="44"/>
        </w:rPr>
      </w:pPr>
      <w:r>
        <w:rPr>
          <w:rFonts w:hint="eastAsia" w:ascii="宋体" w:hAnsi="宋体" w:cs="宋体"/>
          <w:b w:val="0"/>
          <w:bCs w:val="0"/>
          <w:sz w:val="44"/>
          <w:szCs w:val="44"/>
          <w:lang w:val="en-US" w:eastAsia="zh-CN"/>
        </w:rPr>
        <w:t>三</w:t>
      </w:r>
      <w:r>
        <w:rPr>
          <w:rFonts w:hint="eastAsia" w:ascii="宋体" w:hAnsi="宋体" w:cs="宋体"/>
          <w:b w:val="0"/>
          <w:bCs w:val="0"/>
          <w:sz w:val="44"/>
          <w:szCs w:val="44"/>
        </w:rPr>
        <w:t>、</w:t>
      </w:r>
      <w:bookmarkEnd w:id="885"/>
      <w:bookmarkEnd w:id="886"/>
      <w:bookmarkEnd w:id="887"/>
      <w:bookmarkEnd w:id="888"/>
      <w:bookmarkEnd w:id="889"/>
      <w:r>
        <w:rPr>
          <w:rFonts w:hint="eastAsia" w:ascii="宋体" w:hAnsi="宋体" w:cs="宋体"/>
          <w:b w:val="0"/>
          <w:bCs w:val="0"/>
          <w:sz w:val="44"/>
          <w:szCs w:val="44"/>
        </w:rPr>
        <w:t>资格审查部分</w:t>
      </w:r>
      <w:bookmarkEnd w:id="890"/>
      <w:bookmarkEnd w:id="891"/>
    </w:p>
    <w:p w14:paraId="4517E07D">
      <w:pPr>
        <w:spacing w:line="360" w:lineRule="auto"/>
        <w:jc w:val="center"/>
        <w:rPr>
          <w:rFonts w:hint="eastAsia" w:ascii="宋体" w:hAnsi="宋体" w:cs="宋体"/>
          <w:kern w:val="0"/>
          <w:sz w:val="32"/>
          <w:szCs w:val="32"/>
        </w:rPr>
      </w:pPr>
      <w:r>
        <w:rPr>
          <w:rFonts w:hint="eastAsia" w:ascii="宋体" w:hAnsi="宋体" w:cs="宋体"/>
          <w:sz w:val="32"/>
          <w:szCs w:val="32"/>
        </w:rPr>
        <w:br w:type="page"/>
      </w:r>
      <w:r>
        <w:rPr>
          <w:rFonts w:hint="eastAsia" w:ascii="宋体" w:hAnsi="宋体" w:cs="宋体"/>
          <w:kern w:val="0"/>
          <w:sz w:val="32"/>
          <w:szCs w:val="32"/>
          <w:u w:val="single"/>
        </w:rPr>
        <w:t xml:space="preserve">                   （项目名称）</w:t>
      </w:r>
    </w:p>
    <w:p w14:paraId="059492E2">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27558629">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377760AF">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3C1598B">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响应</w:t>
      </w:r>
      <w:r>
        <w:rPr>
          <w:rFonts w:hint="eastAsia" w:ascii="宋体" w:hAnsi="宋体" w:cs="宋体"/>
          <w:kern w:val="0"/>
          <w:sz w:val="72"/>
          <w:szCs w:val="72"/>
        </w:rPr>
        <w:t xml:space="preserve"> 文 件</w:t>
      </w:r>
    </w:p>
    <w:p w14:paraId="3D9EC86E">
      <w:pPr>
        <w:autoSpaceDE w:val="0"/>
        <w:autoSpaceDN w:val="0"/>
        <w:adjustRightInd w:val="0"/>
        <w:snapToGrid w:val="0"/>
        <w:spacing w:line="360" w:lineRule="auto"/>
        <w:jc w:val="left"/>
        <w:rPr>
          <w:rFonts w:hint="eastAsia" w:ascii="宋体" w:hAnsi="宋体" w:cs="宋体"/>
          <w:kern w:val="0"/>
          <w:sz w:val="16"/>
          <w:szCs w:val="16"/>
        </w:rPr>
      </w:pPr>
    </w:p>
    <w:p w14:paraId="73A03C12">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资格审查部分</w:t>
      </w:r>
    </w:p>
    <w:p w14:paraId="6A6673B9">
      <w:pPr>
        <w:autoSpaceDE w:val="0"/>
        <w:autoSpaceDN w:val="0"/>
        <w:adjustRightInd w:val="0"/>
        <w:snapToGrid w:val="0"/>
        <w:spacing w:line="360" w:lineRule="auto"/>
        <w:jc w:val="left"/>
        <w:rPr>
          <w:rFonts w:hint="eastAsia" w:ascii="宋体" w:hAnsi="宋体" w:cs="宋体"/>
          <w:kern w:val="0"/>
          <w:sz w:val="20"/>
          <w:szCs w:val="20"/>
        </w:rPr>
      </w:pPr>
    </w:p>
    <w:p w14:paraId="3B15CA1E">
      <w:pPr>
        <w:adjustRightInd w:val="0"/>
        <w:snapToGrid w:val="0"/>
        <w:spacing w:line="264" w:lineRule="auto"/>
        <w:rPr>
          <w:rFonts w:hint="eastAsia" w:ascii="宋体" w:hAnsi="宋体" w:cs="宋体"/>
          <w:szCs w:val="21"/>
        </w:rPr>
      </w:pPr>
    </w:p>
    <w:p w14:paraId="2B576E5C">
      <w:pPr>
        <w:autoSpaceDE w:val="0"/>
        <w:autoSpaceDN w:val="0"/>
        <w:adjustRightInd w:val="0"/>
        <w:snapToGrid w:val="0"/>
        <w:spacing w:line="360" w:lineRule="auto"/>
        <w:jc w:val="left"/>
        <w:rPr>
          <w:rFonts w:hint="eastAsia" w:ascii="宋体" w:hAnsi="宋体" w:cs="宋体"/>
          <w:kern w:val="0"/>
          <w:sz w:val="20"/>
          <w:szCs w:val="20"/>
        </w:rPr>
      </w:pPr>
    </w:p>
    <w:p w14:paraId="1677E75F">
      <w:pPr>
        <w:autoSpaceDE w:val="0"/>
        <w:autoSpaceDN w:val="0"/>
        <w:adjustRightInd w:val="0"/>
        <w:snapToGrid w:val="0"/>
        <w:spacing w:line="360" w:lineRule="auto"/>
        <w:jc w:val="left"/>
        <w:rPr>
          <w:rFonts w:hint="eastAsia" w:ascii="宋体" w:hAnsi="宋体" w:cs="宋体"/>
          <w:kern w:val="0"/>
          <w:sz w:val="20"/>
          <w:szCs w:val="20"/>
        </w:rPr>
      </w:pPr>
    </w:p>
    <w:p w14:paraId="01BF6EFC">
      <w:pPr>
        <w:autoSpaceDE w:val="0"/>
        <w:autoSpaceDN w:val="0"/>
        <w:adjustRightInd w:val="0"/>
        <w:snapToGrid w:val="0"/>
        <w:spacing w:line="360" w:lineRule="auto"/>
        <w:jc w:val="left"/>
        <w:rPr>
          <w:rFonts w:hint="eastAsia" w:ascii="宋体" w:hAnsi="宋体" w:cs="宋体"/>
          <w:kern w:val="0"/>
          <w:sz w:val="20"/>
          <w:szCs w:val="20"/>
        </w:rPr>
      </w:pPr>
    </w:p>
    <w:p w14:paraId="1495FA55">
      <w:pPr>
        <w:autoSpaceDE w:val="0"/>
        <w:autoSpaceDN w:val="0"/>
        <w:adjustRightInd w:val="0"/>
        <w:snapToGrid w:val="0"/>
        <w:spacing w:line="360" w:lineRule="auto"/>
        <w:jc w:val="left"/>
        <w:rPr>
          <w:rFonts w:hint="eastAsia" w:ascii="宋体" w:hAnsi="宋体" w:cs="宋体"/>
          <w:kern w:val="0"/>
          <w:sz w:val="20"/>
          <w:szCs w:val="20"/>
        </w:rPr>
      </w:pPr>
    </w:p>
    <w:p w14:paraId="6AB725D8">
      <w:pPr>
        <w:autoSpaceDE w:val="0"/>
        <w:autoSpaceDN w:val="0"/>
        <w:adjustRightInd w:val="0"/>
        <w:snapToGrid w:val="0"/>
        <w:spacing w:line="360" w:lineRule="auto"/>
        <w:jc w:val="left"/>
        <w:rPr>
          <w:rFonts w:hint="eastAsia" w:ascii="宋体" w:hAnsi="宋体" w:cs="宋体"/>
          <w:kern w:val="0"/>
          <w:sz w:val="20"/>
          <w:szCs w:val="20"/>
        </w:rPr>
      </w:pPr>
    </w:p>
    <w:p w14:paraId="1F590F3A">
      <w:pPr>
        <w:autoSpaceDE w:val="0"/>
        <w:autoSpaceDN w:val="0"/>
        <w:adjustRightInd w:val="0"/>
        <w:snapToGrid w:val="0"/>
        <w:spacing w:line="360" w:lineRule="auto"/>
        <w:jc w:val="left"/>
        <w:rPr>
          <w:rFonts w:hint="eastAsia" w:ascii="宋体" w:hAnsi="宋体" w:cs="宋体"/>
          <w:kern w:val="0"/>
          <w:sz w:val="20"/>
          <w:szCs w:val="20"/>
        </w:rPr>
      </w:pPr>
    </w:p>
    <w:p w14:paraId="59894D14">
      <w:pPr>
        <w:autoSpaceDE w:val="0"/>
        <w:autoSpaceDN w:val="0"/>
        <w:adjustRightInd w:val="0"/>
        <w:snapToGrid w:val="0"/>
        <w:spacing w:line="360" w:lineRule="auto"/>
        <w:jc w:val="left"/>
        <w:rPr>
          <w:rFonts w:hint="eastAsia" w:ascii="宋体" w:hAnsi="宋体" w:cs="宋体"/>
          <w:kern w:val="0"/>
          <w:sz w:val="20"/>
          <w:szCs w:val="20"/>
        </w:rPr>
      </w:pPr>
    </w:p>
    <w:p w14:paraId="2DFDEBBD">
      <w:pPr>
        <w:autoSpaceDE w:val="0"/>
        <w:autoSpaceDN w:val="0"/>
        <w:adjustRightInd w:val="0"/>
        <w:snapToGrid w:val="0"/>
        <w:spacing w:line="360" w:lineRule="auto"/>
        <w:jc w:val="left"/>
        <w:rPr>
          <w:rFonts w:hint="eastAsia" w:ascii="宋体" w:hAnsi="宋体" w:cs="宋体"/>
          <w:kern w:val="0"/>
          <w:sz w:val="20"/>
          <w:szCs w:val="20"/>
        </w:rPr>
      </w:pPr>
    </w:p>
    <w:p w14:paraId="1A1031A9">
      <w:pPr>
        <w:autoSpaceDE w:val="0"/>
        <w:autoSpaceDN w:val="0"/>
        <w:adjustRightInd w:val="0"/>
        <w:snapToGrid w:val="0"/>
        <w:spacing w:line="360" w:lineRule="auto"/>
        <w:jc w:val="left"/>
        <w:rPr>
          <w:rFonts w:hint="eastAsia" w:ascii="宋体" w:hAnsi="宋体" w:cs="宋体"/>
          <w:kern w:val="0"/>
          <w:sz w:val="20"/>
          <w:szCs w:val="20"/>
        </w:rPr>
      </w:pPr>
    </w:p>
    <w:p w14:paraId="56F52D7C">
      <w:pPr>
        <w:autoSpaceDE w:val="0"/>
        <w:autoSpaceDN w:val="0"/>
        <w:adjustRightInd w:val="0"/>
        <w:snapToGrid w:val="0"/>
        <w:spacing w:line="360" w:lineRule="auto"/>
        <w:jc w:val="left"/>
        <w:rPr>
          <w:rFonts w:hint="eastAsia" w:ascii="宋体" w:hAnsi="宋体" w:cs="宋体"/>
          <w:kern w:val="0"/>
          <w:sz w:val="20"/>
          <w:szCs w:val="20"/>
        </w:rPr>
      </w:pPr>
    </w:p>
    <w:p w14:paraId="35CE4A42">
      <w:pPr>
        <w:autoSpaceDE w:val="0"/>
        <w:autoSpaceDN w:val="0"/>
        <w:adjustRightInd w:val="0"/>
        <w:snapToGrid w:val="0"/>
        <w:spacing w:line="360" w:lineRule="auto"/>
        <w:jc w:val="left"/>
        <w:rPr>
          <w:rFonts w:hint="eastAsia" w:ascii="宋体" w:hAnsi="宋体" w:cs="宋体"/>
          <w:kern w:val="0"/>
          <w:sz w:val="20"/>
          <w:szCs w:val="20"/>
        </w:rPr>
      </w:pPr>
    </w:p>
    <w:p w14:paraId="2642E00A">
      <w:pPr>
        <w:autoSpaceDE w:val="0"/>
        <w:autoSpaceDN w:val="0"/>
        <w:adjustRightInd w:val="0"/>
        <w:snapToGrid w:val="0"/>
        <w:spacing w:line="360" w:lineRule="auto"/>
        <w:jc w:val="left"/>
        <w:rPr>
          <w:rFonts w:hint="eastAsia" w:ascii="宋体" w:hAnsi="宋体" w:cs="宋体"/>
          <w:kern w:val="0"/>
          <w:sz w:val="20"/>
          <w:szCs w:val="20"/>
        </w:rPr>
      </w:pPr>
    </w:p>
    <w:p w14:paraId="67CC6711">
      <w:pPr>
        <w:autoSpaceDE w:val="0"/>
        <w:autoSpaceDN w:val="0"/>
        <w:adjustRightInd w:val="0"/>
        <w:snapToGrid w:val="0"/>
        <w:spacing w:line="360" w:lineRule="auto"/>
        <w:jc w:val="left"/>
        <w:rPr>
          <w:rFonts w:hint="eastAsia" w:ascii="宋体" w:hAnsi="宋体" w:cs="宋体"/>
          <w:kern w:val="0"/>
          <w:sz w:val="20"/>
          <w:szCs w:val="20"/>
        </w:rPr>
      </w:pPr>
    </w:p>
    <w:p w14:paraId="27A1C9F1">
      <w:pPr>
        <w:tabs>
          <w:tab w:val="left" w:pos="6080"/>
          <w:tab w:val="left" w:pos="664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99"/>
          <w:kern w:val="0"/>
          <w:sz w:val="28"/>
          <w:szCs w:val="28"/>
        </w:rPr>
        <w:t xml:space="preserve"> </w:t>
      </w:r>
      <w:r>
        <w:rPr>
          <w:rFonts w:hint="eastAsia" w:ascii="宋体" w:hAnsi="宋体" w:cs="宋体"/>
          <w:w w:val="99"/>
          <w:kern w:val="0"/>
          <w:sz w:val="28"/>
          <w:szCs w:val="28"/>
          <w:lang w:eastAsia="zh-CN"/>
        </w:rPr>
        <w:t>比选供应商</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45B8DA5B">
      <w:pPr>
        <w:tabs>
          <w:tab w:val="left" w:pos="6080"/>
          <w:tab w:val="left" w:pos="6640"/>
        </w:tabs>
        <w:autoSpaceDE w:val="0"/>
        <w:autoSpaceDN w:val="0"/>
        <w:adjustRightInd w:val="0"/>
        <w:snapToGrid w:val="0"/>
        <w:spacing w:line="48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7D37538D">
      <w:pPr>
        <w:tabs>
          <w:tab w:val="left" w:pos="3280"/>
          <w:tab w:val="left" w:pos="4680"/>
          <w:tab w:val="left" w:pos="608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198"/>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日</w:t>
      </w:r>
    </w:p>
    <w:p w14:paraId="6F628304">
      <w:pPr>
        <w:tabs>
          <w:tab w:val="left" w:pos="3280"/>
          <w:tab w:val="left" w:pos="4680"/>
          <w:tab w:val="left" w:pos="6080"/>
        </w:tabs>
        <w:autoSpaceDE w:val="0"/>
        <w:autoSpaceDN w:val="0"/>
        <w:adjustRightInd w:val="0"/>
        <w:snapToGrid w:val="0"/>
        <w:spacing w:line="480" w:lineRule="auto"/>
        <w:jc w:val="center"/>
        <w:rPr>
          <w:rFonts w:hint="eastAsia" w:ascii="宋体" w:hAnsi="宋体" w:cs="宋体"/>
          <w:b/>
          <w:kern w:val="0"/>
          <w:sz w:val="28"/>
          <w:szCs w:val="28"/>
        </w:rPr>
      </w:pPr>
      <w:r>
        <w:rPr>
          <w:rFonts w:hint="eastAsia" w:ascii="宋体" w:hAnsi="宋体" w:cs="宋体"/>
          <w:w w:val="99"/>
          <w:kern w:val="0"/>
          <w:sz w:val="28"/>
          <w:szCs w:val="28"/>
        </w:rPr>
        <w:br w:type="page"/>
      </w:r>
    </w:p>
    <w:p w14:paraId="0DDA6C3F">
      <w:pPr>
        <w:autoSpaceDE w:val="0"/>
        <w:autoSpaceDN w:val="0"/>
        <w:adjustRightInd w:val="0"/>
        <w:snapToGrid w:val="0"/>
        <w:jc w:val="center"/>
        <w:rPr>
          <w:rFonts w:hint="eastAsia" w:ascii="宋体" w:hAnsi="宋体" w:cs="宋体"/>
          <w:kern w:val="0"/>
          <w:sz w:val="36"/>
          <w:szCs w:val="36"/>
        </w:rPr>
      </w:pPr>
      <w:r>
        <w:rPr>
          <w:rFonts w:hint="eastAsia" w:ascii="宋体" w:hAnsi="宋体" w:cs="宋体"/>
          <w:kern w:val="0"/>
          <w:sz w:val="36"/>
          <w:szCs w:val="36"/>
        </w:rPr>
        <w:t>目  录</w:t>
      </w:r>
    </w:p>
    <w:p w14:paraId="5671A59A">
      <w:pPr>
        <w:spacing w:line="360" w:lineRule="auto"/>
        <w:jc w:val="both"/>
        <w:rPr>
          <w:rFonts w:hint="eastAsia" w:ascii="宋体" w:hAnsi="宋体" w:cs="宋体"/>
          <w:b/>
          <w:kern w:val="0"/>
          <w:sz w:val="32"/>
          <w:szCs w:val="32"/>
        </w:rPr>
      </w:pPr>
    </w:p>
    <w:p w14:paraId="34D360CF">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一</w:t>
      </w:r>
      <w:r>
        <w:rPr>
          <w:rFonts w:hint="eastAsia" w:ascii="宋体" w:hAnsi="宋体" w:cs="宋体"/>
          <w:snapToGrid w:val="0"/>
        </w:rPr>
        <w:t>）法定代表人身份证明或附有法定代表人身份证明的授权委托书</w:t>
      </w:r>
    </w:p>
    <w:p w14:paraId="2E2422F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二</w:t>
      </w:r>
      <w:r>
        <w:rPr>
          <w:rFonts w:hint="eastAsia" w:ascii="宋体" w:hAnsi="宋体" w:cs="宋体"/>
          <w:snapToGrid w:val="0"/>
        </w:rPr>
        <w:t>）</w:t>
      </w:r>
      <w:r>
        <w:rPr>
          <w:rFonts w:hint="eastAsia" w:ascii="宋体" w:hAnsi="宋体" w:cs="宋体"/>
          <w:snapToGrid w:val="0"/>
          <w:lang w:eastAsia="zh-CN"/>
        </w:rPr>
        <w:t>比选供应商</w:t>
      </w:r>
      <w:r>
        <w:rPr>
          <w:rFonts w:hint="eastAsia" w:ascii="宋体" w:hAnsi="宋体" w:cs="宋体"/>
          <w:snapToGrid w:val="0"/>
        </w:rPr>
        <w:t>基本情况表</w:t>
      </w:r>
    </w:p>
    <w:p w14:paraId="3DCF1818">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三</w:t>
      </w:r>
      <w:r>
        <w:rPr>
          <w:rFonts w:hint="eastAsia" w:ascii="宋体" w:hAnsi="宋体" w:cs="宋体"/>
          <w:snapToGrid w:val="0"/>
        </w:rPr>
        <w:t>）承诺</w:t>
      </w:r>
    </w:p>
    <w:p w14:paraId="24B3038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四</w:t>
      </w:r>
      <w:r>
        <w:rPr>
          <w:rFonts w:hint="eastAsia" w:ascii="宋体" w:hAnsi="宋体" w:cs="宋体"/>
          <w:snapToGrid w:val="0"/>
        </w:rPr>
        <w:t>）其他资料</w:t>
      </w:r>
    </w:p>
    <w:p w14:paraId="2C88244A">
      <w:pPr>
        <w:spacing w:line="360" w:lineRule="auto"/>
        <w:jc w:val="center"/>
        <w:rPr>
          <w:rFonts w:hint="eastAsia" w:ascii="宋体" w:hAnsi="宋体" w:cs="宋体"/>
          <w:b/>
          <w:kern w:val="0"/>
          <w:sz w:val="32"/>
          <w:szCs w:val="32"/>
        </w:rPr>
      </w:pPr>
    </w:p>
    <w:p w14:paraId="67D1D3AF">
      <w:pPr>
        <w:pStyle w:val="4"/>
        <w:spacing w:before="0" w:after="0" w:line="240" w:lineRule="auto"/>
        <w:jc w:val="center"/>
        <w:rPr>
          <w:rFonts w:hint="eastAsia" w:ascii="宋体" w:hAnsi="宋体" w:cs="宋体"/>
          <w:sz w:val="30"/>
          <w:szCs w:val="30"/>
        </w:rPr>
      </w:pPr>
      <w:r>
        <w:rPr>
          <w:rFonts w:hint="eastAsia" w:ascii="宋体" w:hAnsi="宋体" w:cs="宋体"/>
        </w:rPr>
        <w:br w:type="page"/>
      </w:r>
      <w:bookmarkStart w:id="892" w:name="_Toc9929"/>
      <w:bookmarkStart w:id="893" w:name="_Toc224103511"/>
      <w:bookmarkStart w:id="894" w:name="_Toc287620830"/>
      <w:bookmarkStart w:id="895" w:name="_Toc277082657"/>
      <w:bookmarkStart w:id="896" w:name="_Toc430530546"/>
      <w:bookmarkStart w:id="897" w:name="_Toc4243"/>
      <w:bookmarkStart w:id="898" w:name="_Toc287607883"/>
      <w:r>
        <w:rPr>
          <w:rFonts w:hint="eastAsia" w:ascii="宋体" w:hAnsi="宋体" w:cs="宋体"/>
          <w:b w:val="0"/>
          <w:bCs w:val="0"/>
          <w:sz w:val="30"/>
          <w:szCs w:val="30"/>
        </w:rPr>
        <w:t>（一）法定代表人身份证明或附有法定代表人身份证明的授权委托书</w:t>
      </w:r>
      <w:bookmarkEnd w:id="892"/>
      <w:bookmarkEnd w:id="893"/>
      <w:bookmarkEnd w:id="894"/>
      <w:bookmarkEnd w:id="895"/>
      <w:bookmarkEnd w:id="896"/>
      <w:bookmarkEnd w:id="897"/>
      <w:bookmarkEnd w:id="898"/>
    </w:p>
    <w:p w14:paraId="13FEE25E">
      <w:pPr>
        <w:spacing w:line="480" w:lineRule="auto"/>
        <w:jc w:val="center"/>
        <w:rPr>
          <w:rFonts w:hint="eastAsia" w:ascii="宋体" w:hAnsi="宋体" w:cs="宋体"/>
          <w:sz w:val="28"/>
        </w:rPr>
      </w:pPr>
    </w:p>
    <w:p w14:paraId="146B4B72">
      <w:pPr>
        <w:spacing w:line="480" w:lineRule="auto"/>
        <w:jc w:val="center"/>
        <w:rPr>
          <w:rFonts w:hint="eastAsia" w:ascii="宋体" w:hAnsi="宋体" w:cs="宋体"/>
          <w:sz w:val="28"/>
        </w:rPr>
      </w:pPr>
      <w:r>
        <w:rPr>
          <w:rFonts w:hint="eastAsia" w:ascii="宋体" w:hAnsi="宋体" w:cs="宋体"/>
          <w:sz w:val="28"/>
        </w:rPr>
        <w:t>法定代表人身份证明</w:t>
      </w:r>
    </w:p>
    <w:p w14:paraId="3D974E31">
      <w:pPr>
        <w:spacing w:line="480" w:lineRule="auto"/>
        <w:jc w:val="center"/>
        <w:rPr>
          <w:rFonts w:hint="eastAsia" w:ascii="宋体" w:hAnsi="宋体" w:cs="宋体"/>
        </w:rPr>
      </w:pPr>
    </w:p>
    <w:p w14:paraId="38A0C616">
      <w:pPr>
        <w:tabs>
          <w:tab w:val="left" w:pos="556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名称：</w:t>
      </w:r>
      <w:r>
        <w:rPr>
          <w:rFonts w:hint="eastAsia" w:ascii="宋体" w:hAnsi="宋体" w:cs="宋体"/>
          <w:w w:val="200"/>
          <w:kern w:val="0"/>
          <w:szCs w:val="21"/>
          <w:u w:val="single"/>
        </w:rPr>
        <w:t xml:space="preserve">                                     </w:t>
      </w:r>
    </w:p>
    <w:p w14:paraId="13E763B8">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14:paraId="20846861">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14:paraId="722568DA">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2C56F07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76B85BCE">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u w:val="single"/>
          <w:lang w:eastAsia="zh-CN"/>
        </w:rPr>
        <w:t>比选供应商</w:t>
      </w:r>
      <w:r>
        <w:rPr>
          <w:rFonts w:hint="eastAsia" w:ascii="宋体" w:hAnsi="宋体" w:cs="宋体"/>
          <w:kern w:val="0"/>
          <w:szCs w:val="21"/>
          <w:u w:val="single"/>
        </w:rPr>
        <w:t>名称）</w:t>
      </w:r>
      <w:r>
        <w:rPr>
          <w:rFonts w:hint="eastAsia" w:ascii="宋体" w:hAnsi="宋体" w:cs="宋体"/>
          <w:kern w:val="0"/>
          <w:szCs w:val="21"/>
        </w:rPr>
        <w:t>的法定代表人。</w:t>
      </w:r>
    </w:p>
    <w:p w14:paraId="01C23ACC">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特此证明。</w:t>
      </w:r>
    </w:p>
    <w:p w14:paraId="3372F28B">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附：法定代表人身份证明扫描件（双面）</w:t>
      </w:r>
    </w:p>
    <w:p w14:paraId="6239B9DC">
      <w:pPr>
        <w:autoSpaceDE w:val="0"/>
        <w:autoSpaceDN w:val="0"/>
        <w:adjustRightInd w:val="0"/>
        <w:snapToGrid w:val="0"/>
        <w:spacing w:line="360" w:lineRule="auto"/>
        <w:jc w:val="left"/>
        <w:rPr>
          <w:rFonts w:hint="eastAsia" w:ascii="宋体" w:hAnsi="宋体" w:cs="宋体"/>
          <w:szCs w:val="21"/>
        </w:rPr>
      </w:pPr>
    </w:p>
    <w:p w14:paraId="6A688CD5">
      <w:pPr>
        <w:pStyle w:val="17"/>
        <w:spacing w:after="0" w:line="360" w:lineRule="auto"/>
        <w:rPr>
          <w:rFonts w:hint="eastAsia" w:ascii="宋体" w:hAnsi="宋体" w:cs="宋体"/>
          <w:szCs w:val="21"/>
        </w:rPr>
      </w:pPr>
    </w:p>
    <w:p w14:paraId="6D963683">
      <w:pPr>
        <w:pStyle w:val="17"/>
        <w:spacing w:after="0" w:line="360" w:lineRule="auto"/>
        <w:rPr>
          <w:rFonts w:hint="eastAsia" w:ascii="宋体" w:hAnsi="宋体" w:cs="宋体"/>
          <w:szCs w:val="21"/>
        </w:rPr>
      </w:pPr>
    </w:p>
    <w:p w14:paraId="63EF9869">
      <w:pPr>
        <w:pStyle w:val="17"/>
        <w:spacing w:after="0" w:line="360" w:lineRule="auto"/>
        <w:rPr>
          <w:rFonts w:hint="eastAsia" w:ascii="宋体" w:hAnsi="宋体" w:cs="宋体"/>
          <w:szCs w:val="21"/>
        </w:rPr>
      </w:pPr>
    </w:p>
    <w:p w14:paraId="3D1C5A9F">
      <w:pPr>
        <w:pStyle w:val="17"/>
        <w:spacing w:after="0" w:line="360" w:lineRule="auto"/>
        <w:rPr>
          <w:rFonts w:hint="eastAsia" w:ascii="宋体" w:hAnsi="宋体" w:cs="宋体"/>
          <w:szCs w:val="21"/>
        </w:rPr>
      </w:pPr>
    </w:p>
    <w:p w14:paraId="01B3EECD">
      <w:pPr>
        <w:autoSpaceDE w:val="0"/>
        <w:autoSpaceDN w:val="0"/>
        <w:adjustRightInd w:val="0"/>
        <w:snapToGrid w:val="0"/>
        <w:spacing w:line="480" w:lineRule="auto"/>
        <w:ind w:firstLine="420" w:firstLineChars="200"/>
        <w:jc w:val="right"/>
        <w:rPr>
          <w:rFonts w:hint="eastAsia" w:ascii="宋体" w:hAnsi="宋体" w:cs="宋体"/>
          <w:kern w:val="0"/>
          <w:szCs w:val="21"/>
        </w:rPr>
      </w:pPr>
      <w:r>
        <w:rPr>
          <w:rFonts w:hint="eastAsia" w:ascii="宋体" w:hAnsi="宋体" w:cs="宋体"/>
          <w:kern w:val="0"/>
          <w:szCs w:val="21"/>
          <w:lang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3D88230A">
      <w:pPr>
        <w:autoSpaceDE w:val="0"/>
        <w:autoSpaceDN w:val="0"/>
        <w:adjustRightInd w:val="0"/>
        <w:snapToGrid w:val="0"/>
        <w:spacing w:line="480" w:lineRule="auto"/>
        <w:jc w:val="left"/>
        <w:rPr>
          <w:rFonts w:hint="eastAsia" w:ascii="宋体" w:hAnsi="宋体" w:cs="宋体"/>
          <w:kern w:val="0"/>
          <w:sz w:val="20"/>
          <w:szCs w:val="20"/>
        </w:rPr>
      </w:pPr>
    </w:p>
    <w:p w14:paraId="7F79594C">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1C01615">
      <w:pPr>
        <w:autoSpaceDE w:val="0"/>
        <w:autoSpaceDN w:val="0"/>
        <w:adjustRightInd w:val="0"/>
        <w:snapToGrid w:val="0"/>
        <w:spacing w:line="360" w:lineRule="auto"/>
        <w:jc w:val="left"/>
        <w:rPr>
          <w:rFonts w:hint="eastAsia" w:ascii="宋体" w:hAnsi="宋体" w:cs="宋体"/>
          <w:kern w:val="0"/>
        </w:rPr>
      </w:pPr>
    </w:p>
    <w:p w14:paraId="54B3DC0C">
      <w:pPr>
        <w:autoSpaceDE w:val="0"/>
        <w:autoSpaceDN w:val="0"/>
        <w:adjustRightInd w:val="0"/>
        <w:snapToGrid w:val="0"/>
        <w:spacing w:line="360" w:lineRule="auto"/>
        <w:jc w:val="left"/>
        <w:rPr>
          <w:rFonts w:hint="eastAsia" w:ascii="宋体" w:hAnsi="宋体" w:cs="宋体"/>
          <w:kern w:val="0"/>
        </w:rPr>
      </w:pPr>
    </w:p>
    <w:p w14:paraId="58BD75E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kern w:val="0"/>
          <w:szCs w:val="21"/>
        </w:rPr>
      </w:pPr>
      <w:r>
        <w:rPr>
          <w:rFonts w:hint="eastAsia" w:ascii="宋体" w:hAnsi="宋体" w:cs="宋体"/>
        </w:rPr>
        <w:t>注：法定代表人身份证明需按上述格式填写完整，不可缺少内容。在此基础上增加内容的不影响其有效性</w:t>
      </w:r>
      <w:r>
        <w:rPr>
          <w:rFonts w:hint="eastAsia" w:ascii="宋体" w:hAnsi="宋体" w:cs="宋体"/>
          <w:kern w:val="0"/>
          <w:szCs w:val="21"/>
        </w:rPr>
        <w:t>。</w:t>
      </w:r>
    </w:p>
    <w:p w14:paraId="660EBF49">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kern w:val="0"/>
          <w:szCs w:val="21"/>
        </w:rPr>
      </w:pPr>
    </w:p>
    <w:p w14:paraId="7546617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kern w:val="0"/>
          <w:sz w:val="28"/>
          <w:szCs w:val="28"/>
        </w:rPr>
      </w:pPr>
      <w:r>
        <w:rPr>
          <w:rFonts w:hint="eastAsia" w:ascii="宋体" w:hAnsi="宋体" w:cs="宋体"/>
          <w:b/>
          <w:kern w:val="0"/>
          <w:sz w:val="28"/>
          <w:szCs w:val="28"/>
        </w:rPr>
        <w:br w:type="page"/>
      </w:r>
      <w:r>
        <w:rPr>
          <w:rFonts w:hint="eastAsia" w:ascii="宋体" w:hAnsi="宋体" w:cs="宋体"/>
          <w:snapToGrid w:val="0"/>
          <w:kern w:val="0"/>
          <w:sz w:val="32"/>
          <w:szCs w:val="32"/>
        </w:rPr>
        <w:t>授权委托书</w:t>
      </w:r>
    </w:p>
    <w:p w14:paraId="4F344A18">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p>
    <w:p w14:paraId="12577BF1">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lang w:eastAsia="zh-CN"/>
        </w:rPr>
        <w:t>比选供应商</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 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lang w:eastAsia="zh-CN"/>
        </w:rPr>
        <w:t>响应文件</w:t>
      </w:r>
      <w:r>
        <w:rPr>
          <w:rFonts w:hint="eastAsia" w:ascii="宋体" w:hAnsi="宋体" w:cs="宋体"/>
          <w:kern w:val="0"/>
          <w:szCs w:val="21"/>
        </w:rPr>
        <w:t>、签订合同和处理有关事宜， 其法律后果由我方承担。</w:t>
      </w:r>
    </w:p>
    <w:p w14:paraId="13676093">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rPr>
        <w:t xml:space="preserve">。 </w:t>
      </w:r>
    </w:p>
    <w:p w14:paraId="15AD3C6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代理人无转委托权。</w:t>
      </w:r>
    </w:p>
    <w:p w14:paraId="143A8DD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p>
    <w:p w14:paraId="0A48C87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lang w:val="en-US"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03F5791">
      <w:pPr>
        <w:tabs>
          <w:tab w:val="left" w:pos="630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4D9204CB">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5D334F30">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r>
        <w:rPr>
          <w:rFonts w:hint="eastAsia" w:ascii="宋体" w:hAnsi="宋体" w:cs="宋体"/>
          <w:spacing w:val="-1"/>
          <w:kern w:val="0"/>
          <w:szCs w:val="21"/>
        </w:rPr>
        <w:t>）</w:t>
      </w:r>
    </w:p>
    <w:p w14:paraId="05F0D3B6">
      <w:pPr>
        <w:tabs>
          <w:tab w:val="left" w:pos="6825"/>
        </w:tabs>
        <w:autoSpaceDE w:val="0"/>
        <w:autoSpaceDN w:val="0"/>
        <w:adjustRightInd w:val="0"/>
        <w:snapToGrid w:val="0"/>
        <w:spacing w:line="480" w:lineRule="auto"/>
        <w:ind w:firstLine="420" w:firstLineChars="200"/>
        <w:jc w:val="left"/>
        <w:rPr>
          <w:rFonts w:hint="eastAsia"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0FDBE2FE">
      <w:pPr>
        <w:tabs>
          <w:tab w:val="left" w:pos="6825"/>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14:paraId="47EB6263">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委托代理人电话（手机）：                                          </w:t>
      </w:r>
    </w:p>
    <w:p w14:paraId="7279FE8F">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附：法定代表人和委托代理人身份证明扫描件（双面）</w:t>
      </w:r>
    </w:p>
    <w:p w14:paraId="1E7B9A7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0901B19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58A1547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38F48D0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4808A51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5EAE948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 xml:space="preserve">日 </w:t>
      </w:r>
    </w:p>
    <w:p w14:paraId="5ED1DC8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kern w:val="0"/>
          <w:szCs w:val="21"/>
        </w:rPr>
      </w:pPr>
    </w:p>
    <w:p w14:paraId="5C3E6269">
      <w:pPr>
        <w:tabs>
          <w:tab w:val="left" w:pos="5760"/>
        </w:tabs>
        <w:autoSpaceDE w:val="0"/>
        <w:autoSpaceDN w:val="0"/>
        <w:adjustRightInd w:val="0"/>
        <w:spacing w:line="360" w:lineRule="auto"/>
        <w:ind w:firstLine="420" w:firstLineChars="200"/>
        <w:rPr>
          <w:rFonts w:hint="eastAsia" w:ascii="宋体" w:hAnsi="宋体" w:cs="宋体"/>
          <w:kern w:val="0"/>
        </w:rPr>
      </w:pPr>
    </w:p>
    <w:p w14:paraId="606E1503">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注：1、法定代表人参加</w:t>
      </w:r>
      <w:r>
        <w:rPr>
          <w:rFonts w:hint="eastAsia" w:ascii="宋体" w:hAnsi="宋体" w:cs="宋体"/>
          <w:kern w:val="0"/>
          <w:szCs w:val="21"/>
          <w:lang w:eastAsia="zh-CN"/>
        </w:rPr>
        <w:t>投标</w:t>
      </w:r>
      <w:r>
        <w:rPr>
          <w:rFonts w:hint="eastAsia" w:ascii="宋体" w:hAnsi="宋体" w:cs="宋体"/>
          <w:kern w:val="0"/>
          <w:szCs w:val="21"/>
        </w:rPr>
        <w:t>活动并签署文件的不需要授权委托书，只需提供法定代表人身份证明；非法定代表人参加</w:t>
      </w:r>
      <w:r>
        <w:rPr>
          <w:rFonts w:hint="eastAsia" w:ascii="宋体" w:hAnsi="宋体" w:cs="宋体"/>
          <w:kern w:val="0"/>
          <w:szCs w:val="21"/>
          <w:lang w:eastAsia="zh-CN"/>
        </w:rPr>
        <w:t>投标</w:t>
      </w:r>
      <w:r>
        <w:rPr>
          <w:rFonts w:hint="eastAsia" w:ascii="宋体" w:hAnsi="宋体" w:cs="宋体"/>
          <w:kern w:val="0"/>
          <w:szCs w:val="21"/>
        </w:rPr>
        <w:t>活动及签署文件的除提供法定代表人身份证明外还须提供授权委托书。</w:t>
      </w:r>
    </w:p>
    <w:p w14:paraId="71C17A1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p w14:paraId="5C6F8120">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3.授权委托人应手持一份授权委托书及身份证原件在开标现场递交至</w:t>
      </w:r>
      <w:r>
        <w:rPr>
          <w:rFonts w:hint="eastAsia" w:ascii="宋体" w:hAnsi="宋体" w:cs="宋体"/>
          <w:lang w:eastAsia="zh-CN"/>
        </w:rPr>
        <w:t>比选人</w:t>
      </w:r>
      <w:r>
        <w:rPr>
          <w:rFonts w:hint="eastAsia" w:ascii="宋体" w:hAnsi="宋体" w:cs="宋体"/>
        </w:rPr>
        <w:t>核查。</w:t>
      </w:r>
    </w:p>
    <w:p w14:paraId="42093C6D">
      <w:pPr>
        <w:autoSpaceDE w:val="0"/>
        <w:autoSpaceDN w:val="0"/>
        <w:adjustRightInd w:val="0"/>
        <w:snapToGrid w:val="0"/>
        <w:jc w:val="center"/>
        <w:rPr>
          <w:rFonts w:hint="eastAsia" w:ascii="宋体" w:hAnsi="宋体" w:cs="宋体"/>
        </w:rPr>
      </w:pPr>
      <w:r>
        <w:rPr>
          <w:rFonts w:hint="eastAsia" w:ascii="宋体" w:hAnsi="宋体" w:cs="宋体"/>
        </w:rPr>
        <w:br w:type="page"/>
      </w:r>
    </w:p>
    <w:p w14:paraId="0B48A6B6">
      <w:pPr>
        <w:pStyle w:val="4"/>
        <w:spacing w:before="0" w:after="0" w:line="240" w:lineRule="auto"/>
        <w:jc w:val="center"/>
        <w:rPr>
          <w:rFonts w:hint="eastAsia" w:ascii="宋体" w:hAnsi="宋体" w:cs="宋体"/>
        </w:rPr>
      </w:pPr>
      <w:bookmarkStart w:id="899" w:name="_Toc1830"/>
      <w:bookmarkStart w:id="900" w:name="_Toc11570"/>
      <w:bookmarkStart w:id="901" w:name="_Toc287607887"/>
      <w:bookmarkStart w:id="902" w:name="_Toc277082659"/>
      <w:r>
        <w:rPr>
          <w:rFonts w:hint="eastAsia" w:ascii="宋体" w:hAnsi="宋体" w:cs="宋体"/>
          <w:b w:val="0"/>
          <w:bCs w:val="0"/>
        </w:rPr>
        <w:t>（二）</w:t>
      </w:r>
      <w:r>
        <w:rPr>
          <w:rFonts w:hint="eastAsia" w:ascii="宋体" w:hAnsi="宋体" w:cs="宋体"/>
          <w:b w:val="0"/>
          <w:bCs w:val="0"/>
          <w:lang w:eastAsia="zh-CN"/>
        </w:rPr>
        <w:t>比选供应商</w:t>
      </w:r>
      <w:r>
        <w:rPr>
          <w:rFonts w:hint="eastAsia" w:ascii="宋体" w:hAnsi="宋体" w:cs="宋体"/>
          <w:b w:val="0"/>
          <w:bCs w:val="0"/>
        </w:rPr>
        <w:t>基本情况表</w:t>
      </w:r>
      <w:bookmarkEnd w:id="899"/>
      <w:bookmarkEnd w:id="900"/>
    </w:p>
    <w:tbl>
      <w:tblPr>
        <w:tblStyle w:val="322"/>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520"/>
        <w:gridCol w:w="828"/>
        <w:gridCol w:w="867"/>
        <w:gridCol w:w="301"/>
        <w:gridCol w:w="1292"/>
      </w:tblGrid>
      <w:tr w14:paraId="72BB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F3BF37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zh-CN"/>
              </w:rPr>
              <w:t>比选供应商</w:t>
            </w:r>
            <w:r>
              <w:rPr>
                <w:rFonts w:hint="eastAsia" w:ascii="宋体" w:hAnsi="宋体" w:cs="宋体"/>
                <w:kern w:val="0"/>
                <w:szCs w:val="22"/>
                <w:lang w:eastAsia="en-US"/>
              </w:rPr>
              <w:t>名称</w:t>
            </w:r>
          </w:p>
        </w:tc>
        <w:tc>
          <w:tcPr>
            <w:tcW w:w="7176" w:type="dxa"/>
            <w:gridSpan w:val="8"/>
            <w:vAlign w:val="center"/>
          </w:tcPr>
          <w:p w14:paraId="6BACC04E">
            <w:pPr>
              <w:autoSpaceDE w:val="0"/>
              <w:autoSpaceDN w:val="0"/>
              <w:jc w:val="center"/>
              <w:rPr>
                <w:rFonts w:hint="eastAsia" w:ascii="宋体" w:hAnsi="宋体" w:cs="宋体"/>
                <w:kern w:val="0"/>
                <w:sz w:val="20"/>
                <w:szCs w:val="22"/>
                <w:lang w:eastAsia="en-US"/>
              </w:rPr>
            </w:pPr>
          </w:p>
        </w:tc>
      </w:tr>
      <w:tr w14:paraId="5C0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D40EFFA">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注册地址</w:t>
            </w:r>
          </w:p>
        </w:tc>
        <w:tc>
          <w:tcPr>
            <w:tcW w:w="3368" w:type="dxa"/>
            <w:gridSpan w:val="3"/>
            <w:vAlign w:val="center"/>
          </w:tcPr>
          <w:p w14:paraId="1152AF49">
            <w:pPr>
              <w:autoSpaceDE w:val="0"/>
              <w:autoSpaceDN w:val="0"/>
              <w:jc w:val="center"/>
              <w:rPr>
                <w:rFonts w:hint="eastAsia" w:ascii="宋体" w:hAnsi="宋体" w:cs="宋体"/>
                <w:kern w:val="0"/>
                <w:sz w:val="20"/>
                <w:szCs w:val="22"/>
                <w:lang w:eastAsia="en-US"/>
              </w:rPr>
            </w:pPr>
          </w:p>
        </w:tc>
        <w:tc>
          <w:tcPr>
            <w:tcW w:w="1348" w:type="dxa"/>
            <w:gridSpan w:val="2"/>
            <w:vAlign w:val="center"/>
          </w:tcPr>
          <w:p w14:paraId="2D3A09B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邮政编码</w:t>
            </w:r>
          </w:p>
        </w:tc>
        <w:tc>
          <w:tcPr>
            <w:tcW w:w="2460" w:type="dxa"/>
            <w:gridSpan w:val="3"/>
            <w:vAlign w:val="center"/>
          </w:tcPr>
          <w:p w14:paraId="71AC37EB">
            <w:pPr>
              <w:autoSpaceDE w:val="0"/>
              <w:autoSpaceDN w:val="0"/>
              <w:jc w:val="center"/>
              <w:rPr>
                <w:rFonts w:hint="eastAsia" w:ascii="宋体" w:hAnsi="宋体" w:cs="宋体"/>
                <w:kern w:val="0"/>
                <w:sz w:val="20"/>
                <w:szCs w:val="22"/>
                <w:lang w:eastAsia="en-US"/>
              </w:rPr>
            </w:pPr>
          </w:p>
        </w:tc>
      </w:tr>
      <w:tr w14:paraId="0F89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vAlign w:val="center"/>
          </w:tcPr>
          <w:p w14:paraId="0E7AD079">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联系方式</w:t>
            </w:r>
          </w:p>
        </w:tc>
        <w:tc>
          <w:tcPr>
            <w:tcW w:w="941" w:type="dxa"/>
            <w:vAlign w:val="center"/>
          </w:tcPr>
          <w:p w14:paraId="5EE44EF5">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联系人</w:t>
            </w:r>
          </w:p>
        </w:tc>
        <w:tc>
          <w:tcPr>
            <w:tcW w:w="2427" w:type="dxa"/>
            <w:gridSpan w:val="2"/>
            <w:vAlign w:val="center"/>
          </w:tcPr>
          <w:p w14:paraId="5DCC687A">
            <w:pPr>
              <w:autoSpaceDE w:val="0"/>
              <w:autoSpaceDN w:val="0"/>
              <w:jc w:val="center"/>
              <w:rPr>
                <w:rFonts w:hint="eastAsia" w:ascii="宋体" w:hAnsi="宋体" w:cs="宋体"/>
                <w:kern w:val="0"/>
                <w:sz w:val="20"/>
                <w:szCs w:val="22"/>
                <w:lang w:eastAsia="en-US"/>
              </w:rPr>
            </w:pPr>
          </w:p>
        </w:tc>
        <w:tc>
          <w:tcPr>
            <w:tcW w:w="1348" w:type="dxa"/>
            <w:gridSpan w:val="2"/>
            <w:vAlign w:val="center"/>
          </w:tcPr>
          <w:p w14:paraId="58588CF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 话</w:t>
            </w:r>
          </w:p>
        </w:tc>
        <w:tc>
          <w:tcPr>
            <w:tcW w:w="2460" w:type="dxa"/>
            <w:gridSpan w:val="3"/>
            <w:vAlign w:val="center"/>
          </w:tcPr>
          <w:p w14:paraId="516FD1C2">
            <w:pPr>
              <w:autoSpaceDE w:val="0"/>
              <w:autoSpaceDN w:val="0"/>
              <w:jc w:val="center"/>
              <w:rPr>
                <w:rFonts w:hint="eastAsia" w:ascii="宋体" w:hAnsi="宋体" w:cs="宋体"/>
                <w:kern w:val="0"/>
                <w:sz w:val="20"/>
                <w:szCs w:val="22"/>
                <w:lang w:eastAsia="en-US"/>
              </w:rPr>
            </w:pPr>
          </w:p>
        </w:tc>
      </w:tr>
      <w:tr w14:paraId="5DE8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vAlign w:val="center"/>
          </w:tcPr>
          <w:p w14:paraId="5C082D05">
            <w:pPr>
              <w:autoSpaceDE w:val="0"/>
              <w:autoSpaceDN w:val="0"/>
              <w:jc w:val="center"/>
              <w:rPr>
                <w:rFonts w:hint="eastAsia" w:ascii="宋体" w:hAnsi="宋体" w:cs="宋体"/>
                <w:kern w:val="0"/>
                <w:sz w:val="2"/>
                <w:szCs w:val="2"/>
                <w:lang w:eastAsia="en-US"/>
              </w:rPr>
            </w:pPr>
          </w:p>
        </w:tc>
        <w:tc>
          <w:tcPr>
            <w:tcW w:w="941" w:type="dxa"/>
            <w:vAlign w:val="center"/>
          </w:tcPr>
          <w:p w14:paraId="0762B4E1">
            <w:pPr>
              <w:tabs>
                <w:tab w:val="left" w:pos="432"/>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传</w:t>
            </w:r>
            <w:r>
              <w:rPr>
                <w:rFonts w:hint="eastAsia" w:ascii="宋体" w:hAnsi="宋体" w:cs="宋体"/>
                <w:kern w:val="0"/>
                <w:szCs w:val="22"/>
                <w:lang w:eastAsia="en-US"/>
              </w:rPr>
              <w:tab/>
            </w:r>
            <w:r>
              <w:rPr>
                <w:rFonts w:hint="eastAsia" w:ascii="宋体" w:hAnsi="宋体" w:cs="宋体"/>
                <w:kern w:val="0"/>
                <w:szCs w:val="22"/>
                <w:lang w:eastAsia="en-US"/>
              </w:rPr>
              <w:t>真</w:t>
            </w:r>
          </w:p>
        </w:tc>
        <w:tc>
          <w:tcPr>
            <w:tcW w:w="2427" w:type="dxa"/>
            <w:gridSpan w:val="2"/>
            <w:vAlign w:val="center"/>
          </w:tcPr>
          <w:p w14:paraId="58624070">
            <w:pPr>
              <w:autoSpaceDE w:val="0"/>
              <w:autoSpaceDN w:val="0"/>
              <w:jc w:val="center"/>
              <w:rPr>
                <w:rFonts w:hint="eastAsia" w:ascii="宋体" w:hAnsi="宋体" w:cs="宋体"/>
                <w:kern w:val="0"/>
                <w:sz w:val="20"/>
                <w:szCs w:val="22"/>
                <w:lang w:eastAsia="en-US"/>
              </w:rPr>
            </w:pPr>
          </w:p>
        </w:tc>
        <w:tc>
          <w:tcPr>
            <w:tcW w:w="1348" w:type="dxa"/>
            <w:gridSpan w:val="2"/>
            <w:vAlign w:val="center"/>
          </w:tcPr>
          <w:p w14:paraId="72CF699E">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网 址</w:t>
            </w:r>
          </w:p>
        </w:tc>
        <w:tc>
          <w:tcPr>
            <w:tcW w:w="2460" w:type="dxa"/>
            <w:gridSpan w:val="3"/>
            <w:vAlign w:val="center"/>
          </w:tcPr>
          <w:p w14:paraId="7CC6933A">
            <w:pPr>
              <w:autoSpaceDE w:val="0"/>
              <w:autoSpaceDN w:val="0"/>
              <w:jc w:val="center"/>
              <w:rPr>
                <w:rFonts w:hint="eastAsia" w:ascii="宋体" w:hAnsi="宋体" w:cs="宋体"/>
                <w:kern w:val="0"/>
                <w:sz w:val="20"/>
                <w:szCs w:val="22"/>
                <w:lang w:eastAsia="en-US"/>
              </w:rPr>
            </w:pPr>
          </w:p>
        </w:tc>
      </w:tr>
      <w:tr w14:paraId="20C6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08E285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法定代表人</w:t>
            </w:r>
          </w:p>
        </w:tc>
        <w:tc>
          <w:tcPr>
            <w:tcW w:w="941" w:type="dxa"/>
            <w:vAlign w:val="center"/>
          </w:tcPr>
          <w:p w14:paraId="55E8F40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姓名</w:t>
            </w:r>
          </w:p>
        </w:tc>
        <w:tc>
          <w:tcPr>
            <w:tcW w:w="1076" w:type="dxa"/>
            <w:vAlign w:val="center"/>
          </w:tcPr>
          <w:p w14:paraId="25591DC2">
            <w:pPr>
              <w:autoSpaceDE w:val="0"/>
              <w:autoSpaceDN w:val="0"/>
              <w:jc w:val="center"/>
              <w:rPr>
                <w:rFonts w:hint="eastAsia" w:ascii="宋体" w:hAnsi="宋体" w:cs="宋体"/>
                <w:kern w:val="0"/>
                <w:sz w:val="20"/>
                <w:szCs w:val="22"/>
                <w:lang w:eastAsia="en-US"/>
              </w:rPr>
            </w:pPr>
          </w:p>
        </w:tc>
        <w:tc>
          <w:tcPr>
            <w:tcW w:w="1351" w:type="dxa"/>
            <w:vAlign w:val="center"/>
          </w:tcPr>
          <w:p w14:paraId="19611CC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技术职称</w:t>
            </w:r>
          </w:p>
        </w:tc>
        <w:tc>
          <w:tcPr>
            <w:tcW w:w="1348" w:type="dxa"/>
            <w:gridSpan w:val="2"/>
            <w:vAlign w:val="center"/>
          </w:tcPr>
          <w:p w14:paraId="76AFD1BD">
            <w:pPr>
              <w:autoSpaceDE w:val="0"/>
              <w:autoSpaceDN w:val="0"/>
              <w:jc w:val="center"/>
              <w:rPr>
                <w:rFonts w:hint="eastAsia" w:ascii="宋体" w:hAnsi="宋体" w:cs="宋体"/>
                <w:kern w:val="0"/>
                <w:sz w:val="20"/>
                <w:szCs w:val="22"/>
                <w:lang w:eastAsia="en-US"/>
              </w:rPr>
            </w:pPr>
          </w:p>
        </w:tc>
        <w:tc>
          <w:tcPr>
            <w:tcW w:w="1168" w:type="dxa"/>
            <w:gridSpan w:val="2"/>
            <w:vAlign w:val="center"/>
          </w:tcPr>
          <w:p w14:paraId="5A05860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电话</w:t>
            </w:r>
          </w:p>
        </w:tc>
        <w:tc>
          <w:tcPr>
            <w:tcW w:w="1292" w:type="dxa"/>
            <w:vAlign w:val="center"/>
          </w:tcPr>
          <w:p w14:paraId="708E34DE">
            <w:pPr>
              <w:autoSpaceDE w:val="0"/>
              <w:autoSpaceDN w:val="0"/>
              <w:jc w:val="center"/>
              <w:rPr>
                <w:rFonts w:hint="eastAsia" w:ascii="宋体" w:hAnsi="宋体" w:cs="宋体"/>
                <w:kern w:val="0"/>
                <w:sz w:val="20"/>
                <w:szCs w:val="22"/>
                <w:lang w:eastAsia="en-US"/>
              </w:rPr>
            </w:pPr>
          </w:p>
        </w:tc>
      </w:tr>
      <w:tr w14:paraId="75F6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A8BF0C">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技术负责人</w:t>
            </w:r>
          </w:p>
        </w:tc>
        <w:tc>
          <w:tcPr>
            <w:tcW w:w="941" w:type="dxa"/>
            <w:vAlign w:val="center"/>
          </w:tcPr>
          <w:p w14:paraId="39F9DAAC">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姓名</w:t>
            </w:r>
          </w:p>
        </w:tc>
        <w:tc>
          <w:tcPr>
            <w:tcW w:w="1076" w:type="dxa"/>
            <w:vAlign w:val="center"/>
          </w:tcPr>
          <w:p w14:paraId="1E4374DA">
            <w:pPr>
              <w:autoSpaceDE w:val="0"/>
              <w:autoSpaceDN w:val="0"/>
              <w:jc w:val="center"/>
              <w:rPr>
                <w:rFonts w:hint="eastAsia" w:ascii="宋体" w:hAnsi="宋体" w:cs="宋体"/>
                <w:kern w:val="0"/>
                <w:sz w:val="20"/>
                <w:szCs w:val="22"/>
                <w:lang w:eastAsia="en-US"/>
              </w:rPr>
            </w:pPr>
          </w:p>
        </w:tc>
        <w:tc>
          <w:tcPr>
            <w:tcW w:w="1351" w:type="dxa"/>
            <w:vAlign w:val="center"/>
          </w:tcPr>
          <w:p w14:paraId="71539CEB">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技术职称</w:t>
            </w:r>
          </w:p>
        </w:tc>
        <w:tc>
          <w:tcPr>
            <w:tcW w:w="1348" w:type="dxa"/>
            <w:gridSpan w:val="2"/>
            <w:vAlign w:val="center"/>
          </w:tcPr>
          <w:p w14:paraId="7C0AC30B">
            <w:pPr>
              <w:autoSpaceDE w:val="0"/>
              <w:autoSpaceDN w:val="0"/>
              <w:jc w:val="center"/>
              <w:rPr>
                <w:rFonts w:hint="eastAsia" w:ascii="宋体" w:hAnsi="宋体" w:cs="宋体"/>
                <w:kern w:val="0"/>
                <w:sz w:val="20"/>
                <w:szCs w:val="22"/>
                <w:lang w:eastAsia="en-US"/>
              </w:rPr>
            </w:pPr>
          </w:p>
        </w:tc>
        <w:tc>
          <w:tcPr>
            <w:tcW w:w="1168" w:type="dxa"/>
            <w:gridSpan w:val="2"/>
            <w:vAlign w:val="center"/>
          </w:tcPr>
          <w:p w14:paraId="3E8AEA6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电话</w:t>
            </w:r>
          </w:p>
        </w:tc>
        <w:tc>
          <w:tcPr>
            <w:tcW w:w="1292" w:type="dxa"/>
            <w:vAlign w:val="center"/>
          </w:tcPr>
          <w:p w14:paraId="546F6AC7">
            <w:pPr>
              <w:autoSpaceDE w:val="0"/>
              <w:autoSpaceDN w:val="0"/>
              <w:jc w:val="center"/>
              <w:rPr>
                <w:rFonts w:hint="eastAsia" w:ascii="宋体" w:hAnsi="宋体" w:cs="宋体"/>
                <w:kern w:val="0"/>
                <w:sz w:val="20"/>
                <w:szCs w:val="22"/>
                <w:lang w:eastAsia="en-US"/>
              </w:rPr>
            </w:pPr>
          </w:p>
        </w:tc>
      </w:tr>
      <w:tr w14:paraId="1D7C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5610A27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企业资质证书</w:t>
            </w:r>
          </w:p>
        </w:tc>
        <w:tc>
          <w:tcPr>
            <w:tcW w:w="7176" w:type="dxa"/>
            <w:gridSpan w:val="8"/>
            <w:vAlign w:val="center"/>
          </w:tcPr>
          <w:p w14:paraId="71AAA91D">
            <w:pPr>
              <w:tabs>
                <w:tab w:val="left" w:pos="3790"/>
                <w:tab w:val="left" w:pos="5050"/>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 xml:space="preserve">类型：                </w:t>
            </w:r>
            <w:r>
              <w:rPr>
                <w:rFonts w:hint="eastAsia" w:ascii="宋体" w:hAnsi="宋体" w:cs="宋体"/>
                <w:spacing w:val="-3"/>
                <w:kern w:val="0"/>
                <w:szCs w:val="22"/>
                <w:lang w:eastAsia="en-US"/>
              </w:rPr>
              <w:t>等</w:t>
            </w:r>
            <w:r>
              <w:rPr>
                <w:rFonts w:hint="eastAsia" w:ascii="宋体" w:hAnsi="宋体" w:cs="宋体"/>
                <w:kern w:val="0"/>
                <w:szCs w:val="22"/>
                <w:lang w:eastAsia="en-US"/>
              </w:rPr>
              <w:t>级：</w:t>
            </w:r>
            <w:r>
              <w:rPr>
                <w:rFonts w:hint="eastAsia" w:ascii="宋体" w:hAnsi="宋体" w:cs="宋体"/>
                <w:kern w:val="0"/>
                <w:szCs w:val="22"/>
                <w:lang w:eastAsia="en-US"/>
              </w:rPr>
              <w:tab/>
            </w:r>
            <w:r>
              <w:rPr>
                <w:rFonts w:hint="eastAsia" w:ascii="宋体" w:hAnsi="宋体" w:cs="宋体"/>
                <w:spacing w:val="-3"/>
                <w:kern w:val="0"/>
                <w:szCs w:val="22"/>
                <w:lang w:eastAsia="en-US"/>
              </w:rPr>
              <w:t>证</w:t>
            </w:r>
            <w:r>
              <w:rPr>
                <w:rFonts w:hint="eastAsia" w:ascii="宋体" w:hAnsi="宋体" w:cs="宋体"/>
                <w:kern w:val="0"/>
                <w:szCs w:val="22"/>
                <w:lang w:eastAsia="en-US"/>
              </w:rPr>
              <w:t>书</w:t>
            </w:r>
            <w:r>
              <w:rPr>
                <w:rFonts w:hint="eastAsia" w:ascii="宋体" w:hAnsi="宋体" w:cs="宋体"/>
                <w:spacing w:val="-3"/>
                <w:kern w:val="0"/>
                <w:szCs w:val="22"/>
                <w:lang w:eastAsia="en-US"/>
              </w:rPr>
              <w:t>号</w:t>
            </w:r>
            <w:r>
              <w:rPr>
                <w:rFonts w:hint="eastAsia" w:ascii="宋体" w:hAnsi="宋体" w:cs="宋体"/>
                <w:kern w:val="0"/>
                <w:szCs w:val="22"/>
                <w:lang w:eastAsia="en-US"/>
              </w:rPr>
              <w:t>：</w:t>
            </w:r>
          </w:p>
        </w:tc>
      </w:tr>
      <w:tr w14:paraId="0AB0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vAlign w:val="center"/>
          </w:tcPr>
          <w:p w14:paraId="49A0273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质量管理体系证书</w:t>
            </w:r>
          </w:p>
          <w:p w14:paraId="7DE9F0B4">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（如有）</w:t>
            </w:r>
          </w:p>
        </w:tc>
        <w:tc>
          <w:tcPr>
            <w:tcW w:w="7176" w:type="dxa"/>
            <w:gridSpan w:val="8"/>
            <w:vAlign w:val="center"/>
          </w:tcPr>
          <w:p w14:paraId="1DD2278C">
            <w:pPr>
              <w:autoSpaceDE w:val="0"/>
              <w:autoSpaceDN w:val="0"/>
              <w:jc w:val="center"/>
              <w:rPr>
                <w:rFonts w:hint="eastAsia" w:ascii="宋体" w:hAnsi="宋体" w:cs="宋体"/>
                <w:kern w:val="0"/>
                <w:sz w:val="25"/>
                <w:szCs w:val="22"/>
                <w:lang w:eastAsia="en-US"/>
              </w:rPr>
            </w:pPr>
          </w:p>
          <w:p w14:paraId="01CD74CD">
            <w:pPr>
              <w:tabs>
                <w:tab w:val="left" w:pos="3790"/>
                <w:tab w:val="left" w:pos="5050"/>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 xml:space="preserve">类型：                </w:t>
            </w:r>
            <w:r>
              <w:rPr>
                <w:rFonts w:hint="eastAsia" w:ascii="宋体" w:hAnsi="宋体" w:cs="宋体"/>
                <w:spacing w:val="-3"/>
                <w:kern w:val="0"/>
                <w:szCs w:val="22"/>
                <w:lang w:eastAsia="en-US"/>
              </w:rPr>
              <w:t>等</w:t>
            </w:r>
            <w:r>
              <w:rPr>
                <w:rFonts w:hint="eastAsia" w:ascii="宋体" w:hAnsi="宋体" w:cs="宋体"/>
                <w:kern w:val="0"/>
                <w:szCs w:val="22"/>
                <w:lang w:eastAsia="en-US"/>
              </w:rPr>
              <w:t>级：</w:t>
            </w:r>
            <w:r>
              <w:rPr>
                <w:rFonts w:hint="eastAsia" w:ascii="宋体" w:hAnsi="宋体" w:cs="宋体"/>
                <w:kern w:val="0"/>
                <w:szCs w:val="22"/>
                <w:lang w:eastAsia="en-US"/>
              </w:rPr>
              <w:tab/>
            </w:r>
            <w:r>
              <w:rPr>
                <w:rFonts w:hint="eastAsia" w:ascii="宋体" w:hAnsi="宋体" w:cs="宋体"/>
                <w:spacing w:val="-3"/>
                <w:kern w:val="0"/>
                <w:szCs w:val="22"/>
                <w:lang w:eastAsia="en-US"/>
              </w:rPr>
              <w:t>证</w:t>
            </w:r>
            <w:r>
              <w:rPr>
                <w:rFonts w:hint="eastAsia" w:ascii="宋体" w:hAnsi="宋体" w:cs="宋体"/>
                <w:kern w:val="0"/>
                <w:szCs w:val="22"/>
                <w:lang w:eastAsia="en-US"/>
              </w:rPr>
              <w:t>书</w:t>
            </w:r>
            <w:r>
              <w:rPr>
                <w:rFonts w:hint="eastAsia" w:ascii="宋体" w:hAnsi="宋体" w:cs="宋体"/>
                <w:spacing w:val="-3"/>
                <w:kern w:val="0"/>
                <w:szCs w:val="22"/>
                <w:lang w:eastAsia="en-US"/>
              </w:rPr>
              <w:t>号</w:t>
            </w:r>
            <w:r>
              <w:rPr>
                <w:rFonts w:hint="eastAsia" w:ascii="宋体" w:hAnsi="宋体" w:cs="宋体"/>
                <w:kern w:val="0"/>
                <w:szCs w:val="22"/>
                <w:lang w:eastAsia="en-US"/>
              </w:rPr>
              <w:t>：</w:t>
            </w:r>
          </w:p>
        </w:tc>
      </w:tr>
      <w:tr w14:paraId="1B6D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Align w:val="center"/>
          </w:tcPr>
          <w:p w14:paraId="7E9D01BC">
            <w:pPr>
              <w:autoSpaceDE w:val="0"/>
              <w:autoSpaceDN w:val="0"/>
              <w:jc w:val="center"/>
              <w:rPr>
                <w:rFonts w:hint="eastAsia" w:ascii="宋体" w:hAnsi="宋体" w:cs="宋体"/>
                <w:kern w:val="0"/>
                <w:szCs w:val="22"/>
                <w:lang w:eastAsia="en-US"/>
              </w:rPr>
            </w:pPr>
            <w:r>
              <w:rPr>
                <w:rFonts w:hint="eastAsia" w:ascii="宋体" w:hAnsi="宋体" w:cs="宋体"/>
                <w:lang w:eastAsia="en-US"/>
              </w:rPr>
              <w:t>统一社会信用代码</w:t>
            </w:r>
          </w:p>
        </w:tc>
        <w:tc>
          <w:tcPr>
            <w:tcW w:w="3368" w:type="dxa"/>
            <w:gridSpan w:val="3"/>
            <w:vAlign w:val="center"/>
          </w:tcPr>
          <w:p w14:paraId="23C9D831">
            <w:pPr>
              <w:autoSpaceDE w:val="0"/>
              <w:autoSpaceDN w:val="0"/>
              <w:jc w:val="center"/>
              <w:rPr>
                <w:rFonts w:hint="eastAsia" w:ascii="宋体" w:hAnsi="宋体" w:cs="宋体"/>
                <w:kern w:val="0"/>
                <w:sz w:val="20"/>
                <w:szCs w:val="22"/>
                <w:lang w:eastAsia="en-US"/>
              </w:rPr>
            </w:pPr>
          </w:p>
        </w:tc>
        <w:tc>
          <w:tcPr>
            <w:tcW w:w="3808" w:type="dxa"/>
            <w:gridSpan w:val="5"/>
            <w:vAlign w:val="center"/>
          </w:tcPr>
          <w:p w14:paraId="1733E12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员工总人数：</w:t>
            </w:r>
          </w:p>
        </w:tc>
      </w:tr>
      <w:tr w14:paraId="755B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3F3FA239">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注册资本</w:t>
            </w:r>
          </w:p>
        </w:tc>
        <w:tc>
          <w:tcPr>
            <w:tcW w:w="3368" w:type="dxa"/>
            <w:gridSpan w:val="3"/>
            <w:vAlign w:val="center"/>
          </w:tcPr>
          <w:p w14:paraId="7BAD4D88">
            <w:pPr>
              <w:autoSpaceDE w:val="0"/>
              <w:autoSpaceDN w:val="0"/>
              <w:jc w:val="center"/>
              <w:rPr>
                <w:rFonts w:hint="eastAsia" w:ascii="宋体" w:hAnsi="宋体" w:cs="宋体"/>
                <w:kern w:val="0"/>
                <w:sz w:val="20"/>
                <w:szCs w:val="22"/>
                <w:lang w:eastAsia="en-US"/>
              </w:rPr>
            </w:pPr>
          </w:p>
        </w:tc>
        <w:tc>
          <w:tcPr>
            <w:tcW w:w="520" w:type="dxa"/>
            <w:vMerge w:val="restart"/>
            <w:vAlign w:val="center"/>
          </w:tcPr>
          <w:p w14:paraId="0F4B0EC6">
            <w:pPr>
              <w:autoSpaceDE w:val="0"/>
              <w:autoSpaceDN w:val="0"/>
              <w:spacing w:line="384" w:lineRule="auto"/>
              <w:jc w:val="center"/>
              <w:rPr>
                <w:rFonts w:hint="eastAsia" w:ascii="宋体" w:hAnsi="宋体" w:cs="宋体"/>
                <w:kern w:val="0"/>
                <w:szCs w:val="22"/>
                <w:lang w:eastAsia="en-US"/>
              </w:rPr>
            </w:pPr>
            <w:r>
              <w:rPr>
                <w:rFonts w:hint="eastAsia" w:ascii="宋体" w:hAnsi="宋体" w:cs="宋体"/>
                <w:kern w:val="0"/>
                <w:szCs w:val="22"/>
                <w:lang w:eastAsia="en-US"/>
              </w:rPr>
              <w:t>其中</w:t>
            </w:r>
          </w:p>
        </w:tc>
        <w:tc>
          <w:tcPr>
            <w:tcW w:w="1695" w:type="dxa"/>
            <w:gridSpan w:val="2"/>
            <w:vAlign w:val="center"/>
          </w:tcPr>
          <w:p w14:paraId="47FE59AD">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高级职称人员</w:t>
            </w:r>
          </w:p>
        </w:tc>
        <w:tc>
          <w:tcPr>
            <w:tcW w:w="1593" w:type="dxa"/>
            <w:gridSpan w:val="2"/>
            <w:vAlign w:val="center"/>
          </w:tcPr>
          <w:p w14:paraId="0D4B164B">
            <w:pPr>
              <w:autoSpaceDE w:val="0"/>
              <w:autoSpaceDN w:val="0"/>
              <w:jc w:val="center"/>
              <w:rPr>
                <w:rFonts w:hint="eastAsia" w:ascii="宋体" w:hAnsi="宋体" w:cs="宋体"/>
                <w:kern w:val="0"/>
                <w:sz w:val="20"/>
                <w:szCs w:val="22"/>
                <w:lang w:eastAsia="en-US"/>
              </w:rPr>
            </w:pPr>
          </w:p>
        </w:tc>
      </w:tr>
      <w:tr w14:paraId="2555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EA76DE4">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成立日期</w:t>
            </w:r>
          </w:p>
        </w:tc>
        <w:tc>
          <w:tcPr>
            <w:tcW w:w="3368" w:type="dxa"/>
            <w:gridSpan w:val="3"/>
            <w:vAlign w:val="center"/>
          </w:tcPr>
          <w:p w14:paraId="7281BCC4">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79B75B5E">
            <w:pPr>
              <w:autoSpaceDE w:val="0"/>
              <w:autoSpaceDN w:val="0"/>
              <w:jc w:val="center"/>
              <w:rPr>
                <w:rFonts w:hint="eastAsia" w:ascii="宋体" w:hAnsi="宋体" w:cs="宋体"/>
                <w:kern w:val="0"/>
                <w:sz w:val="2"/>
                <w:szCs w:val="2"/>
                <w:lang w:eastAsia="en-US"/>
              </w:rPr>
            </w:pPr>
          </w:p>
        </w:tc>
        <w:tc>
          <w:tcPr>
            <w:tcW w:w="1695" w:type="dxa"/>
            <w:gridSpan w:val="2"/>
            <w:vAlign w:val="center"/>
          </w:tcPr>
          <w:p w14:paraId="172DFEA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中级职称人员</w:t>
            </w:r>
          </w:p>
        </w:tc>
        <w:tc>
          <w:tcPr>
            <w:tcW w:w="1593" w:type="dxa"/>
            <w:gridSpan w:val="2"/>
            <w:vAlign w:val="center"/>
          </w:tcPr>
          <w:p w14:paraId="14537E91">
            <w:pPr>
              <w:autoSpaceDE w:val="0"/>
              <w:autoSpaceDN w:val="0"/>
              <w:jc w:val="center"/>
              <w:rPr>
                <w:rFonts w:hint="eastAsia" w:ascii="宋体" w:hAnsi="宋体" w:cs="宋体"/>
                <w:kern w:val="0"/>
                <w:sz w:val="20"/>
                <w:szCs w:val="22"/>
                <w:lang w:eastAsia="en-US"/>
              </w:rPr>
            </w:pPr>
          </w:p>
        </w:tc>
      </w:tr>
      <w:tr w14:paraId="4BFD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9ABED3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基本账户开户银行</w:t>
            </w:r>
          </w:p>
        </w:tc>
        <w:tc>
          <w:tcPr>
            <w:tcW w:w="3368" w:type="dxa"/>
            <w:gridSpan w:val="3"/>
            <w:vAlign w:val="center"/>
          </w:tcPr>
          <w:p w14:paraId="70E61A3B">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09EC4CEA">
            <w:pPr>
              <w:autoSpaceDE w:val="0"/>
              <w:autoSpaceDN w:val="0"/>
              <w:jc w:val="center"/>
              <w:rPr>
                <w:rFonts w:hint="eastAsia" w:ascii="宋体" w:hAnsi="宋体" w:cs="宋体"/>
                <w:kern w:val="0"/>
                <w:sz w:val="2"/>
                <w:szCs w:val="2"/>
                <w:lang w:eastAsia="en-US"/>
              </w:rPr>
            </w:pPr>
          </w:p>
        </w:tc>
        <w:tc>
          <w:tcPr>
            <w:tcW w:w="1695" w:type="dxa"/>
            <w:gridSpan w:val="2"/>
            <w:vAlign w:val="center"/>
          </w:tcPr>
          <w:p w14:paraId="06E3FE41">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技术人员数量</w:t>
            </w:r>
          </w:p>
        </w:tc>
        <w:tc>
          <w:tcPr>
            <w:tcW w:w="1593" w:type="dxa"/>
            <w:gridSpan w:val="2"/>
            <w:vAlign w:val="center"/>
          </w:tcPr>
          <w:p w14:paraId="338F6A20">
            <w:pPr>
              <w:autoSpaceDE w:val="0"/>
              <w:autoSpaceDN w:val="0"/>
              <w:jc w:val="center"/>
              <w:rPr>
                <w:rFonts w:hint="eastAsia" w:ascii="宋体" w:hAnsi="宋体" w:cs="宋体"/>
                <w:kern w:val="0"/>
                <w:sz w:val="20"/>
                <w:szCs w:val="22"/>
                <w:lang w:eastAsia="en-US"/>
              </w:rPr>
            </w:pPr>
          </w:p>
        </w:tc>
      </w:tr>
      <w:tr w14:paraId="0721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93782A">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基本账户银行账号</w:t>
            </w:r>
          </w:p>
        </w:tc>
        <w:tc>
          <w:tcPr>
            <w:tcW w:w="3368" w:type="dxa"/>
            <w:gridSpan w:val="3"/>
            <w:vAlign w:val="center"/>
          </w:tcPr>
          <w:p w14:paraId="458310F1">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48E949F2">
            <w:pPr>
              <w:autoSpaceDE w:val="0"/>
              <w:autoSpaceDN w:val="0"/>
              <w:jc w:val="center"/>
              <w:rPr>
                <w:rFonts w:hint="eastAsia" w:ascii="宋体" w:hAnsi="宋体" w:cs="宋体"/>
                <w:kern w:val="0"/>
                <w:sz w:val="2"/>
                <w:szCs w:val="2"/>
                <w:lang w:eastAsia="en-US"/>
              </w:rPr>
            </w:pPr>
          </w:p>
        </w:tc>
        <w:tc>
          <w:tcPr>
            <w:tcW w:w="1695" w:type="dxa"/>
            <w:gridSpan w:val="2"/>
            <w:vAlign w:val="center"/>
          </w:tcPr>
          <w:p w14:paraId="3A537E6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各类注册人员</w:t>
            </w:r>
          </w:p>
        </w:tc>
        <w:tc>
          <w:tcPr>
            <w:tcW w:w="1593" w:type="dxa"/>
            <w:gridSpan w:val="2"/>
            <w:vAlign w:val="center"/>
          </w:tcPr>
          <w:p w14:paraId="5E492384">
            <w:pPr>
              <w:autoSpaceDE w:val="0"/>
              <w:autoSpaceDN w:val="0"/>
              <w:jc w:val="center"/>
              <w:rPr>
                <w:rFonts w:hint="eastAsia" w:ascii="宋体" w:hAnsi="宋体" w:cs="宋体"/>
                <w:kern w:val="0"/>
                <w:sz w:val="20"/>
                <w:szCs w:val="22"/>
                <w:lang w:eastAsia="en-US"/>
              </w:rPr>
            </w:pPr>
          </w:p>
        </w:tc>
      </w:tr>
      <w:tr w14:paraId="1652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27B7617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经营范围</w:t>
            </w:r>
          </w:p>
        </w:tc>
        <w:tc>
          <w:tcPr>
            <w:tcW w:w="7176" w:type="dxa"/>
            <w:gridSpan w:val="8"/>
            <w:vAlign w:val="center"/>
          </w:tcPr>
          <w:p w14:paraId="574A8432">
            <w:pPr>
              <w:autoSpaceDE w:val="0"/>
              <w:autoSpaceDN w:val="0"/>
              <w:jc w:val="center"/>
              <w:rPr>
                <w:rFonts w:hint="eastAsia" w:ascii="宋体" w:hAnsi="宋体" w:cs="宋体"/>
                <w:kern w:val="0"/>
                <w:sz w:val="20"/>
                <w:szCs w:val="22"/>
                <w:lang w:eastAsia="en-US"/>
              </w:rPr>
            </w:pPr>
          </w:p>
        </w:tc>
      </w:tr>
      <w:tr w14:paraId="1A74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2143" w:type="dxa"/>
            <w:vAlign w:val="center"/>
          </w:tcPr>
          <w:p w14:paraId="384C6F15">
            <w:pPr>
              <w:autoSpaceDE w:val="0"/>
              <w:autoSpaceDN w:val="0"/>
              <w:spacing w:line="384" w:lineRule="auto"/>
              <w:jc w:val="center"/>
              <w:rPr>
                <w:rFonts w:hint="eastAsia" w:ascii="宋体" w:hAnsi="宋体" w:cs="宋体"/>
                <w:spacing w:val="-10"/>
                <w:kern w:val="0"/>
                <w:szCs w:val="22"/>
                <w:lang w:eastAsia="en-US"/>
              </w:rPr>
            </w:pPr>
            <w:r>
              <w:rPr>
                <w:rFonts w:hint="eastAsia" w:ascii="宋体" w:hAnsi="宋体" w:cs="宋体"/>
                <w:spacing w:val="-3"/>
                <w:kern w:val="0"/>
                <w:szCs w:val="22"/>
                <w:lang w:eastAsia="zh-CN"/>
              </w:rPr>
              <w:t>比选供应商</w:t>
            </w:r>
            <w:r>
              <w:rPr>
                <w:rFonts w:hint="eastAsia" w:ascii="宋体" w:hAnsi="宋体" w:cs="宋体"/>
                <w:spacing w:val="-3"/>
                <w:kern w:val="0"/>
                <w:szCs w:val="22"/>
                <w:lang w:eastAsia="en-US"/>
              </w:rPr>
              <w:t xml:space="preserve">关联企业情 </w:t>
            </w:r>
            <w:r>
              <w:rPr>
                <w:rFonts w:hint="eastAsia" w:ascii="宋体" w:hAnsi="宋体" w:cs="宋体"/>
                <w:spacing w:val="-60"/>
                <w:kern w:val="0"/>
                <w:szCs w:val="22"/>
                <w:lang w:eastAsia="en-US"/>
              </w:rPr>
              <w:t>况</w:t>
            </w:r>
            <w:r>
              <w:rPr>
                <w:rFonts w:hint="eastAsia" w:ascii="宋体" w:hAnsi="宋体" w:cs="宋体"/>
                <w:kern w:val="0"/>
                <w:szCs w:val="22"/>
                <w:lang w:eastAsia="en-US"/>
              </w:rPr>
              <w:t>（</w:t>
            </w:r>
            <w:r>
              <w:rPr>
                <w:rFonts w:hint="eastAsia" w:ascii="宋体" w:hAnsi="宋体" w:cs="宋体"/>
                <w:spacing w:val="-3"/>
                <w:kern w:val="0"/>
                <w:szCs w:val="22"/>
                <w:lang w:eastAsia="en-US"/>
              </w:rPr>
              <w:t>包括但不限于与</w:t>
            </w:r>
            <w:r>
              <w:rPr>
                <w:rFonts w:hint="eastAsia" w:ascii="宋体" w:hAnsi="宋体" w:cs="宋体"/>
                <w:spacing w:val="-3"/>
                <w:kern w:val="0"/>
                <w:szCs w:val="22"/>
                <w:lang w:eastAsia="zh-CN"/>
              </w:rPr>
              <w:t>比选供应商</w:t>
            </w:r>
            <w:r>
              <w:rPr>
                <w:rFonts w:hint="eastAsia" w:ascii="宋体" w:hAnsi="宋体" w:cs="宋体"/>
                <w:spacing w:val="-3"/>
                <w:kern w:val="0"/>
                <w:szCs w:val="22"/>
                <w:lang w:eastAsia="en-US"/>
              </w:rPr>
              <w:t>法定代表人为同一人或者存在</w:t>
            </w:r>
            <w:r>
              <w:rPr>
                <w:rFonts w:hint="eastAsia" w:ascii="宋体" w:hAnsi="宋体" w:cs="宋体"/>
                <w:spacing w:val="-10"/>
                <w:kern w:val="0"/>
                <w:szCs w:val="22"/>
                <w:lang w:eastAsia="en-US"/>
              </w:rPr>
              <w:t>控股、管理</w:t>
            </w:r>
          </w:p>
          <w:p w14:paraId="23B606B7">
            <w:pPr>
              <w:autoSpaceDE w:val="0"/>
              <w:autoSpaceDN w:val="0"/>
              <w:spacing w:line="384" w:lineRule="auto"/>
              <w:rPr>
                <w:rFonts w:hint="eastAsia" w:ascii="宋体" w:hAnsi="宋体" w:cs="宋体"/>
                <w:kern w:val="0"/>
                <w:szCs w:val="22"/>
                <w:lang w:eastAsia="en-US"/>
              </w:rPr>
            </w:pPr>
            <w:r>
              <w:rPr>
                <w:rFonts w:hint="eastAsia" w:ascii="宋体" w:hAnsi="宋体" w:cs="宋体"/>
                <w:spacing w:val="-10"/>
                <w:kern w:val="0"/>
                <w:szCs w:val="22"/>
                <w:lang w:eastAsia="en-US"/>
              </w:rPr>
              <w:t>关系的不</w:t>
            </w:r>
            <w:r>
              <w:rPr>
                <w:rFonts w:hint="eastAsia" w:ascii="宋体" w:hAnsi="宋体" w:cs="宋体"/>
                <w:kern w:val="0"/>
                <w:szCs w:val="22"/>
                <w:lang w:eastAsia="en-US"/>
              </w:rPr>
              <w:t>同单位）</w:t>
            </w:r>
          </w:p>
        </w:tc>
        <w:tc>
          <w:tcPr>
            <w:tcW w:w="7176" w:type="dxa"/>
            <w:gridSpan w:val="8"/>
            <w:vAlign w:val="center"/>
          </w:tcPr>
          <w:p w14:paraId="3A23020F">
            <w:pPr>
              <w:autoSpaceDE w:val="0"/>
              <w:autoSpaceDN w:val="0"/>
              <w:jc w:val="center"/>
              <w:rPr>
                <w:rFonts w:hint="eastAsia" w:ascii="宋体" w:hAnsi="宋体" w:cs="宋体"/>
                <w:kern w:val="0"/>
                <w:sz w:val="20"/>
                <w:szCs w:val="22"/>
                <w:lang w:eastAsia="en-US"/>
              </w:rPr>
            </w:pPr>
          </w:p>
        </w:tc>
      </w:tr>
      <w:tr w14:paraId="0C61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143" w:type="dxa"/>
            <w:vAlign w:val="center"/>
          </w:tcPr>
          <w:p w14:paraId="063DCC9F">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备注</w:t>
            </w:r>
          </w:p>
        </w:tc>
        <w:tc>
          <w:tcPr>
            <w:tcW w:w="7176" w:type="dxa"/>
            <w:gridSpan w:val="8"/>
            <w:vAlign w:val="center"/>
          </w:tcPr>
          <w:p w14:paraId="02B72DAA">
            <w:pPr>
              <w:autoSpaceDE w:val="0"/>
              <w:autoSpaceDN w:val="0"/>
              <w:jc w:val="center"/>
              <w:rPr>
                <w:rFonts w:hint="eastAsia" w:ascii="宋体" w:hAnsi="宋体" w:cs="宋体"/>
                <w:kern w:val="0"/>
                <w:sz w:val="20"/>
                <w:szCs w:val="22"/>
                <w:lang w:eastAsia="en-US"/>
              </w:rPr>
            </w:pPr>
          </w:p>
        </w:tc>
      </w:tr>
    </w:tbl>
    <w:p w14:paraId="5503F134">
      <w:pPr>
        <w:spacing w:line="360" w:lineRule="auto"/>
        <w:jc w:val="center"/>
        <w:rPr>
          <w:rFonts w:hint="eastAsia" w:ascii="宋体" w:hAnsi="宋体" w:cs="宋体"/>
          <w:szCs w:val="21"/>
        </w:rPr>
      </w:pPr>
    </w:p>
    <w:p w14:paraId="0B9A7AB1">
      <w:pPr>
        <w:pStyle w:val="4"/>
        <w:spacing w:before="0" w:after="0" w:line="240" w:lineRule="auto"/>
        <w:jc w:val="center"/>
        <w:rPr>
          <w:rFonts w:hint="eastAsia" w:ascii="宋体" w:hAnsi="宋体" w:cs="宋体"/>
          <w:b w:val="0"/>
        </w:rPr>
      </w:pPr>
      <w:r>
        <w:rPr>
          <w:rFonts w:hint="eastAsia" w:ascii="宋体" w:hAnsi="宋体" w:cs="宋体"/>
          <w:szCs w:val="21"/>
        </w:rPr>
        <w:br w:type="page"/>
      </w:r>
      <w:bookmarkEnd w:id="901"/>
      <w:bookmarkEnd w:id="902"/>
      <w:bookmarkStart w:id="903" w:name="_Toc224103520"/>
      <w:bookmarkStart w:id="904" w:name="_Toc430530552"/>
      <w:bookmarkStart w:id="905" w:name="_Toc287607893"/>
      <w:bookmarkStart w:id="906" w:name="_Toc287620839"/>
      <w:bookmarkStart w:id="907" w:name="_Toc534185843"/>
      <w:bookmarkStart w:id="908" w:name="_Toc509218866"/>
      <w:bookmarkStart w:id="909" w:name="_Toc277082663"/>
      <w:bookmarkStart w:id="910" w:name="_Toc16075"/>
    </w:p>
    <w:p w14:paraId="371FF1B6">
      <w:pPr>
        <w:pStyle w:val="4"/>
        <w:spacing w:before="0" w:line="360" w:lineRule="auto"/>
        <w:jc w:val="center"/>
        <w:rPr>
          <w:rFonts w:hint="eastAsia" w:ascii="宋体" w:hAnsi="宋体" w:cs="宋体"/>
          <w:b w:val="0"/>
        </w:rPr>
      </w:pPr>
      <w:bookmarkStart w:id="911" w:name="_Toc25283"/>
      <w:r>
        <w:rPr>
          <w:rFonts w:hint="eastAsia" w:ascii="宋体" w:hAnsi="宋体" w:cs="宋体"/>
          <w:b w:val="0"/>
        </w:rPr>
        <w:t>（</w:t>
      </w:r>
      <w:r>
        <w:rPr>
          <w:rFonts w:hint="eastAsia" w:ascii="宋体" w:hAnsi="宋体" w:cs="宋体"/>
          <w:b w:val="0"/>
          <w:lang w:val="en-US" w:eastAsia="zh-CN"/>
        </w:rPr>
        <w:t>三</w:t>
      </w:r>
      <w:r>
        <w:rPr>
          <w:rFonts w:hint="eastAsia" w:ascii="宋体" w:hAnsi="宋体" w:cs="宋体"/>
          <w:b w:val="0"/>
        </w:rPr>
        <w:t>）</w:t>
      </w:r>
      <w:bookmarkEnd w:id="903"/>
      <w:bookmarkEnd w:id="904"/>
      <w:bookmarkEnd w:id="905"/>
      <w:bookmarkEnd w:id="906"/>
      <w:bookmarkEnd w:id="907"/>
      <w:bookmarkEnd w:id="908"/>
      <w:bookmarkEnd w:id="909"/>
      <w:r>
        <w:rPr>
          <w:rFonts w:hint="eastAsia" w:ascii="宋体" w:hAnsi="宋体" w:cs="宋体"/>
          <w:b w:val="0"/>
        </w:rPr>
        <w:t>承诺</w:t>
      </w:r>
      <w:bookmarkEnd w:id="910"/>
      <w:bookmarkEnd w:id="911"/>
    </w:p>
    <w:p w14:paraId="678E4BA6">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比选人</w:t>
      </w:r>
      <w:r>
        <w:rPr>
          <w:rFonts w:hint="eastAsia" w:ascii="宋体" w:hAnsi="宋体" w:cs="宋体"/>
          <w:szCs w:val="21"/>
          <w:u w:val="single"/>
        </w:rPr>
        <w:t>名称）</w:t>
      </w:r>
      <w:r>
        <w:rPr>
          <w:rFonts w:hint="eastAsia" w:ascii="宋体" w:hAnsi="宋体" w:cs="宋体"/>
          <w:szCs w:val="21"/>
        </w:rPr>
        <w:t>：</w:t>
      </w:r>
    </w:p>
    <w:p w14:paraId="6A05D57A">
      <w:pPr>
        <w:snapToGrid w:val="0"/>
        <w:spacing w:line="400" w:lineRule="exact"/>
        <w:ind w:firstLine="420" w:firstLineChars="200"/>
        <w:rPr>
          <w:rFonts w:hint="eastAsia" w:ascii="宋体" w:hAnsi="宋体" w:cs="宋体"/>
          <w:szCs w:val="21"/>
        </w:rPr>
      </w:pPr>
      <w:r>
        <w:rPr>
          <w:rFonts w:hint="eastAsia" w:ascii="宋体" w:hAnsi="宋体" w:cs="宋体"/>
          <w:szCs w:val="21"/>
        </w:rPr>
        <w:t>我公司</w:t>
      </w:r>
      <w:r>
        <w:rPr>
          <w:rFonts w:hint="eastAsia" w:ascii="宋体" w:hAnsi="宋体" w:cs="宋体"/>
          <w:szCs w:val="21"/>
          <w:u w:val="single"/>
        </w:rPr>
        <w:t xml:space="preserve">        （</w:t>
      </w:r>
      <w:r>
        <w:rPr>
          <w:rFonts w:hint="eastAsia" w:ascii="宋体" w:hAnsi="宋体" w:cs="宋体"/>
          <w:szCs w:val="21"/>
          <w:u w:val="single"/>
          <w:lang w:eastAsia="zh-CN"/>
        </w:rPr>
        <w:t>比选供应商</w:t>
      </w:r>
      <w:r>
        <w:rPr>
          <w:rFonts w:hint="eastAsia" w:ascii="宋体" w:hAnsi="宋体" w:cs="宋体"/>
          <w:szCs w:val="21"/>
          <w:u w:val="single"/>
        </w:rPr>
        <w:t>名称）</w:t>
      </w:r>
      <w:r>
        <w:rPr>
          <w:rFonts w:hint="eastAsia" w:ascii="宋体" w:hAnsi="宋体" w:cs="宋体"/>
          <w:szCs w:val="21"/>
        </w:rPr>
        <w:t>参加了贵单位</w:t>
      </w:r>
      <w:r>
        <w:rPr>
          <w:rFonts w:hint="eastAsia" w:ascii="宋体" w:hAnsi="宋体" w:cs="宋体"/>
          <w:szCs w:val="21"/>
          <w:u w:val="single"/>
        </w:rPr>
        <w:t xml:space="preserve">        （项目名称）</w:t>
      </w:r>
      <w:r>
        <w:rPr>
          <w:rFonts w:hint="eastAsia" w:ascii="宋体" w:hAnsi="宋体" w:cs="宋体"/>
          <w:szCs w:val="21"/>
        </w:rPr>
        <w:t>的</w:t>
      </w:r>
      <w:r>
        <w:rPr>
          <w:rFonts w:hint="eastAsia" w:ascii="宋体" w:hAnsi="宋体" w:cs="宋体"/>
          <w:szCs w:val="21"/>
          <w:lang w:eastAsia="zh-CN"/>
        </w:rPr>
        <w:t>投标</w:t>
      </w:r>
      <w:r>
        <w:rPr>
          <w:rFonts w:hint="eastAsia" w:ascii="宋体" w:hAnsi="宋体" w:cs="宋体"/>
          <w:szCs w:val="21"/>
        </w:rPr>
        <w:t>，自愿作出以下承诺：</w:t>
      </w:r>
    </w:p>
    <w:p w14:paraId="78B684E8">
      <w:pPr>
        <w:snapToGrid w:val="0"/>
        <w:spacing w:line="400" w:lineRule="exact"/>
        <w:ind w:firstLine="420" w:firstLineChars="200"/>
        <w:rPr>
          <w:rFonts w:hint="eastAsia" w:ascii="宋体" w:hAnsi="宋体" w:cs="宋体"/>
          <w:szCs w:val="21"/>
        </w:rPr>
      </w:pPr>
      <w:r>
        <w:rPr>
          <w:rFonts w:hint="eastAsia" w:ascii="宋体" w:hAnsi="宋体" w:cs="宋体"/>
          <w:szCs w:val="21"/>
        </w:rPr>
        <w:t>1、我公司</w:t>
      </w:r>
      <w:r>
        <w:rPr>
          <w:rFonts w:hint="eastAsia" w:ascii="宋体" w:hAnsi="宋体" w:cs="宋体"/>
          <w:bCs/>
          <w:szCs w:val="21"/>
          <w:lang w:eastAsia="zh-CN"/>
        </w:rPr>
        <w:t>响应文件</w:t>
      </w:r>
      <w:r>
        <w:rPr>
          <w:rFonts w:hint="eastAsia" w:ascii="宋体" w:hAnsi="宋体" w:cs="宋体"/>
          <w:bCs/>
          <w:szCs w:val="21"/>
        </w:rPr>
        <w:t>中的所有内容</w:t>
      </w:r>
      <w:r>
        <w:rPr>
          <w:rFonts w:hint="eastAsia" w:ascii="宋体" w:hAnsi="宋体" w:cs="宋体"/>
          <w:szCs w:val="21"/>
        </w:rPr>
        <w:t>真实有效，不存在弄虚作假情形。</w:t>
      </w:r>
      <w:r>
        <w:rPr>
          <w:rFonts w:hint="eastAsia" w:ascii="宋体" w:hAnsi="宋体" w:cs="宋体"/>
          <w:szCs w:val="21"/>
          <w:u w:val="single"/>
        </w:rPr>
        <w:t>贵单位在合同签订前均有权对我公司提供的资料进行核实，若发现弄虚作假，取消我公司中标资格，并按相关法律法规报招标投标监督部门，</w:t>
      </w:r>
      <w:r>
        <w:rPr>
          <w:rFonts w:hint="eastAsia" w:ascii="宋体" w:hAnsi="宋体" w:cs="宋体"/>
          <w:szCs w:val="21"/>
          <w:u w:val="single"/>
          <w:lang w:eastAsia="zh-CN"/>
        </w:rPr>
        <w:t>比选保证金</w:t>
      </w:r>
      <w:r>
        <w:rPr>
          <w:rFonts w:hint="eastAsia" w:ascii="宋体" w:hAnsi="宋体" w:cs="宋体"/>
          <w:szCs w:val="21"/>
          <w:u w:val="single"/>
        </w:rPr>
        <w:t>以现金形式交纳的不予退还，以保函形式交纳的由保函开立人支付保函担保的与</w:t>
      </w:r>
      <w:r>
        <w:rPr>
          <w:rFonts w:hint="eastAsia" w:ascii="宋体" w:hAnsi="宋体" w:cs="宋体"/>
          <w:szCs w:val="21"/>
          <w:u w:val="single"/>
          <w:lang w:eastAsia="zh-CN"/>
        </w:rPr>
        <w:t>比选保证金</w:t>
      </w:r>
      <w:r>
        <w:rPr>
          <w:rFonts w:hint="eastAsia" w:ascii="宋体" w:hAnsi="宋体" w:cs="宋体"/>
          <w:szCs w:val="21"/>
          <w:u w:val="single"/>
        </w:rPr>
        <w:t>等额的款项，我公司自愿承担因此造成的相关责任并赔偿相应损失。</w:t>
      </w:r>
    </w:p>
    <w:p w14:paraId="2616425D">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我公司不存在</w:t>
      </w:r>
      <w:r>
        <w:rPr>
          <w:rFonts w:hint="eastAsia" w:ascii="宋体" w:hAnsi="宋体" w:cs="宋体"/>
          <w:szCs w:val="21"/>
        </w:rPr>
        <w:t>第二章“</w:t>
      </w:r>
      <w:r>
        <w:rPr>
          <w:rFonts w:hint="eastAsia" w:ascii="宋体" w:hAnsi="宋体" w:cs="宋体"/>
          <w:szCs w:val="21"/>
          <w:lang w:eastAsia="zh-CN"/>
        </w:rPr>
        <w:t>比选供应商</w:t>
      </w:r>
      <w:r>
        <w:rPr>
          <w:rFonts w:hint="eastAsia" w:ascii="宋体" w:hAnsi="宋体" w:cs="宋体"/>
          <w:szCs w:val="21"/>
        </w:rPr>
        <w:t>须知”第1.4.3项规定</w:t>
      </w:r>
      <w:r>
        <w:rPr>
          <w:rFonts w:hint="eastAsia" w:ascii="宋体" w:hAnsi="宋体" w:cs="宋体"/>
          <w:szCs w:val="21"/>
          <w:lang w:val="en-US" w:eastAsia="zh-CN"/>
        </w:rPr>
        <w:t>的情形之一</w:t>
      </w:r>
      <w:r>
        <w:rPr>
          <w:rFonts w:hint="eastAsia" w:ascii="宋体" w:hAnsi="宋体" w:cs="宋体"/>
          <w:szCs w:val="21"/>
          <w:lang w:eastAsia="zh-CN"/>
        </w:rPr>
        <w:t>；</w:t>
      </w:r>
      <w:r>
        <w:rPr>
          <w:rFonts w:hint="eastAsia" w:ascii="宋体" w:hAnsi="宋体" w:cs="宋体"/>
          <w:szCs w:val="21"/>
          <w:lang w:val="en-US" w:eastAsia="zh-CN"/>
        </w:rPr>
        <w:t>第二章“比选供应商须知”第9.2款规定的情形之一。</w:t>
      </w:r>
    </w:p>
    <w:p w14:paraId="12E1B742">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、我公司的</w:t>
      </w:r>
      <w:r>
        <w:rPr>
          <w:rFonts w:hint="eastAsia" w:ascii="宋体" w:hAnsi="宋体" w:cs="宋体"/>
          <w:szCs w:val="21"/>
          <w:lang w:eastAsia="zh-CN"/>
        </w:rPr>
        <w:t>响应文件</w:t>
      </w:r>
      <w:r>
        <w:rPr>
          <w:rFonts w:hint="eastAsia" w:ascii="宋体" w:hAnsi="宋体" w:cs="宋体"/>
          <w:szCs w:val="21"/>
        </w:rPr>
        <w:t>符合第二章“</w:t>
      </w:r>
      <w:r>
        <w:rPr>
          <w:rFonts w:hint="eastAsia" w:ascii="宋体" w:hAnsi="宋体" w:cs="宋体"/>
          <w:szCs w:val="21"/>
          <w:lang w:eastAsia="zh-CN"/>
        </w:rPr>
        <w:t>比选供应商</w:t>
      </w:r>
      <w:r>
        <w:rPr>
          <w:rFonts w:hint="eastAsia" w:ascii="宋体" w:hAnsi="宋体" w:cs="宋体"/>
          <w:szCs w:val="21"/>
        </w:rPr>
        <w:t>须知”第 1.12.1 项的规定。</w:t>
      </w:r>
    </w:p>
    <w:p w14:paraId="5CEC71F7">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cs="宋体"/>
          <w:szCs w:val="21"/>
          <w:lang w:eastAsia="zh-CN"/>
        </w:rPr>
        <w:t>响应文件</w:t>
      </w:r>
      <w:r>
        <w:rPr>
          <w:rFonts w:hint="eastAsia" w:ascii="宋体" w:hAnsi="宋体" w:cs="宋体"/>
          <w:szCs w:val="21"/>
        </w:rPr>
        <w:t>符合</w:t>
      </w:r>
      <w:r>
        <w:rPr>
          <w:rFonts w:hint="eastAsia" w:ascii="宋体" w:hAnsi="宋体" w:cs="宋体"/>
          <w:szCs w:val="21"/>
          <w:lang w:eastAsia="zh-CN"/>
        </w:rPr>
        <w:t>竞争性比选文件</w:t>
      </w:r>
      <w:r>
        <w:rPr>
          <w:rFonts w:hint="eastAsia" w:ascii="宋体" w:hAnsi="宋体" w:cs="宋体"/>
          <w:szCs w:val="21"/>
        </w:rPr>
        <w:t>第四章“合同条款及格式”规定，</w:t>
      </w:r>
      <w:r>
        <w:rPr>
          <w:rFonts w:hint="eastAsia" w:ascii="宋体" w:hAnsi="宋体" w:cs="宋体"/>
          <w:szCs w:val="21"/>
          <w:lang w:eastAsia="zh-CN"/>
        </w:rPr>
        <w:t>响应文件</w:t>
      </w:r>
      <w:r>
        <w:rPr>
          <w:rFonts w:hint="eastAsia" w:ascii="宋体" w:hAnsi="宋体" w:cs="宋体"/>
          <w:szCs w:val="21"/>
        </w:rPr>
        <w:t>中没有贵单位不能接受的条件。</w:t>
      </w:r>
    </w:p>
    <w:p w14:paraId="37EB4D4C">
      <w:pPr>
        <w:pStyle w:val="17"/>
        <w:ind w:firstLine="420" w:firstLineChars="200"/>
        <w:rPr>
          <w:rFonts w:hint="eastAsia" w:eastAsia="宋体"/>
          <w:lang w:val="en-US" w:eastAsia="zh-CN"/>
        </w:rPr>
      </w:pPr>
      <w:r>
        <w:rPr>
          <w:rFonts w:hint="eastAsia"/>
          <w:lang w:val="en-US" w:eastAsia="zh-CN"/>
        </w:rPr>
        <w:t>5、我公司</w:t>
      </w:r>
      <w:r>
        <w:rPr>
          <w:rFonts w:hint="eastAsia" w:ascii="宋体" w:hAnsi="宋体" w:eastAsia="宋体" w:cs="宋体"/>
          <w:snapToGrid w:val="0"/>
          <w:kern w:val="0"/>
          <w:sz w:val="21"/>
          <w:szCs w:val="21"/>
          <w:lang w:val="en-US" w:eastAsia="zh-CN" w:bidi="ar-SA"/>
        </w:rPr>
        <w:t>近3年内无重大产品质量事故、无行政处罚、无失信被执行人记录、无行贿犯罪记录。</w:t>
      </w:r>
    </w:p>
    <w:p w14:paraId="667D5F8F">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78A548C7">
      <w:pPr>
        <w:tabs>
          <w:tab w:val="left" w:pos="630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3C66B902">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6412AF2">
      <w:pPr>
        <w:widowControl/>
        <w:jc w:val="left"/>
        <w:rPr>
          <w:rFonts w:hint="eastAsia" w:ascii="宋体" w:hAnsi="宋体" w:cs="宋体"/>
        </w:rPr>
      </w:pPr>
      <w:r>
        <w:rPr>
          <w:rFonts w:hint="eastAsia" w:ascii="宋体" w:hAnsi="宋体" w:cs="宋体"/>
        </w:rPr>
        <w:br w:type="page"/>
      </w:r>
    </w:p>
    <w:p w14:paraId="38086F26">
      <w:pPr>
        <w:rPr>
          <w:rFonts w:hint="eastAsia" w:ascii="宋体" w:hAnsi="宋体" w:cs="宋体"/>
        </w:rPr>
      </w:pPr>
    </w:p>
    <w:p w14:paraId="394023CC">
      <w:pPr>
        <w:pStyle w:val="4"/>
        <w:spacing w:before="0" w:line="360" w:lineRule="auto"/>
        <w:jc w:val="center"/>
        <w:rPr>
          <w:rFonts w:hint="eastAsia" w:ascii="宋体" w:hAnsi="宋体" w:cs="宋体"/>
        </w:rPr>
      </w:pPr>
      <w:bookmarkStart w:id="912" w:name="_Toc20403"/>
      <w:bookmarkStart w:id="913" w:name="_Toc31126"/>
      <w:r>
        <w:rPr>
          <w:rFonts w:hint="eastAsia" w:ascii="宋体" w:hAnsi="宋体" w:cs="宋体"/>
          <w:b w:val="0"/>
        </w:rPr>
        <w:t>（</w:t>
      </w:r>
      <w:r>
        <w:rPr>
          <w:rFonts w:hint="eastAsia" w:ascii="宋体" w:hAnsi="宋体" w:cs="宋体"/>
          <w:b w:val="0"/>
          <w:lang w:val="en-US" w:eastAsia="zh-CN"/>
        </w:rPr>
        <w:t>四</w:t>
      </w:r>
      <w:r>
        <w:rPr>
          <w:rFonts w:hint="eastAsia" w:ascii="宋体" w:hAnsi="宋体" w:cs="宋体"/>
          <w:b w:val="0"/>
        </w:rPr>
        <w:t>）其他资料</w:t>
      </w:r>
      <w:bookmarkEnd w:id="912"/>
      <w:bookmarkEnd w:id="913"/>
    </w:p>
    <w:bookmarkEnd w:id="622"/>
    <w:bookmarkEnd w:id="623"/>
    <w:bookmarkEnd w:id="624"/>
    <w:p w14:paraId="55CE2F9D">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1. </w:t>
      </w:r>
      <w:r>
        <w:rPr>
          <w:rFonts w:hint="eastAsia" w:ascii="宋体" w:hAnsi="宋体" w:cs="宋体"/>
          <w:szCs w:val="21"/>
          <w:lang w:eastAsia="zh-CN"/>
        </w:rPr>
        <w:t>比选保证金</w:t>
      </w:r>
    </w:p>
    <w:p w14:paraId="646AA323">
      <w:pPr>
        <w:spacing w:line="360" w:lineRule="auto"/>
        <w:ind w:firstLine="420" w:firstLineChars="200"/>
        <w:rPr>
          <w:rFonts w:hint="eastAsia" w:ascii="宋体" w:hAnsi="宋体" w:cs="宋体"/>
          <w:iCs/>
          <w:szCs w:val="21"/>
        </w:rPr>
      </w:pPr>
      <w:r>
        <w:rPr>
          <w:rFonts w:hint="eastAsia" w:ascii="宋体" w:hAnsi="宋体" w:cs="宋体"/>
          <w:iCs/>
          <w:szCs w:val="21"/>
        </w:rPr>
        <w:t>（注：以转账支票或电汇形式交纳</w:t>
      </w:r>
      <w:r>
        <w:rPr>
          <w:rFonts w:hint="eastAsia" w:ascii="宋体" w:hAnsi="宋体" w:cs="宋体"/>
          <w:iCs/>
          <w:szCs w:val="21"/>
          <w:lang w:eastAsia="zh-CN"/>
        </w:rPr>
        <w:t>比选保证金</w:t>
      </w:r>
      <w:r>
        <w:rPr>
          <w:rFonts w:hint="eastAsia" w:ascii="宋体" w:hAnsi="宋体" w:cs="宋体"/>
          <w:iCs/>
          <w:szCs w:val="21"/>
        </w:rPr>
        <w:t>的提供以下资料）</w:t>
      </w:r>
    </w:p>
    <w:p w14:paraId="2E6794BD">
      <w:pPr>
        <w:spacing w:line="360" w:lineRule="auto"/>
        <w:ind w:firstLine="420" w:firstLineChars="200"/>
        <w:rPr>
          <w:rFonts w:hint="eastAsia" w:ascii="宋体" w:hAnsi="宋体" w:cs="宋体"/>
          <w:szCs w:val="21"/>
        </w:rPr>
      </w:pPr>
      <w:r>
        <w:rPr>
          <w:rFonts w:hint="eastAsia" w:ascii="宋体" w:hAnsi="宋体" w:cs="宋体"/>
          <w:szCs w:val="21"/>
        </w:rPr>
        <w:t>（1）企业基本账户开户证明文件。</w:t>
      </w:r>
    </w:p>
    <w:p w14:paraId="66B5ABF0">
      <w:pPr>
        <w:rPr>
          <w:rFonts w:hint="eastAsia" w:ascii="宋体" w:hAnsi="宋体" w:cs="宋体"/>
          <w:i/>
          <w:szCs w:val="21"/>
        </w:rPr>
      </w:pPr>
      <w:r>
        <w:rPr>
          <w:rFonts w:hint="eastAsia" w:ascii="宋体" w:hAnsi="宋体" w:cs="宋体"/>
          <w:i/>
          <w:szCs w:val="21"/>
        </w:rPr>
        <w:br w:type="page"/>
      </w:r>
    </w:p>
    <w:p w14:paraId="72BF7C78">
      <w:pPr>
        <w:spacing w:line="360" w:lineRule="auto"/>
        <w:ind w:firstLine="420" w:firstLineChars="200"/>
        <w:rPr>
          <w:rFonts w:hint="eastAsia" w:ascii="宋体" w:hAnsi="宋体" w:cs="宋体"/>
          <w:iCs/>
          <w:szCs w:val="21"/>
        </w:rPr>
      </w:pPr>
      <w:r>
        <w:rPr>
          <w:rFonts w:hint="eastAsia" w:ascii="宋体" w:hAnsi="宋体" w:cs="宋体"/>
          <w:iCs/>
          <w:szCs w:val="21"/>
        </w:rPr>
        <w:t>（注：以纸质</w:t>
      </w:r>
      <w:r>
        <w:rPr>
          <w:rFonts w:hint="eastAsia" w:ascii="宋体" w:hAnsi="宋体" w:cs="宋体"/>
          <w:iCs/>
          <w:szCs w:val="21"/>
          <w:lang w:eastAsia="zh-CN"/>
        </w:rPr>
        <w:t>投标保函</w:t>
      </w:r>
      <w:r>
        <w:rPr>
          <w:rFonts w:hint="eastAsia" w:ascii="宋体" w:hAnsi="宋体" w:cs="宋体"/>
          <w:iCs/>
          <w:szCs w:val="21"/>
        </w:rPr>
        <w:t>形式交纳</w:t>
      </w:r>
      <w:r>
        <w:rPr>
          <w:rFonts w:hint="eastAsia" w:ascii="宋体" w:hAnsi="宋体" w:cs="宋体"/>
          <w:iCs/>
          <w:szCs w:val="21"/>
          <w:lang w:eastAsia="zh-CN"/>
        </w:rPr>
        <w:t>比选保证金</w:t>
      </w:r>
      <w:r>
        <w:rPr>
          <w:rFonts w:hint="eastAsia" w:ascii="宋体" w:hAnsi="宋体" w:cs="宋体"/>
          <w:iCs/>
          <w:szCs w:val="21"/>
        </w:rPr>
        <w:t>的提供以下资料）</w:t>
      </w:r>
    </w:p>
    <w:p w14:paraId="277B8DD0">
      <w:pPr>
        <w:spacing w:line="360" w:lineRule="auto"/>
        <w:ind w:firstLine="420" w:firstLineChars="200"/>
        <w:rPr>
          <w:rFonts w:hint="eastAsia" w:ascii="宋体" w:hAnsi="宋体" w:cs="宋体"/>
          <w:szCs w:val="21"/>
        </w:rPr>
      </w:pPr>
      <w:r>
        <w:rPr>
          <w:rFonts w:hint="eastAsia" w:ascii="宋体" w:hAnsi="宋体" w:cs="宋体"/>
          <w:szCs w:val="21"/>
        </w:rPr>
        <w:t>（1）纸质</w:t>
      </w:r>
      <w:r>
        <w:rPr>
          <w:rFonts w:hint="eastAsia" w:ascii="宋体" w:hAnsi="宋体" w:cs="宋体"/>
          <w:szCs w:val="21"/>
          <w:lang w:eastAsia="zh-CN"/>
        </w:rPr>
        <w:t>投标保函</w:t>
      </w:r>
      <w:r>
        <w:rPr>
          <w:rFonts w:hint="eastAsia" w:ascii="宋体" w:hAnsi="宋体" w:cs="宋体"/>
          <w:szCs w:val="21"/>
        </w:rPr>
        <w:t>（如有）</w:t>
      </w:r>
    </w:p>
    <w:p w14:paraId="20239913">
      <w:pPr>
        <w:spacing w:line="360" w:lineRule="auto"/>
        <w:jc w:val="center"/>
        <w:rPr>
          <w:rFonts w:hint="eastAsia" w:ascii="宋体" w:hAnsi="宋体" w:cs="宋体"/>
          <w:szCs w:val="21"/>
        </w:rPr>
      </w:pPr>
      <w:r>
        <w:rPr>
          <w:rFonts w:hint="eastAsia" w:ascii="宋体" w:hAnsi="宋体" w:cs="宋体"/>
          <w:szCs w:val="21"/>
          <w:highlight w:val="none"/>
          <w:lang w:eastAsia="zh-CN"/>
        </w:rPr>
        <w:t>投标保函</w:t>
      </w:r>
      <w:r>
        <w:rPr>
          <w:rFonts w:hint="eastAsia" w:ascii="宋体" w:hAnsi="宋体" w:cs="宋体"/>
          <w:szCs w:val="21"/>
        </w:rPr>
        <w:t>示范文本</w:t>
      </w:r>
    </w:p>
    <w:p w14:paraId="4A2120BD">
      <w:pPr>
        <w:spacing w:line="360" w:lineRule="auto"/>
        <w:ind w:firstLine="420" w:firstLineChars="200"/>
        <w:rPr>
          <w:rFonts w:hint="eastAsia" w:ascii="宋体" w:hAnsi="宋体" w:cs="宋体"/>
          <w:szCs w:val="21"/>
        </w:rPr>
      </w:pPr>
    </w:p>
    <w:p w14:paraId="49191B1E">
      <w:pPr>
        <w:spacing w:line="360" w:lineRule="auto"/>
        <w:ind w:firstLine="420" w:firstLineChars="200"/>
        <w:rPr>
          <w:rFonts w:hint="eastAsia" w:ascii="宋体" w:hAnsi="宋体" w:cs="宋体"/>
          <w:szCs w:val="21"/>
        </w:rPr>
      </w:pPr>
      <w:r>
        <w:rPr>
          <w:rFonts w:hint="eastAsia" w:ascii="宋体" w:hAnsi="宋体" w:cs="宋体"/>
          <w:szCs w:val="21"/>
        </w:rPr>
        <w:t>申请人：</w:t>
      </w:r>
    </w:p>
    <w:p w14:paraId="578C0FE9">
      <w:pPr>
        <w:spacing w:line="360" w:lineRule="auto"/>
        <w:ind w:firstLine="420" w:firstLineChars="200"/>
        <w:rPr>
          <w:rFonts w:hint="eastAsia" w:ascii="宋体" w:hAnsi="宋体" w:cs="宋体"/>
          <w:szCs w:val="21"/>
        </w:rPr>
      </w:pPr>
      <w:r>
        <w:rPr>
          <w:rFonts w:hint="eastAsia" w:ascii="宋体" w:hAnsi="宋体" w:cs="宋体"/>
          <w:szCs w:val="21"/>
        </w:rPr>
        <w:t>地  址：</w:t>
      </w:r>
    </w:p>
    <w:p w14:paraId="648B2DF3">
      <w:pPr>
        <w:spacing w:line="360" w:lineRule="auto"/>
        <w:ind w:firstLine="420" w:firstLineChars="200"/>
        <w:rPr>
          <w:rFonts w:hint="eastAsia" w:ascii="宋体" w:hAnsi="宋体" w:cs="宋体"/>
          <w:szCs w:val="21"/>
        </w:rPr>
      </w:pPr>
      <w:r>
        <w:rPr>
          <w:rFonts w:hint="eastAsia" w:ascii="宋体" w:hAnsi="宋体" w:cs="宋体"/>
          <w:szCs w:val="21"/>
        </w:rPr>
        <w:t>受益人：</w:t>
      </w:r>
    </w:p>
    <w:p w14:paraId="3E62170B">
      <w:pPr>
        <w:spacing w:line="360" w:lineRule="auto"/>
        <w:ind w:firstLine="420" w:firstLineChars="200"/>
        <w:rPr>
          <w:rFonts w:hint="eastAsia" w:ascii="宋体" w:hAnsi="宋体" w:cs="宋体"/>
          <w:szCs w:val="21"/>
        </w:rPr>
      </w:pPr>
      <w:r>
        <w:rPr>
          <w:rFonts w:hint="eastAsia" w:ascii="宋体" w:hAnsi="宋体" w:cs="宋体"/>
          <w:szCs w:val="21"/>
        </w:rPr>
        <w:t>地  址：</w:t>
      </w:r>
    </w:p>
    <w:p w14:paraId="65FF8B81">
      <w:pPr>
        <w:spacing w:line="360" w:lineRule="auto"/>
        <w:ind w:firstLine="420" w:firstLineChars="200"/>
        <w:rPr>
          <w:rFonts w:hint="eastAsia" w:ascii="宋体" w:hAnsi="宋体" w:cs="宋体"/>
          <w:szCs w:val="21"/>
        </w:rPr>
      </w:pPr>
      <w:r>
        <w:rPr>
          <w:rFonts w:hint="eastAsia" w:ascii="宋体" w:hAnsi="宋体" w:cs="宋体"/>
          <w:szCs w:val="21"/>
        </w:rPr>
        <w:t>开立人：</w:t>
      </w:r>
    </w:p>
    <w:p w14:paraId="49B25124">
      <w:pPr>
        <w:spacing w:line="360" w:lineRule="auto"/>
        <w:ind w:firstLine="420" w:firstLineChars="200"/>
        <w:rPr>
          <w:rFonts w:hint="eastAsia" w:ascii="宋体" w:hAnsi="宋体" w:cs="宋体"/>
          <w:szCs w:val="21"/>
        </w:rPr>
      </w:pPr>
      <w:r>
        <w:rPr>
          <w:rFonts w:hint="eastAsia" w:ascii="宋体" w:hAnsi="宋体" w:cs="宋体"/>
          <w:szCs w:val="21"/>
        </w:rPr>
        <w:t>地  址：</w:t>
      </w:r>
    </w:p>
    <w:p w14:paraId="725B6F60">
      <w:pPr>
        <w:overflowPunct w:val="0"/>
        <w:spacing w:line="360" w:lineRule="auto"/>
        <w:rPr>
          <w:rFonts w:hint="eastAsia" w:ascii="宋体" w:hAnsi="宋体" w:cs="宋体"/>
          <w:szCs w:val="21"/>
          <w:u w:val="single"/>
        </w:rPr>
      </w:pPr>
    </w:p>
    <w:p w14:paraId="35E4A59A">
      <w:pPr>
        <w:overflowPunct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（受益人名称）：</w:t>
      </w:r>
    </w:p>
    <w:p w14:paraId="55B3A80B">
      <w:pPr>
        <w:overflowPunct w:val="0"/>
        <w:spacing w:line="360" w:lineRule="auto"/>
        <w:ind w:firstLine="396" w:firstLineChars="200"/>
        <w:rPr>
          <w:rFonts w:hint="eastAsia" w:ascii="宋体" w:hAnsi="宋体" w:cs="宋体"/>
          <w:spacing w:val="-6"/>
          <w:kern w:val="0"/>
          <w:szCs w:val="21"/>
        </w:rPr>
      </w:pPr>
      <w:r>
        <w:rPr>
          <w:rFonts w:hint="eastAsia" w:ascii="宋体" w:hAnsi="宋体" w:cs="宋体"/>
          <w:spacing w:val="-6"/>
          <w:kern w:val="0"/>
          <w:szCs w:val="21"/>
        </w:rPr>
        <w:t>我方（即“开立人”）已获得通知，本保函申请人（即“</w:t>
      </w:r>
      <w:r>
        <w:rPr>
          <w:rFonts w:hint="eastAsia" w:ascii="宋体" w:hAnsi="宋体" w:cs="宋体"/>
          <w:spacing w:val="-6"/>
          <w:kern w:val="0"/>
          <w:szCs w:val="21"/>
          <w:lang w:eastAsia="zh-CN"/>
        </w:rPr>
        <w:t>比选供应商</w:t>
      </w:r>
      <w:r>
        <w:rPr>
          <w:rFonts w:hint="eastAsia" w:ascii="宋体" w:hAnsi="宋体" w:cs="宋体"/>
          <w:spacing w:val="-6"/>
          <w:kern w:val="0"/>
          <w:szCs w:val="21"/>
        </w:rPr>
        <w:t>”）已响应贵方于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pacing w:val="-6"/>
          <w:kern w:val="0"/>
          <w:szCs w:val="21"/>
        </w:rPr>
        <w:t>就</w:t>
      </w:r>
      <w:r>
        <w:rPr>
          <w:rFonts w:hint="eastAsia" w:ascii="宋体" w:hAnsi="宋体" w:cs="宋体"/>
          <w:spacing w:val="-6"/>
          <w:kern w:val="0"/>
          <w:szCs w:val="21"/>
          <w:u w:val="single"/>
        </w:rPr>
        <w:t xml:space="preserve">                   </w:t>
      </w:r>
      <w:r>
        <w:rPr>
          <w:rFonts w:hint="eastAsia" w:ascii="宋体" w:hAnsi="宋体" w:cs="宋体"/>
          <w:spacing w:val="-6"/>
          <w:kern w:val="0"/>
          <w:szCs w:val="21"/>
        </w:rPr>
        <w:t>（以下简称“本项目”）发出的</w:t>
      </w:r>
      <w:r>
        <w:rPr>
          <w:rFonts w:hint="eastAsia" w:ascii="宋体" w:hAnsi="宋体" w:cs="宋体"/>
          <w:spacing w:val="-6"/>
          <w:kern w:val="0"/>
          <w:szCs w:val="21"/>
          <w:lang w:eastAsia="zh-CN"/>
        </w:rPr>
        <w:t>竞争性比选文件</w:t>
      </w:r>
      <w:r>
        <w:rPr>
          <w:rFonts w:hint="eastAsia" w:ascii="宋体" w:hAnsi="宋体" w:cs="宋体"/>
          <w:spacing w:val="-6"/>
          <w:kern w:val="0"/>
          <w:szCs w:val="21"/>
        </w:rPr>
        <w:t>以及后续发布的答疑补遗文件，并拟向</w:t>
      </w:r>
      <w:r>
        <w:rPr>
          <w:rFonts w:hint="eastAsia" w:ascii="宋体" w:hAnsi="宋体" w:cs="宋体"/>
          <w:spacing w:val="-6"/>
          <w:kern w:val="0"/>
          <w:szCs w:val="21"/>
          <w:lang w:eastAsia="zh-CN"/>
        </w:rPr>
        <w:t>比选人</w:t>
      </w:r>
      <w:r>
        <w:rPr>
          <w:rFonts w:hint="eastAsia" w:ascii="宋体" w:hAnsi="宋体" w:cs="宋体"/>
          <w:spacing w:val="-6"/>
          <w:kern w:val="0"/>
          <w:szCs w:val="21"/>
        </w:rPr>
        <w:t>（即“受益人”）提交</w:t>
      </w:r>
      <w:r>
        <w:rPr>
          <w:rFonts w:hint="eastAsia" w:ascii="宋体" w:hAnsi="宋体" w:cs="宋体"/>
          <w:spacing w:val="-6"/>
          <w:kern w:val="0"/>
          <w:szCs w:val="21"/>
          <w:lang w:eastAsia="zh-CN"/>
        </w:rPr>
        <w:t>响应文件</w:t>
      </w:r>
      <w:r>
        <w:rPr>
          <w:rFonts w:hint="eastAsia" w:ascii="宋体" w:hAnsi="宋体" w:cs="宋体"/>
          <w:spacing w:val="-6"/>
          <w:kern w:val="0"/>
          <w:szCs w:val="21"/>
        </w:rPr>
        <w:t>（即“基础交易”）。</w:t>
      </w:r>
    </w:p>
    <w:p w14:paraId="106B1E69">
      <w:pPr>
        <w:overflowPunct w:val="0"/>
        <w:spacing w:line="360" w:lineRule="auto"/>
        <w:ind w:firstLine="420" w:firstLineChars="200"/>
        <w:rPr>
          <w:rFonts w:hint="eastAsia" w:ascii="宋体" w:hAnsi="宋体" w:cs="宋体"/>
          <w:kern w:val="0"/>
          <w:szCs w:val="21"/>
        </w:rPr>
      </w:pPr>
      <w:r>
        <w:rPr>
          <w:rFonts w:hint="eastAsia" w:ascii="宋体" w:hAnsi="宋体" w:cs="宋体"/>
          <w:kern w:val="0"/>
          <w:szCs w:val="21"/>
        </w:rPr>
        <w:t>一、我方理解根据</w:t>
      </w:r>
      <w:r>
        <w:rPr>
          <w:rFonts w:hint="eastAsia" w:ascii="宋体" w:hAnsi="宋体" w:cs="宋体"/>
          <w:kern w:val="0"/>
          <w:szCs w:val="21"/>
          <w:lang w:val="en-US" w:eastAsia="zh-CN"/>
        </w:rPr>
        <w:t>比选条件</w:t>
      </w:r>
      <w:r>
        <w:rPr>
          <w:rFonts w:hint="eastAsia" w:ascii="宋体" w:hAnsi="宋体" w:cs="宋体"/>
          <w:kern w:val="0"/>
          <w:szCs w:val="21"/>
        </w:rPr>
        <w:t>，</w:t>
      </w:r>
      <w:r>
        <w:rPr>
          <w:rFonts w:hint="eastAsia" w:ascii="宋体" w:hAnsi="宋体" w:cs="宋体"/>
          <w:kern w:val="0"/>
          <w:szCs w:val="21"/>
          <w:lang w:eastAsia="zh-CN"/>
        </w:rPr>
        <w:t>比选供应商</w:t>
      </w:r>
      <w:r>
        <w:rPr>
          <w:rFonts w:hint="eastAsia" w:ascii="宋体" w:hAnsi="宋体" w:cs="宋体"/>
          <w:kern w:val="0"/>
          <w:szCs w:val="21"/>
        </w:rPr>
        <w:t>必须提交一份</w:t>
      </w:r>
      <w:r>
        <w:rPr>
          <w:rFonts w:hint="eastAsia" w:ascii="宋体" w:hAnsi="宋体" w:cs="宋体"/>
          <w:kern w:val="0"/>
          <w:szCs w:val="21"/>
          <w:lang w:eastAsia="zh-CN"/>
        </w:rPr>
        <w:t>投标保函</w:t>
      </w:r>
      <w:r>
        <w:rPr>
          <w:rFonts w:hint="eastAsia" w:ascii="宋体" w:hAnsi="宋体" w:cs="宋体"/>
          <w:kern w:val="0"/>
          <w:szCs w:val="21"/>
        </w:rPr>
        <w:t>（以下简称“本保函”），以担保</w:t>
      </w:r>
      <w:r>
        <w:rPr>
          <w:rFonts w:hint="eastAsia" w:ascii="宋体" w:hAnsi="宋体" w:cs="宋体"/>
          <w:kern w:val="0"/>
          <w:szCs w:val="21"/>
          <w:lang w:eastAsia="zh-CN"/>
        </w:rPr>
        <w:t>比选供应商</w:t>
      </w:r>
      <w:r>
        <w:rPr>
          <w:rFonts w:hint="eastAsia" w:ascii="宋体" w:hAnsi="宋体" w:cs="宋体"/>
          <w:kern w:val="0"/>
          <w:szCs w:val="21"/>
        </w:rPr>
        <w:t>诚信履行其在上述基础交易中承担的</w:t>
      </w:r>
      <w:r>
        <w:rPr>
          <w:rFonts w:hint="eastAsia" w:ascii="宋体" w:hAnsi="宋体" w:cs="宋体"/>
          <w:kern w:val="0"/>
          <w:szCs w:val="21"/>
          <w:lang w:eastAsia="zh-CN"/>
        </w:rPr>
        <w:t>比选供应商</w:t>
      </w:r>
      <w:r>
        <w:rPr>
          <w:rFonts w:hint="eastAsia" w:ascii="宋体" w:hAnsi="宋体" w:cs="宋体"/>
          <w:kern w:val="0"/>
          <w:szCs w:val="21"/>
        </w:rPr>
        <w:t>义务。鉴此，应申请人要求，我方在此同意向贵方出具此</w:t>
      </w:r>
      <w:r>
        <w:rPr>
          <w:rFonts w:hint="eastAsia" w:ascii="宋体" w:hAnsi="宋体" w:cs="宋体"/>
          <w:kern w:val="0"/>
          <w:szCs w:val="21"/>
          <w:lang w:eastAsia="zh-CN"/>
        </w:rPr>
        <w:t>投标保函</w:t>
      </w:r>
      <w:r>
        <w:rPr>
          <w:rFonts w:hint="eastAsia" w:ascii="宋体" w:hAnsi="宋体" w:cs="宋体"/>
          <w:kern w:val="0"/>
          <w:szCs w:val="21"/>
        </w:rPr>
        <w:t>，本保函担保金额为人民币（大写）</w:t>
      </w:r>
      <w:r>
        <w:rPr>
          <w:rFonts w:hint="eastAsia" w:ascii="宋体" w:hAnsi="宋体" w:cs="宋体"/>
          <w:kern w:val="0"/>
          <w:szCs w:val="21"/>
          <w:u w:val="single"/>
        </w:rPr>
        <w:t xml:space="preserve">    </w:t>
      </w:r>
      <w:r>
        <w:rPr>
          <w:rFonts w:hint="eastAsia" w:ascii="宋体" w:hAnsi="宋体" w:cs="宋体"/>
          <w:kern w:val="0"/>
          <w:szCs w:val="21"/>
        </w:rPr>
        <w:t>元（¥</w:t>
      </w:r>
      <w:r>
        <w:rPr>
          <w:rFonts w:hint="eastAsia" w:ascii="宋体" w:hAnsi="宋体" w:cs="宋体"/>
          <w:kern w:val="0"/>
          <w:szCs w:val="21"/>
          <w:u w:val="single"/>
        </w:rPr>
        <w:t xml:space="preserve">        </w:t>
      </w:r>
      <w:r>
        <w:rPr>
          <w:rFonts w:hint="eastAsia" w:ascii="宋体" w:hAnsi="宋体" w:cs="宋体"/>
          <w:kern w:val="0"/>
          <w:szCs w:val="21"/>
        </w:rPr>
        <w:t>）。</w:t>
      </w:r>
    </w:p>
    <w:p w14:paraId="5E93A24F">
      <w:pPr>
        <w:overflowPunct w:val="0"/>
        <w:spacing w:line="360" w:lineRule="auto"/>
        <w:ind w:firstLine="420" w:firstLineChars="200"/>
        <w:rPr>
          <w:rFonts w:hint="eastAsia" w:ascii="宋体" w:hAnsi="宋体" w:cs="宋体"/>
          <w:szCs w:val="21"/>
        </w:rPr>
      </w:pPr>
      <w:r>
        <w:rPr>
          <w:rFonts w:hint="eastAsia" w:ascii="宋体" w:hAnsi="宋体" w:cs="宋体"/>
          <w:szCs w:val="21"/>
        </w:rPr>
        <w:t>二、我方在</w:t>
      </w:r>
      <w:r>
        <w:rPr>
          <w:rFonts w:hint="eastAsia" w:ascii="宋体" w:hAnsi="宋体" w:cs="宋体"/>
          <w:szCs w:val="21"/>
          <w:lang w:eastAsia="zh-CN"/>
        </w:rPr>
        <w:t>比选供应商</w:t>
      </w:r>
      <w:r>
        <w:rPr>
          <w:rFonts w:hint="eastAsia" w:ascii="宋体" w:hAnsi="宋体" w:cs="宋体"/>
          <w:szCs w:val="21"/>
        </w:rPr>
        <w:t>发生以下情形时承担保证担保责任：</w:t>
      </w:r>
    </w:p>
    <w:p w14:paraId="5D1603E7">
      <w:pPr>
        <w:overflowPunct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比选供应商</w:t>
      </w:r>
      <w:r>
        <w:rPr>
          <w:rFonts w:hint="eastAsia" w:ascii="宋体" w:hAnsi="宋体" w:cs="宋体"/>
          <w:szCs w:val="21"/>
        </w:rPr>
        <w:t>在开标后至</w:t>
      </w:r>
      <w:r>
        <w:rPr>
          <w:rFonts w:hint="eastAsia" w:ascii="宋体" w:hAnsi="宋体" w:cs="宋体"/>
          <w:szCs w:val="21"/>
          <w:lang w:eastAsia="zh-CN"/>
        </w:rPr>
        <w:t>比选有效期</w:t>
      </w:r>
      <w:r>
        <w:rPr>
          <w:rFonts w:hint="eastAsia" w:ascii="宋体" w:hAnsi="宋体" w:cs="宋体"/>
          <w:szCs w:val="21"/>
        </w:rPr>
        <w:t>满之前撤销</w:t>
      </w:r>
      <w:r>
        <w:rPr>
          <w:rFonts w:hint="eastAsia" w:ascii="宋体" w:hAnsi="宋体" w:cs="宋体"/>
          <w:szCs w:val="21"/>
          <w:lang w:val="en-US" w:eastAsia="zh-CN"/>
        </w:rPr>
        <w:t>投标</w:t>
      </w:r>
      <w:r>
        <w:rPr>
          <w:rFonts w:hint="eastAsia" w:ascii="宋体" w:hAnsi="宋体" w:cs="宋体"/>
          <w:szCs w:val="21"/>
        </w:rPr>
        <w:t xml:space="preserve">的； </w:t>
      </w:r>
    </w:p>
    <w:p w14:paraId="7802DC56">
      <w:pPr>
        <w:overflowPunct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比选供应商</w:t>
      </w:r>
      <w:r>
        <w:rPr>
          <w:rFonts w:hint="eastAsia" w:ascii="宋体" w:hAnsi="宋体" w:cs="宋体"/>
          <w:szCs w:val="21"/>
        </w:rPr>
        <w:t>在收到</w:t>
      </w:r>
      <w:r>
        <w:rPr>
          <w:rFonts w:hint="eastAsia" w:ascii="宋体" w:hAnsi="宋体" w:cs="宋体"/>
          <w:szCs w:val="21"/>
          <w:lang w:eastAsia="zh-CN"/>
        </w:rPr>
        <w:t>中标</w:t>
      </w:r>
      <w:r>
        <w:rPr>
          <w:rFonts w:hint="eastAsia" w:ascii="宋体" w:hAnsi="宋体" w:cs="宋体"/>
          <w:szCs w:val="21"/>
        </w:rPr>
        <w:t>通知后，不能或拒绝在</w:t>
      </w:r>
      <w:r>
        <w:rPr>
          <w:rFonts w:hint="eastAsia" w:ascii="宋体" w:hAnsi="宋体" w:cs="宋体"/>
          <w:szCs w:val="21"/>
          <w:lang w:eastAsia="zh-CN"/>
        </w:rPr>
        <w:t>中标</w:t>
      </w:r>
      <w:r>
        <w:rPr>
          <w:rFonts w:hint="eastAsia" w:ascii="宋体" w:hAnsi="宋体" w:cs="宋体"/>
          <w:szCs w:val="21"/>
        </w:rPr>
        <w:t xml:space="preserve">通知书规定的时间内与贵方签订合同； </w:t>
      </w:r>
    </w:p>
    <w:p w14:paraId="66725DDD">
      <w:pPr>
        <w:overflowPunct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比选供应商</w:t>
      </w:r>
      <w:r>
        <w:rPr>
          <w:rFonts w:hint="eastAsia" w:ascii="宋体" w:hAnsi="宋体" w:cs="宋体"/>
          <w:szCs w:val="21"/>
        </w:rPr>
        <w:t>在与贵方签订合同前，未在规定的时间内提交符合</w:t>
      </w:r>
      <w:r>
        <w:rPr>
          <w:rFonts w:hint="eastAsia" w:ascii="宋体" w:hAnsi="宋体" w:cs="宋体"/>
          <w:szCs w:val="21"/>
          <w:lang w:eastAsia="zh-CN"/>
        </w:rPr>
        <w:t>竞争性比选文件</w:t>
      </w:r>
      <w:r>
        <w:rPr>
          <w:rFonts w:hint="eastAsia" w:ascii="宋体" w:hAnsi="宋体" w:cs="宋体"/>
          <w:szCs w:val="21"/>
        </w:rPr>
        <w:t>要求的履约担保；</w:t>
      </w:r>
    </w:p>
    <w:p w14:paraId="6CDD3697">
      <w:pPr>
        <w:overflowPunct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比选供应商</w:t>
      </w:r>
      <w:r>
        <w:rPr>
          <w:rFonts w:hint="eastAsia" w:ascii="宋体" w:hAnsi="宋体" w:cs="宋体"/>
          <w:szCs w:val="21"/>
        </w:rPr>
        <w:t>违反</w:t>
      </w:r>
      <w:r>
        <w:rPr>
          <w:rFonts w:hint="eastAsia" w:ascii="宋体" w:hAnsi="宋体" w:cs="宋体"/>
          <w:szCs w:val="21"/>
          <w:lang w:eastAsia="zh-CN"/>
        </w:rPr>
        <w:t>竞争性比选文件</w:t>
      </w:r>
      <w:r>
        <w:rPr>
          <w:rFonts w:hint="eastAsia" w:ascii="宋体" w:hAnsi="宋体" w:cs="宋体"/>
          <w:szCs w:val="21"/>
        </w:rPr>
        <w:t>规定的其他情形。</w:t>
      </w:r>
    </w:p>
    <w:p w14:paraId="16A2D9A2">
      <w:pPr>
        <w:overflowPunct w:val="0"/>
        <w:spacing w:line="360" w:lineRule="auto"/>
        <w:ind w:firstLine="420" w:firstLineChars="200"/>
        <w:rPr>
          <w:rFonts w:hint="eastAsia" w:ascii="宋体" w:hAnsi="宋体" w:cs="宋体"/>
          <w:szCs w:val="21"/>
        </w:rPr>
      </w:pPr>
      <w:r>
        <w:rPr>
          <w:rFonts w:hint="eastAsia" w:ascii="宋体" w:hAnsi="宋体" w:cs="宋体"/>
          <w:szCs w:val="21"/>
        </w:rPr>
        <w:t>三、本保函为不可撤销、不可转让的见索即付保函。本保函有效期自开立之日起至</w:t>
      </w:r>
      <w:r>
        <w:rPr>
          <w:rFonts w:hint="eastAsia" w:ascii="宋体" w:hAnsi="宋体" w:cs="宋体"/>
          <w:szCs w:val="21"/>
          <w:lang w:eastAsia="zh-CN"/>
        </w:rPr>
        <w:t>比选有效期</w:t>
      </w:r>
      <w:r>
        <w:rPr>
          <w:rFonts w:hint="eastAsia" w:ascii="宋体" w:hAnsi="宋体" w:cs="宋体"/>
          <w:szCs w:val="21"/>
        </w:rPr>
        <w:t>届满之日后的</w:t>
      </w:r>
      <w:r>
        <w:rPr>
          <w:rFonts w:hint="eastAsia" w:ascii="宋体" w:hAnsi="宋体" w:cs="宋体"/>
          <w:szCs w:val="21"/>
          <w:u w:val="single"/>
        </w:rPr>
        <w:t xml:space="preserve">    </w:t>
      </w:r>
      <w:r>
        <w:rPr>
          <w:rFonts w:hint="eastAsia" w:ascii="宋体" w:hAnsi="宋体" w:cs="宋体"/>
          <w:szCs w:val="21"/>
        </w:rPr>
        <w:t>日止（提示：建议30日）。</w:t>
      </w:r>
      <w:r>
        <w:rPr>
          <w:rFonts w:hint="eastAsia" w:ascii="宋体" w:hAnsi="宋体" w:cs="宋体"/>
          <w:szCs w:val="21"/>
          <w:lang w:eastAsia="zh-CN"/>
        </w:rPr>
        <w:t>比选有效期</w:t>
      </w:r>
      <w:r>
        <w:rPr>
          <w:rFonts w:hint="eastAsia" w:ascii="宋体" w:hAnsi="宋体" w:cs="宋体"/>
          <w:szCs w:val="21"/>
        </w:rPr>
        <w:t>延长的，本保函有效期相应顺延，最迟不超过</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日（提示：建议按保函有效期不超过270日考虑）。</w:t>
      </w:r>
    </w:p>
    <w:p w14:paraId="70110112">
      <w:pPr>
        <w:overflowPunct w:val="0"/>
        <w:spacing w:line="360" w:lineRule="auto"/>
        <w:ind w:firstLine="420" w:firstLineChars="200"/>
        <w:rPr>
          <w:rFonts w:hint="eastAsia" w:ascii="宋体" w:hAnsi="宋体" w:cs="宋体"/>
          <w:szCs w:val="21"/>
        </w:rPr>
      </w:pPr>
      <w:r>
        <w:rPr>
          <w:rFonts w:hint="eastAsia" w:ascii="宋体" w:hAnsi="宋体" w:cs="宋体"/>
          <w:szCs w:val="21"/>
        </w:rPr>
        <w:t>四、我方承诺，在收到受益人发来的书面索赔通知后的</w:t>
      </w:r>
      <w:r>
        <w:rPr>
          <w:rFonts w:hint="eastAsia" w:ascii="宋体" w:hAnsi="宋体" w:cs="宋体"/>
          <w:szCs w:val="21"/>
          <w:u w:val="single"/>
        </w:rPr>
        <w:t xml:space="preserve">   </w:t>
      </w:r>
      <w:r>
        <w:rPr>
          <w:rFonts w:hint="eastAsia" w:ascii="宋体" w:hAnsi="宋体" w:cs="宋体"/>
          <w:szCs w:val="21"/>
        </w:rPr>
        <w:t>个工作日（提示：建议10—15个工作日）内无条件支付，前述书面索赔通知即为付款要求之单据，且应满足以下要求：</w:t>
      </w:r>
    </w:p>
    <w:p w14:paraId="03787DEE">
      <w:pPr>
        <w:overflowPunct w:val="0"/>
        <w:spacing w:line="360" w:lineRule="auto"/>
        <w:ind w:firstLine="420" w:firstLineChars="200"/>
        <w:rPr>
          <w:rFonts w:hint="eastAsia" w:ascii="宋体" w:hAnsi="宋体" w:cs="宋体"/>
          <w:szCs w:val="21"/>
        </w:rPr>
      </w:pPr>
      <w:r>
        <w:rPr>
          <w:rFonts w:hint="eastAsia" w:ascii="宋体" w:hAnsi="宋体" w:cs="宋体"/>
          <w:szCs w:val="21"/>
        </w:rPr>
        <w:t>（1）索赔通知到达的日期在本保函的有效期内；</w:t>
      </w:r>
    </w:p>
    <w:p w14:paraId="4E142F39">
      <w:pPr>
        <w:overflowPunct w:val="0"/>
        <w:spacing w:line="360" w:lineRule="auto"/>
        <w:ind w:firstLine="420" w:firstLineChars="200"/>
        <w:rPr>
          <w:rFonts w:hint="eastAsia" w:ascii="宋体" w:hAnsi="宋体" w:cs="宋体"/>
          <w:szCs w:val="21"/>
        </w:rPr>
      </w:pPr>
      <w:r>
        <w:rPr>
          <w:rFonts w:hint="eastAsia" w:ascii="宋体" w:hAnsi="宋体" w:cs="宋体"/>
          <w:szCs w:val="21"/>
        </w:rPr>
        <w:t>（2）载明要求支付的金额；</w:t>
      </w:r>
    </w:p>
    <w:p w14:paraId="58799FE7">
      <w:pPr>
        <w:overflowPunct w:val="0"/>
        <w:spacing w:line="360" w:lineRule="auto"/>
        <w:ind w:firstLine="420" w:firstLineChars="200"/>
        <w:rPr>
          <w:rFonts w:hint="eastAsia" w:ascii="宋体" w:hAnsi="宋体" w:cs="宋体"/>
          <w:szCs w:val="21"/>
        </w:rPr>
      </w:pPr>
      <w:r>
        <w:rPr>
          <w:rFonts w:hint="eastAsia" w:ascii="宋体" w:hAnsi="宋体" w:cs="宋体"/>
          <w:szCs w:val="21"/>
        </w:rPr>
        <w:t>（3）载明申请人违反招</w:t>
      </w:r>
      <w:r>
        <w:rPr>
          <w:rFonts w:hint="eastAsia" w:ascii="宋体" w:hAnsi="宋体" w:cs="宋体"/>
          <w:szCs w:val="21"/>
          <w:lang w:eastAsia="zh-CN"/>
        </w:rPr>
        <w:t>响应文件</w:t>
      </w:r>
      <w:r>
        <w:rPr>
          <w:rFonts w:hint="eastAsia" w:ascii="宋体" w:hAnsi="宋体" w:cs="宋体"/>
          <w:szCs w:val="21"/>
        </w:rPr>
        <w:t>规定的义务内容和具体条款；</w:t>
      </w:r>
    </w:p>
    <w:p w14:paraId="792081A9">
      <w:pPr>
        <w:overflowPunct w:val="0"/>
        <w:spacing w:line="360" w:lineRule="auto"/>
        <w:ind w:firstLine="420" w:firstLineChars="200"/>
        <w:rPr>
          <w:rFonts w:hint="eastAsia" w:ascii="宋体" w:hAnsi="宋体" w:cs="宋体"/>
          <w:szCs w:val="21"/>
        </w:rPr>
      </w:pPr>
      <w:r>
        <w:rPr>
          <w:rFonts w:hint="eastAsia" w:ascii="宋体" w:hAnsi="宋体" w:cs="宋体"/>
          <w:szCs w:val="21"/>
        </w:rPr>
        <w:t>（4）声明不存在</w:t>
      </w:r>
      <w:r>
        <w:rPr>
          <w:rFonts w:hint="eastAsia" w:ascii="宋体" w:hAnsi="宋体" w:cs="宋体"/>
          <w:szCs w:val="21"/>
          <w:lang w:eastAsia="zh-CN"/>
        </w:rPr>
        <w:t>竞争性比选文件</w:t>
      </w:r>
      <w:r>
        <w:rPr>
          <w:rFonts w:hint="eastAsia" w:ascii="宋体" w:hAnsi="宋体" w:cs="宋体"/>
          <w:szCs w:val="21"/>
        </w:rPr>
        <w:t>规定免除申请人或我方支付责任的情形；</w:t>
      </w:r>
    </w:p>
    <w:p w14:paraId="519F8082">
      <w:pPr>
        <w:overflowPunct w:val="0"/>
        <w:spacing w:line="360" w:lineRule="auto"/>
        <w:ind w:firstLine="420" w:firstLineChars="200"/>
        <w:rPr>
          <w:rFonts w:hint="eastAsia" w:ascii="宋体" w:hAnsi="宋体" w:cs="宋体"/>
          <w:szCs w:val="21"/>
        </w:rPr>
      </w:pPr>
      <w:r>
        <w:rPr>
          <w:rFonts w:hint="eastAsia" w:ascii="宋体" w:hAnsi="宋体" w:cs="宋体"/>
          <w:szCs w:val="21"/>
        </w:rPr>
        <w:t>（5）索赔通知应在本保函有效期内到达的地址是：</w:t>
      </w:r>
      <w:r>
        <w:rPr>
          <w:rFonts w:hint="eastAsia" w:ascii="宋体" w:hAnsi="宋体" w:cs="宋体"/>
          <w:szCs w:val="21"/>
          <w:u w:val="single"/>
        </w:rPr>
        <w:t xml:space="preserve">       </w:t>
      </w:r>
      <w:r>
        <w:rPr>
          <w:rFonts w:hint="eastAsia" w:ascii="宋体" w:hAnsi="宋体" w:cs="宋体"/>
          <w:szCs w:val="21"/>
        </w:rPr>
        <w:t>。</w:t>
      </w:r>
    </w:p>
    <w:p w14:paraId="0E532ACD">
      <w:pPr>
        <w:overflowPunct w:val="0"/>
        <w:spacing w:line="360" w:lineRule="auto"/>
        <w:ind w:firstLine="420" w:firstLineChars="200"/>
        <w:rPr>
          <w:rFonts w:hint="eastAsia" w:ascii="宋体" w:hAnsi="宋体" w:cs="宋体"/>
          <w:szCs w:val="21"/>
        </w:rPr>
      </w:pPr>
      <w:r>
        <w:rPr>
          <w:rFonts w:hint="eastAsia" w:ascii="宋体" w:hAnsi="宋体" w:cs="宋体"/>
          <w:szCs w:val="21"/>
        </w:rPr>
        <w:t>受益人发出的书面索赔通知应由其为鉴明受益人法定代表人或授权代理人签名并加盖公章。</w:t>
      </w:r>
    </w:p>
    <w:p w14:paraId="4D6C21A3">
      <w:pPr>
        <w:overflowPunct w:val="0"/>
        <w:spacing w:line="360" w:lineRule="auto"/>
        <w:ind w:firstLine="420" w:firstLineChars="200"/>
        <w:rPr>
          <w:rFonts w:hint="eastAsia" w:ascii="宋体" w:hAnsi="宋体" w:cs="宋体"/>
          <w:szCs w:val="21"/>
        </w:rPr>
      </w:pPr>
      <w:r>
        <w:rPr>
          <w:rFonts w:hint="eastAsia" w:ascii="宋体" w:hAnsi="宋体" w:cs="宋体"/>
          <w:szCs w:val="21"/>
        </w:rPr>
        <w:t>五、本保函项下的权利不得转让，不得设定担保。贵方未经我方书面同意转让本保函或其项下任何权利，对我方不发生法律效力。</w:t>
      </w:r>
    </w:p>
    <w:p w14:paraId="4E12B879">
      <w:pPr>
        <w:overflowPunct w:val="0"/>
        <w:spacing w:line="360" w:lineRule="auto"/>
        <w:ind w:firstLine="420" w:firstLineChars="200"/>
        <w:rPr>
          <w:rFonts w:hint="eastAsia" w:ascii="宋体" w:hAnsi="宋体" w:cs="宋体"/>
          <w:szCs w:val="21"/>
        </w:rPr>
      </w:pPr>
      <w:r>
        <w:rPr>
          <w:rFonts w:hint="eastAsia" w:ascii="宋体" w:hAnsi="宋体" w:cs="宋体"/>
          <w:szCs w:val="21"/>
        </w:rPr>
        <w:t xml:space="preserve">六、本保函项下的基础交易不成立、不生效、无效、被撤销、被解除，不影响本保函的独立有效。 </w:t>
      </w:r>
    </w:p>
    <w:p w14:paraId="697548F1">
      <w:pPr>
        <w:overflowPunct w:val="0"/>
        <w:spacing w:line="360" w:lineRule="auto"/>
        <w:ind w:firstLine="420" w:firstLineChars="200"/>
        <w:rPr>
          <w:rFonts w:hint="eastAsia" w:ascii="宋体" w:hAnsi="宋体" w:cs="宋体"/>
          <w:szCs w:val="21"/>
        </w:rPr>
      </w:pPr>
      <w:r>
        <w:rPr>
          <w:rFonts w:hint="eastAsia" w:ascii="宋体" w:hAnsi="宋体" w:cs="宋体"/>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5085AB18">
      <w:pPr>
        <w:overflowPunct w:val="0"/>
        <w:spacing w:line="360" w:lineRule="auto"/>
        <w:ind w:firstLine="420" w:firstLineChars="200"/>
        <w:rPr>
          <w:rFonts w:hint="eastAsia" w:ascii="宋体" w:hAnsi="宋体" w:cs="宋体"/>
          <w:szCs w:val="21"/>
        </w:rPr>
      </w:pPr>
      <w:r>
        <w:rPr>
          <w:rFonts w:hint="eastAsia" w:ascii="宋体" w:hAnsi="宋体" w:cs="宋体"/>
          <w:szCs w:val="21"/>
        </w:rPr>
        <w:t>八、本保函的开具是我方真实意思表示，符合法律法规规定，我方同意遵守本保函约定并无条件承担担保责任。本保函与其他规定或条款不一致时，以本保函约定为准。</w:t>
      </w:r>
    </w:p>
    <w:p w14:paraId="5B220593">
      <w:pPr>
        <w:overflowPunct w:val="0"/>
        <w:spacing w:line="360" w:lineRule="auto"/>
        <w:ind w:firstLine="420" w:firstLineChars="200"/>
        <w:rPr>
          <w:rFonts w:hint="eastAsia" w:ascii="宋体" w:hAnsi="宋体" w:cs="宋体"/>
          <w:szCs w:val="21"/>
        </w:rPr>
      </w:pPr>
      <w:r>
        <w:rPr>
          <w:rFonts w:hint="eastAsia" w:ascii="宋体" w:hAnsi="宋体" w:cs="宋体"/>
          <w:szCs w:val="21"/>
        </w:rPr>
        <w:t>九、本保函适用的法律为中华人民共和国法律，争议裁判管辖地为中华人民共和国</w:t>
      </w:r>
      <w:r>
        <w:rPr>
          <w:rFonts w:hint="eastAsia" w:ascii="宋体" w:hAnsi="宋体" w:cs="宋体"/>
          <w:szCs w:val="21"/>
          <w:u w:val="single"/>
        </w:rPr>
        <w:t xml:space="preserve">              </w:t>
      </w:r>
      <w:r>
        <w:rPr>
          <w:rFonts w:hint="eastAsia" w:ascii="宋体" w:hAnsi="宋体" w:cs="宋体"/>
          <w:szCs w:val="21"/>
        </w:rPr>
        <w:t>。</w:t>
      </w:r>
    </w:p>
    <w:p w14:paraId="1C7D6BD2">
      <w:pPr>
        <w:overflowPunct w:val="0"/>
        <w:spacing w:line="360" w:lineRule="auto"/>
        <w:ind w:firstLine="420" w:firstLineChars="200"/>
        <w:rPr>
          <w:rFonts w:hint="eastAsia" w:ascii="宋体" w:hAnsi="宋体" w:cs="宋体"/>
          <w:szCs w:val="21"/>
        </w:rPr>
      </w:pPr>
      <w:r>
        <w:rPr>
          <w:rFonts w:hint="eastAsia" w:ascii="宋体" w:hAnsi="宋体" w:cs="宋体"/>
          <w:szCs w:val="21"/>
        </w:rPr>
        <w:t>十、本保函自我方法定代表人或授权代表签名并加盖公章之日起生效。</w:t>
      </w:r>
    </w:p>
    <w:p w14:paraId="3F420475">
      <w:pPr>
        <w:overflowPunct w:val="0"/>
        <w:spacing w:line="360" w:lineRule="auto"/>
        <w:ind w:firstLine="420" w:firstLineChars="200"/>
        <w:rPr>
          <w:rFonts w:hint="eastAsia" w:ascii="宋体" w:hAnsi="宋体" w:cs="宋体"/>
          <w:szCs w:val="21"/>
        </w:rPr>
      </w:pPr>
      <w:r>
        <w:rPr>
          <w:rFonts w:hint="eastAsia" w:ascii="宋体" w:hAnsi="宋体" w:cs="宋体"/>
          <w:szCs w:val="21"/>
        </w:rPr>
        <w:t>十一、本保函在重庆市辖区范围内的核验地点：</w:t>
      </w:r>
      <w:r>
        <w:rPr>
          <w:rFonts w:hint="eastAsia" w:ascii="宋体" w:hAnsi="宋体" w:cs="宋体"/>
          <w:szCs w:val="21"/>
          <w:u w:val="single"/>
        </w:rPr>
        <w:t xml:space="preserve">        </w:t>
      </w:r>
      <w:r>
        <w:rPr>
          <w:rFonts w:hint="eastAsia" w:ascii="宋体" w:hAnsi="宋体" w:cs="宋体"/>
          <w:szCs w:val="21"/>
        </w:rPr>
        <w:t>；核验方式：</w:t>
      </w:r>
      <w:r>
        <w:rPr>
          <w:rFonts w:hint="eastAsia" w:ascii="宋体" w:hAnsi="宋体" w:cs="宋体"/>
          <w:szCs w:val="21"/>
          <w:u w:val="single"/>
        </w:rPr>
        <w:t xml:space="preserve"> </w:t>
      </w:r>
      <w:r>
        <w:rPr>
          <w:rFonts w:hint="eastAsia" w:ascii="宋体" w:hAnsi="宋体" w:cs="宋体"/>
          <w:i/>
          <w:iCs/>
          <w:szCs w:val="21"/>
          <w:u w:val="single"/>
        </w:rPr>
        <w:t>[提示：</w:t>
      </w:r>
      <w:r>
        <w:rPr>
          <w:rFonts w:hint="eastAsia" w:ascii="宋体" w:hAnsi="宋体" w:cs="宋体"/>
          <w:i/>
          <w:iCs/>
          <w:szCs w:val="21"/>
          <w:u w:val="single"/>
          <w:lang w:eastAsia="zh-CN"/>
        </w:rPr>
        <w:t>比选人</w:t>
      </w:r>
      <w:r>
        <w:rPr>
          <w:rFonts w:hint="eastAsia" w:ascii="宋体" w:hAnsi="宋体" w:cs="宋体"/>
          <w:i/>
          <w:iCs/>
          <w:szCs w:val="21"/>
          <w:u w:val="single"/>
        </w:rPr>
        <w:t>可以根据项目实际情况，填写本保函在重庆本地的核验方式，如现场核验等]</w:t>
      </w:r>
      <w:r>
        <w:rPr>
          <w:rFonts w:hint="eastAsia" w:ascii="宋体" w:hAnsi="宋体" w:cs="宋体"/>
          <w:szCs w:val="21"/>
          <w:u w:val="single"/>
        </w:rPr>
        <w:t xml:space="preserve">  </w:t>
      </w:r>
      <w:r>
        <w:rPr>
          <w:rFonts w:hint="eastAsia" w:ascii="宋体" w:hAnsi="宋体" w:cs="宋体"/>
          <w:szCs w:val="21"/>
        </w:rPr>
        <w:t>。</w:t>
      </w:r>
    </w:p>
    <w:p w14:paraId="4773977F">
      <w:pPr>
        <w:spacing w:line="360" w:lineRule="auto"/>
        <w:ind w:firstLine="420" w:firstLineChars="200"/>
        <w:rPr>
          <w:rFonts w:hint="eastAsia" w:ascii="宋体" w:hAnsi="宋体" w:cs="宋体"/>
          <w:szCs w:val="21"/>
        </w:rPr>
      </w:pPr>
    </w:p>
    <w:p w14:paraId="7AE4FC95">
      <w:pPr>
        <w:overflowPunct w:val="0"/>
        <w:spacing w:line="360" w:lineRule="auto"/>
        <w:ind w:firstLine="420" w:firstLineChars="200"/>
        <w:rPr>
          <w:rFonts w:hint="eastAsia" w:ascii="宋体" w:hAnsi="宋体" w:cs="宋体"/>
          <w:szCs w:val="21"/>
        </w:rPr>
      </w:pPr>
      <w:r>
        <w:rPr>
          <w:rFonts w:hint="eastAsia" w:ascii="宋体" w:hAnsi="宋体" w:cs="宋体"/>
          <w:szCs w:val="21"/>
        </w:rPr>
        <w:t xml:space="preserve">开 立 人： </w:t>
      </w:r>
      <w:r>
        <w:rPr>
          <w:rFonts w:hint="eastAsia" w:ascii="宋体" w:hAnsi="宋体" w:cs="宋体"/>
          <w:szCs w:val="21"/>
          <w:u w:val="single"/>
        </w:rPr>
        <w:t xml:space="preserve">                                  </w:t>
      </w:r>
      <w:r>
        <w:rPr>
          <w:rFonts w:hint="eastAsia" w:ascii="宋体" w:hAnsi="宋体" w:cs="宋体"/>
          <w:szCs w:val="21"/>
        </w:rPr>
        <w:t>（公章）</w:t>
      </w:r>
    </w:p>
    <w:p w14:paraId="0BA70242">
      <w:pPr>
        <w:overflowPunct w:val="0"/>
        <w:spacing w:line="360" w:lineRule="auto"/>
        <w:ind w:firstLine="420" w:firstLineChars="200"/>
        <w:rPr>
          <w:rFonts w:hint="eastAsia"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w:t>
      </w:r>
      <w:r>
        <w:rPr>
          <w:rFonts w:hint="eastAsia" w:ascii="宋体" w:hAnsi="宋体" w:cs="宋体"/>
          <w:szCs w:val="21"/>
        </w:rPr>
        <w:t>（签名）</w:t>
      </w:r>
    </w:p>
    <w:p w14:paraId="3AC52888">
      <w:pPr>
        <w:overflowPunct w:val="0"/>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5D193B19">
      <w:pPr>
        <w:overflowPunct w:val="0"/>
        <w:spacing w:line="360" w:lineRule="auto"/>
        <w:ind w:firstLine="420" w:firstLineChars="200"/>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w:t>
      </w:r>
    </w:p>
    <w:p w14:paraId="2258E692">
      <w:pPr>
        <w:overflowPunct w:val="0"/>
        <w:spacing w:line="360" w:lineRule="auto"/>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w:t>
      </w:r>
    </w:p>
    <w:p w14:paraId="26DDC905">
      <w:pPr>
        <w:overflowPunct w:val="0"/>
        <w:spacing w:line="360" w:lineRule="auto"/>
        <w:ind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14:paraId="03CABB7A">
      <w:pPr>
        <w:spacing w:line="360" w:lineRule="auto"/>
        <w:ind w:firstLine="420" w:firstLineChars="200"/>
        <w:rPr>
          <w:rFonts w:hint="eastAsia" w:ascii="宋体" w:hAnsi="宋体" w:cs="宋体"/>
          <w:szCs w:val="21"/>
        </w:rPr>
      </w:pPr>
      <w:r>
        <w:rPr>
          <w:rFonts w:hint="eastAsia" w:ascii="宋体" w:hAnsi="宋体" w:cs="宋体"/>
          <w:szCs w:val="21"/>
        </w:rPr>
        <w:t>开立时间：    年    月    日</w:t>
      </w:r>
      <w:r>
        <w:rPr>
          <w:rFonts w:hint="eastAsia" w:ascii="宋体" w:hAnsi="宋体" w:cs="宋体"/>
          <w:szCs w:val="21"/>
        </w:rPr>
        <w:br w:type="page"/>
      </w:r>
    </w:p>
    <w:p w14:paraId="1EF9D32E">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562" w:firstLineChars="200"/>
        <w:jc w:val="center"/>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2、参考品牌要求承诺函</w:t>
      </w:r>
    </w:p>
    <w:p w14:paraId="3AD3DD54">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比选人</w:t>
      </w:r>
      <w:r>
        <w:rPr>
          <w:rFonts w:hint="eastAsia" w:ascii="宋体" w:hAnsi="宋体" w:cs="宋体"/>
          <w:szCs w:val="21"/>
          <w:u w:val="single"/>
        </w:rPr>
        <w:t>名称）</w:t>
      </w:r>
      <w:r>
        <w:rPr>
          <w:rFonts w:hint="eastAsia" w:ascii="宋体" w:hAnsi="宋体" w:cs="宋体"/>
          <w:szCs w:val="21"/>
        </w:rPr>
        <w:t>：</w:t>
      </w:r>
    </w:p>
    <w:p w14:paraId="02940A7D">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6E9D6CE7">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我公司提供的产品符合参考品牌要求，且</w:t>
      </w:r>
      <w:r>
        <w:rPr>
          <w:rFonts w:hint="eastAsia" w:ascii="宋体" w:hAnsi="宋体" w:cs="宋体"/>
          <w:b/>
          <w:bCs/>
          <w:snapToGrid w:val="0"/>
          <w:kern w:val="0"/>
          <w:szCs w:val="21"/>
          <w:lang w:val="en-US" w:eastAsia="zh-CN"/>
        </w:rPr>
        <w:t>为</w:t>
      </w:r>
      <w:r>
        <w:rPr>
          <w:rFonts w:hint="eastAsia" w:ascii="宋体" w:hAnsi="宋体" w:eastAsia="宋体" w:cs="宋体"/>
          <w:b/>
          <w:bCs/>
          <w:snapToGrid w:val="0"/>
          <w:kern w:val="0"/>
          <w:szCs w:val="21"/>
          <w:lang w:val="en-US" w:eastAsia="zh-CN"/>
        </w:rPr>
        <w:t>原厂正品，不贴牌、代工、串货、分装产品。</w:t>
      </w:r>
    </w:p>
    <w:p w14:paraId="0CD993A5">
      <w:pPr>
        <w:rPr>
          <w:rFonts w:hint="eastAsia" w:ascii="宋体" w:hAnsi="宋体" w:cs="宋体"/>
        </w:rPr>
      </w:pPr>
    </w:p>
    <w:p w14:paraId="6294B60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25CFA2F">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34AE2837">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63E230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比选供应商或生产商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8533061">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1283ADE">
      <w:pPr>
        <w:rPr>
          <w:rFonts w:hint="eastAsia" w:ascii="宋体" w:hAnsi="宋体" w:cs="宋体"/>
        </w:rPr>
      </w:pPr>
    </w:p>
    <w:p w14:paraId="520C354E">
      <w:pPr>
        <w:rPr>
          <w:rFonts w:hint="eastAsia" w:ascii="宋体" w:hAnsi="宋体" w:cs="宋体"/>
          <w:b/>
          <w:bCs/>
          <w:snapToGrid w:val="0"/>
          <w:kern w:val="0"/>
          <w:sz w:val="21"/>
          <w:szCs w:val="21"/>
          <w:lang w:val="en-US" w:eastAsia="zh-CN" w:bidi="ar-SA"/>
        </w:rPr>
      </w:pPr>
      <w:r>
        <w:rPr>
          <w:rFonts w:hint="eastAsia" w:ascii="宋体" w:hAnsi="宋体" w:cs="宋体"/>
          <w:b/>
          <w:bCs/>
          <w:lang w:val="en-US" w:eastAsia="zh-CN"/>
        </w:rPr>
        <w:t>注：</w:t>
      </w:r>
      <w:r>
        <w:rPr>
          <w:rFonts w:hint="eastAsia" w:ascii="宋体" w:hAnsi="宋体" w:eastAsia="宋体" w:cs="宋体"/>
          <w:b/>
          <w:bCs/>
          <w:snapToGrid w:val="0"/>
          <w:kern w:val="0"/>
          <w:sz w:val="21"/>
          <w:szCs w:val="21"/>
          <w:highlight w:val="none"/>
          <w:lang w:val="en-US" w:eastAsia="zh-CN" w:bidi="ar-SA"/>
        </w:rPr>
        <w:t>代理商或经销商投标的，</w:t>
      </w:r>
      <w:r>
        <w:rPr>
          <w:rFonts w:hint="eastAsia" w:ascii="宋体" w:hAnsi="宋体" w:eastAsia="宋体" w:cs="宋体"/>
          <w:b/>
          <w:bCs/>
          <w:snapToGrid w:val="0"/>
          <w:kern w:val="0"/>
          <w:sz w:val="21"/>
          <w:szCs w:val="21"/>
          <w:lang w:val="en-US" w:eastAsia="zh-CN" w:bidi="ar-SA"/>
        </w:rPr>
        <w:t>提供生产商出具的承诺函</w:t>
      </w:r>
      <w:r>
        <w:rPr>
          <w:rFonts w:hint="eastAsia" w:ascii="宋体" w:hAnsi="宋体" w:cs="宋体"/>
          <w:b/>
          <w:bCs/>
          <w:snapToGrid w:val="0"/>
          <w:kern w:val="0"/>
          <w:sz w:val="21"/>
          <w:szCs w:val="21"/>
          <w:lang w:val="en-US" w:eastAsia="zh-CN" w:bidi="ar-SA"/>
        </w:rPr>
        <w:t>。</w:t>
      </w:r>
    </w:p>
    <w:p w14:paraId="4B5FE698">
      <w:pPr>
        <w:rPr>
          <w:rFonts w:hint="eastAsia" w:ascii="宋体" w:hAnsi="宋体" w:cs="宋体"/>
          <w:b/>
          <w:bCs/>
          <w:snapToGrid w:val="0"/>
          <w:kern w:val="0"/>
          <w:sz w:val="21"/>
          <w:szCs w:val="21"/>
          <w:lang w:val="en-US" w:eastAsia="zh-CN" w:bidi="ar-SA"/>
        </w:rPr>
      </w:pPr>
    </w:p>
    <w:p w14:paraId="69D489D0">
      <w:pPr>
        <w:rPr>
          <w:rFonts w:hint="eastAsia" w:ascii="宋体" w:hAnsi="宋体" w:cs="宋体"/>
          <w:b/>
          <w:bCs/>
          <w:snapToGrid w:val="0"/>
          <w:kern w:val="0"/>
          <w:sz w:val="21"/>
          <w:szCs w:val="21"/>
          <w:lang w:val="en-US" w:eastAsia="zh-CN" w:bidi="ar-SA"/>
        </w:rPr>
      </w:pPr>
    </w:p>
    <w:p w14:paraId="6BADF512">
      <w:pPr>
        <w:rPr>
          <w:rFonts w:hint="eastAsia" w:ascii="宋体" w:hAnsi="宋体" w:cs="宋体"/>
          <w:b/>
          <w:bCs/>
          <w:snapToGrid w:val="0"/>
          <w:kern w:val="0"/>
          <w:sz w:val="21"/>
          <w:szCs w:val="21"/>
          <w:lang w:val="en-US" w:eastAsia="zh-CN" w:bidi="ar-SA"/>
        </w:rPr>
      </w:pPr>
    </w:p>
    <w:p w14:paraId="3493F44A">
      <w:pPr>
        <w:rPr>
          <w:rFonts w:hint="eastAsia" w:ascii="宋体" w:hAnsi="宋体" w:cs="宋体"/>
          <w:b/>
          <w:bCs/>
          <w:snapToGrid w:val="0"/>
          <w:kern w:val="0"/>
          <w:sz w:val="21"/>
          <w:szCs w:val="21"/>
          <w:lang w:val="en-US" w:eastAsia="zh-CN" w:bidi="ar-SA"/>
        </w:rPr>
      </w:pPr>
    </w:p>
    <w:p w14:paraId="398CFFDD">
      <w:pPr>
        <w:rPr>
          <w:rFonts w:hint="eastAsia" w:ascii="宋体" w:hAnsi="宋体" w:cs="宋体"/>
          <w:b/>
          <w:bCs/>
          <w:snapToGrid w:val="0"/>
          <w:kern w:val="0"/>
          <w:sz w:val="21"/>
          <w:szCs w:val="21"/>
          <w:lang w:val="en-US" w:eastAsia="zh-CN" w:bidi="ar-SA"/>
        </w:rPr>
      </w:pPr>
    </w:p>
    <w:p w14:paraId="368A6CAD">
      <w:pPr>
        <w:rPr>
          <w:rFonts w:hint="eastAsia" w:ascii="宋体" w:hAnsi="宋体" w:cs="宋体"/>
          <w:b/>
          <w:bCs/>
          <w:snapToGrid w:val="0"/>
          <w:kern w:val="0"/>
          <w:sz w:val="21"/>
          <w:szCs w:val="21"/>
          <w:lang w:val="en-US" w:eastAsia="zh-CN" w:bidi="ar-SA"/>
        </w:rPr>
      </w:pPr>
    </w:p>
    <w:p w14:paraId="511AE22A">
      <w:pPr>
        <w:rPr>
          <w:rFonts w:hint="eastAsia" w:ascii="宋体" w:hAnsi="宋体" w:cs="宋体"/>
          <w:b/>
          <w:bCs/>
          <w:snapToGrid w:val="0"/>
          <w:kern w:val="0"/>
          <w:sz w:val="21"/>
          <w:szCs w:val="21"/>
          <w:lang w:val="en-US" w:eastAsia="zh-CN" w:bidi="ar-SA"/>
        </w:rPr>
      </w:pPr>
    </w:p>
    <w:p w14:paraId="1EE70EF9">
      <w:pPr>
        <w:rPr>
          <w:rFonts w:hint="eastAsia" w:ascii="宋体" w:hAnsi="宋体" w:cs="宋体"/>
          <w:b/>
          <w:bCs/>
          <w:snapToGrid w:val="0"/>
          <w:kern w:val="0"/>
          <w:sz w:val="21"/>
          <w:szCs w:val="21"/>
          <w:lang w:val="en-US" w:eastAsia="zh-CN" w:bidi="ar-SA"/>
        </w:rPr>
      </w:pPr>
    </w:p>
    <w:p w14:paraId="2FCB75BB">
      <w:pPr>
        <w:rPr>
          <w:rFonts w:hint="eastAsia" w:ascii="宋体" w:hAnsi="宋体" w:cs="宋体"/>
          <w:b/>
          <w:bCs/>
          <w:snapToGrid w:val="0"/>
          <w:kern w:val="0"/>
          <w:sz w:val="21"/>
          <w:szCs w:val="21"/>
          <w:lang w:val="en-US" w:eastAsia="zh-CN" w:bidi="ar-SA"/>
        </w:rPr>
      </w:pPr>
    </w:p>
    <w:p w14:paraId="17C6E555">
      <w:pPr>
        <w:rPr>
          <w:rFonts w:hint="eastAsia" w:ascii="宋体" w:hAnsi="宋体" w:cs="宋体"/>
          <w:b/>
          <w:bCs/>
          <w:snapToGrid w:val="0"/>
          <w:kern w:val="0"/>
          <w:sz w:val="21"/>
          <w:szCs w:val="21"/>
          <w:lang w:val="en-US" w:eastAsia="zh-CN" w:bidi="ar-SA"/>
        </w:rPr>
      </w:pPr>
    </w:p>
    <w:p w14:paraId="23751579">
      <w:pPr>
        <w:rPr>
          <w:rFonts w:hint="eastAsia" w:ascii="宋体" w:hAnsi="宋体" w:cs="宋体"/>
          <w:b/>
          <w:bCs/>
          <w:snapToGrid w:val="0"/>
          <w:kern w:val="0"/>
          <w:sz w:val="21"/>
          <w:szCs w:val="21"/>
          <w:lang w:val="en-US" w:eastAsia="zh-CN" w:bidi="ar-SA"/>
        </w:rPr>
      </w:pPr>
    </w:p>
    <w:p w14:paraId="35822FD8">
      <w:pPr>
        <w:rPr>
          <w:rFonts w:hint="eastAsia" w:ascii="宋体" w:hAnsi="宋体" w:cs="宋体"/>
          <w:b/>
          <w:bCs/>
          <w:snapToGrid w:val="0"/>
          <w:kern w:val="0"/>
          <w:sz w:val="21"/>
          <w:szCs w:val="21"/>
          <w:lang w:val="en-US" w:eastAsia="zh-CN" w:bidi="ar-SA"/>
        </w:rPr>
      </w:pPr>
    </w:p>
    <w:p w14:paraId="6EA9ADCC">
      <w:pPr>
        <w:rPr>
          <w:rFonts w:hint="eastAsia" w:ascii="宋体" w:hAnsi="宋体" w:cs="宋体"/>
          <w:b/>
          <w:bCs/>
          <w:snapToGrid w:val="0"/>
          <w:kern w:val="0"/>
          <w:sz w:val="21"/>
          <w:szCs w:val="21"/>
          <w:lang w:val="en-US" w:eastAsia="zh-CN" w:bidi="ar-SA"/>
        </w:rPr>
      </w:pPr>
    </w:p>
    <w:p w14:paraId="05ECCA74">
      <w:pPr>
        <w:rPr>
          <w:rFonts w:hint="eastAsia" w:ascii="宋体" w:hAnsi="宋体" w:cs="宋体"/>
          <w:b/>
          <w:bCs/>
          <w:snapToGrid w:val="0"/>
          <w:kern w:val="0"/>
          <w:sz w:val="21"/>
          <w:szCs w:val="21"/>
          <w:lang w:val="en-US" w:eastAsia="zh-CN" w:bidi="ar-SA"/>
        </w:rPr>
      </w:pPr>
    </w:p>
    <w:p w14:paraId="69A78801">
      <w:pPr>
        <w:rPr>
          <w:rFonts w:hint="eastAsia" w:ascii="宋体" w:hAnsi="宋体" w:cs="宋体"/>
          <w:b/>
          <w:bCs/>
          <w:snapToGrid w:val="0"/>
          <w:kern w:val="0"/>
          <w:sz w:val="21"/>
          <w:szCs w:val="21"/>
          <w:lang w:val="en-US" w:eastAsia="zh-CN" w:bidi="ar-SA"/>
        </w:rPr>
      </w:pPr>
    </w:p>
    <w:p w14:paraId="500E8FBB">
      <w:pPr>
        <w:rPr>
          <w:rFonts w:hint="eastAsia" w:ascii="宋体" w:hAnsi="宋体" w:cs="宋体"/>
          <w:b/>
          <w:bCs/>
          <w:snapToGrid w:val="0"/>
          <w:kern w:val="0"/>
          <w:sz w:val="21"/>
          <w:szCs w:val="21"/>
          <w:lang w:val="en-US" w:eastAsia="zh-CN" w:bidi="ar-SA"/>
        </w:rPr>
      </w:pPr>
    </w:p>
    <w:p w14:paraId="34F4B872">
      <w:pPr>
        <w:rPr>
          <w:rFonts w:hint="eastAsia" w:ascii="宋体" w:hAnsi="宋体" w:cs="宋体"/>
          <w:b/>
          <w:bCs/>
          <w:snapToGrid w:val="0"/>
          <w:kern w:val="0"/>
          <w:sz w:val="21"/>
          <w:szCs w:val="21"/>
          <w:lang w:val="en-US" w:eastAsia="zh-CN" w:bidi="ar-SA"/>
        </w:rPr>
      </w:pPr>
    </w:p>
    <w:p w14:paraId="5E2CBBD1">
      <w:pPr>
        <w:rPr>
          <w:rFonts w:hint="eastAsia" w:ascii="宋体" w:hAnsi="宋体" w:cs="宋体"/>
          <w:b/>
          <w:bCs/>
          <w:snapToGrid w:val="0"/>
          <w:kern w:val="0"/>
          <w:sz w:val="21"/>
          <w:szCs w:val="21"/>
          <w:lang w:val="en-US" w:eastAsia="zh-CN" w:bidi="ar-SA"/>
        </w:rPr>
      </w:pPr>
    </w:p>
    <w:p w14:paraId="4A4C4BB8">
      <w:pPr>
        <w:rPr>
          <w:rFonts w:hint="eastAsia" w:ascii="宋体" w:hAnsi="宋体" w:cs="宋体"/>
          <w:b/>
          <w:bCs/>
          <w:snapToGrid w:val="0"/>
          <w:kern w:val="0"/>
          <w:sz w:val="21"/>
          <w:szCs w:val="21"/>
          <w:lang w:val="en-US" w:eastAsia="zh-CN" w:bidi="ar-SA"/>
        </w:rPr>
      </w:pPr>
    </w:p>
    <w:p w14:paraId="5B64BDE9">
      <w:pPr>
        <w:rPr>
          <w:rFonts w:hint="eastAsia" w:ascii="宋体" w:hAnsi="宋体" w:cs="宋体"/>
          <w:b/>
          <w:bCs/>
          <w:snapToGrid w:val="0"/>
          <w:kern w:val="0"/>
          <w:sz w:val="21"/>
          <w:szCs w:val="21"/>
          <w:lang w:val="en-US" w:eastAsia="zh-CN" w:bidi="ar-SA"/>
        </w:rPr>
      </w:pPr>
    </w:p>
    <w:p w14:paraId="64A54623">
      <w:pPr>
        <w:rPr>
          <w:rFonts w:hint="eastAsia" w:ascii="宋体" w:hAnsi="宋体" w:cs="宋体"/>
          <w:b/>
          <w:bCs/>
          <w:snapToGrid w:val="0"/>
          <w:kern w:val="0"/>
          <w:sz w:val="21"/>
          <w:szCs w:val="21"/>
          <w:lang w:val="en-US" w:eastAsia="zh-CN" w:bidi="ar-SA"/>
        </w:rPr>
      </w:pPr>
    </w:p>
    <w:p w14:paraId="2AF0C534">
      <w:pPr>
        <w:rPr>
          <w:rFonts w:hint="eastAsia" w:ascii="宋体" w:hAnsi="宋体" w:cs="宋体"/>
          <w:b/>
          <w:bCs/>
          <w:snapToGrid w:val="0"/>
          <w:kern w:val="0"/>
          <w:sz w:val="21"/>
          <w:szCs w:val="21"/>
          <w:lang w:val="en-US" w:eastAsia="zh-CN" w:bidi="ar-SA"/>
        </w:rPr>
      </w:pPr>
    </w:p>
    <w:p w14:paraId="5ABF058F">
      <w:pPr>
        <w:rPr>
          <w:rFonts w:hint="eastAsia" w:ascii="宋体" w:hAnsi="宋体" w:cs="宋体"/>
          <w:b/>
          <w:bCs/>
          <w:snapToGrid w:val="0"/>
          <w:kern w:val="0"/>
          <w:sz w:val="21"/>
          <w:szCs w:val="21"/>
          <w:lang w:val="en-US" w:eastAsia="zh-CN" w:bidi="ar-SA"/>
        </w:rPr>
      </w:pPr>
    </w:p>
    <w:p w14:paraId="511B3043">
      <w:pPr>
        <w:rPr>
          <w:rFonts w:hint="eastAsia" w:ascii="宋体" w:hAnsi="宋体" w:cs="宋体"/>
          <w:b/>
          <w:bCs/>
          <w:snapToGrid w:val="0"/>
          <w:kern w:val="0"/>
          <w:sz w:val="21"/>
          <w:szCs w:val="21"/>
          <w:lang w:val="en-US" w:eastAsia="zh-CN" w:bidi="ar-SA"/>
        </w:rPr>
      </w:pPr>
    </w:p>
    <w:p w14:paraId="071F67C9">
      <w:pPr>
        <w:rPr>
          <w:rFonts w:hint="eastAsia" w:ascii="宋体" w:hAnsi="宋体" w:cs="宋体"/>
          <w:b/>
          <w:bCs/>
          <w:snapToGrid w:val="0"/>
          <w:kern w:val="0"/>
          <w:sz w:val="21"/>
          <w:szCs w:val="21"/>
          <w:lang w:val="en-US" w:eastAsia="zh-CN" w:bidi="ar-SA"/>
        </w:rPr>
      </w:pPr>
    </w:p>
    <w:p w14:paraId="11CD65FE">
      <w:pPr>
        <w:rPr>
          <w:rFonts w:hint="eastAsia" w:ascii="宋体" w:hAnsi="宋体" w:cs="宋体"/>
          <w:b/>
          <w:bCs/>
          <w:snapToGrid w:val="0"/>
          <w:kern w:val="0"/>
          <w:sz w:val="21"/>
          <w:szCs w:val="21"/>
          <w:lang w:val="en-US" w:eastAsia="zh-CN" w:bidi="ar-SA"/>
        </w:rPr>
      </w:pPr>
    </w:p>
    <w:p w14:paraId="149C7039">
      <w:pPr>
        <w:rPr>
          <w:rFonts w:hint="eastAsia" w:ascii="宋体" w:hAnsi="宋体" w:cs="宋体"/>
          <w:b/>
          <w:bCs/>
          <w:snapToGrid w:val="0"/>
          <w:kern w:val="0"/>
          <w:sz w:val="21"/>
          <w:szCs w:val="21"/>
          <w:lang w:val="en-US" w:eastAsia="zh-CN" w:bidi="ar-SA"/>
        </w:rPr>
      </w:pPr>
    </w:p>
    <w:p w14:paraId="19450B85">
      <w:pPr>
        <w:rPr>
          <w:rFonts w:hint="eastAsia" w:ascii="宋体" w:hAnsi="宋体" w:cs="宋体"/>
          <w:b/>
          <w:bCs/>
          <w:snapToGrid w:val="0"/>
          <w:kern w:val="0"/>
          <w:sz w:val="21"/>
          <w:szCs w:val="21"/>
          <w:lang w:val="en-US" w:eastAsia="zh-CN" w:bidi="ar-SA"/>
        </w:rPr>
      </w:pPr>
    </w:p>
    <w:p w14:paraId="44D56EB2">
      <w:pPr>
        <w:rPr>
          <w:rFonts w:hint="eastAsia" w:ascii="宋体" w:hAnsi="宋体" w:cs="宋体"/>
          <w:b/>
          <w:bCs/>
          <w:snapToGrid w:val="0"/>
          <w:kern w:val="0"/>
          <w:sz w:val="21"/>
          <w:szCs w:val="21"/>
          <w:lang w:val="en-US" w:eastAsia="zh-CN" w:bidi="ar-SA"/>
        </w:rPr>
      </w:pPr>
    </w:p>
    <w:p w14:paraId="02CCADF0">
      <w:pPr>
        <w:rPr>
          <w:rFonts w:hint="eastAsia" w:ascii="宋体" w:hAnsi="宋体" w:cs="宋体"/>
          <w:b/>
          <w:bCs/>
          <w:snapToGrid w:val="0"/>
          <w:kern w:val="0"/>
          <w:sz w:val="21"/>
          <w:szCs w:val="21"/>
          <w:lang w:val="en-US" w:eastAsia="zh-CN" w:bidi="ar-SA"/>
        </w:rPr>
      </w:pPr>
    </w:p>
    <w:p w14:paraId="22F174F5">
      <w:pPr>
        <w:rPr>
          <w:rFonts w:hint="eastAsia" w:ascii="宋体" w:hAnsi="宋体" w:cs="宋体"/>
          <w:b/>
          <w:bCs/>
          <w:snapToGrid w:val="0"/>
          <w:kern w:val="0"/>
          <w:sz w:val="21"/>
          <w:szCs w:val="21"/>
          <w:lang w:val="en-US" w:eastAsia="zh-CN" w:bidi="ar-SA"/>
        </w:rPr>
      </w:pPr>
    </w:p>
    <w:p w14:paraId="3EC38F15">
      <w:pPr>
        <w:rPr>
          <w:rFonts w:hint="eastAsia" w:ascii="宋体" w:hAnsi="宋体" w:cs="宋体"/>
          <w:b/>
          <w:bCs/>
          <w:snapToGrid w:val="0"/>
          <w:kern w:val="0"/>
          <w:sz w:val="21"/>
          <w:szCs w:val="21"/>
          <w:lang w:val="en-US" w:eastAsia="zh-CN" w:bidi="ar-SA"/>
        </w:rPr>
      </w:pPr>
    </w:p>
    <w:p w14:paraId="4624B719">
      <w:pPr>
        <w:rPr>
          <w:rFonts w:hint="eastAsia" w:ascii="宋体" w:hAnsi="宋体" w:cs="宋体"/>
          <w:b/>
          <w:bCs/>
          <w:snapToGrid w:val="0"/>
          <w:kern w:val="0"/>
          <w:sz w:val="21"/>
          <w:szCs w:val="21"/>
          <w:lang w:val="en-US" w:eastAsia="zh-CN" w:bidi="ar-SA"/>
        </w:rPr>
      </w:pPr>
    </w:p>
    <w:p w14:paraId="7059EF2C">
      <w:pPr>
        <w:rPr>
          <w:rFonts w:hint="eastAsia" w:ascii="宋体" w:hAnsi="宋体" w:cs="宋体"/>
          <w:b/>
          <w:bCs/>
          <w:snapToGrid w:val="0"/>
          <w:kern w:val="0"/>
          <w:sz w:val="21"/>
          <w:szCs w:val="21"/>
          <w:lang w:val="en-US" w:eastAsia="zh-CN" w:bidi="ar-SA"/>
        </w:rPr>
      </w:pPr>
    </w:p>
    <w:p w14:paraId="561B7E36">
      <w:pPr>
        <w:rPr>
          <w:rFonts w:hint="eastAsia" w:ascii="宋体" w:hAnsi="宋体" w:cs="宋体"/>
          <w:b/>
          <w:bCs/>
          <w:snapToGrid w:val="0"/>
          <w:kern w:val="0"/>
          <w:sz w:val="21"/>
          <w:szCs w:val="21"/>
          <w:lang w:val="en-US" w:eastAsia="zh-CN" w:bidi="ar-SA"/>
        </w:rPr>
      </w:pPr>
    </w:p>
    <w:p w14:paraId="15BF47A3">
      <w:pPr>
        <w:numPr>
          <w:ilvl w:val="0"/>
          <w:numId w:val="2"/>
        </w:numPr>
        <w:jc w:val="center"/>
        <w:rPr>
          <w:rFonts w:hint="eastAsia" w:ascii="宋体" w:hAnsi="宋体" w:cs="宋体"/>
          <w:snapToGrid w:val="0"/>
          <w:kern w:val="0"/>
          <w:sz w:val="32"/>
          <w:szCs w:val="32"/>
          <w:lang w:val="en-US" w:eastAsia="zh-CN"/>
        </w:rPr>
      </w:pPr>
      <w:r>
        <w:rPr>
          <w:rFonts w:hint="eastAsia" w:ascii="宋体" w:hAnsi="宋体" w:eastAsia="宋体" w:cs="宋体"/>
          <w:snapToGrid w:val="0"/>
          <w:kern w:val="0"/>
          <w:sz w:val="32"/>
          <w:szCs w:val="32"/>
          <w:lang w:val="en-US" w:eastAsia="zh-CN"/>
        </w:rPr>
        <w:t>代理商或经销商承诺函</w:t>
      </w:r>
      <w:r>
        <w:rPr>
          <w:rFonts w:hint="eastAsia" w:ascii="宋体" w:hAnsi="宋体" w:cs="宋体"/>
          <w:snapToGrid w:val="0"/>
          <w:kern w:val="0"/>
          <w:sz w:val="32"/>
          <w:szCs w:val="32"/>
          <w:lang w:val="en-US" w:eastAsia="zh-CN"/>
        </w:rPr>
        <w:t>（适</w:t>
      </w:r>
      <w:r>
        <w:rPr>
          <w:rFonts w:hint="eastAsia" w:ascii="宋体" w:hAnsi="宋体" w:eastAsia="宋体" w:cs="宋体"/>
          <w:snapToGrid w:val="0"/>
          <w:kern w:val="0"/>
          <w:sz w:val="32"/>
          <w:szCs w:val="32"/>
          <w:lang w:val="en-US" w:eastAsia="zh-CN"/>
        </w:rPr>
        <w:t>用于代理商或经销商投标</w:t>
      </w:r>
      <w:r>
        <w:rPr>
          <w:rFonts w:hint="eastAsia" w:ascii="宋体" w:hAnsi="宋体" w:cs="宋体"/>
          <w:snapToGrid w:val="0"/>
          <w:kern w:val="0"/>
          <w:sz w:val="32"/>
          <w:szCs w:val="32"/>
          <w:lang w:val="en-US" w:eastAsia="zh-CN"/>
        </w:rPr>
        <w:t>）</w:t>
      </w:r>
    </w:p>
    <w:p w14:paraId="5F2D60B0">
      <w:pPr>
        <w:snapToGrid w:val="0"/>
        <w:spacing w:line="400" w:lineRule="exact"/>
        <w:rPr>
          <w:rFonts w:hint="eastAsia" w:ascii="宋体" w:hAnsi="宋体" w:cs="宋体"/>
          <w:szCs w:val="21"/>
          <w:u w:val="single"/>
        </w:rPr>
      </w:pPr>
    </w:p>
    <w:p w14:paraId="5425FD87">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比选人</w:t>
      </w:r>
      <w:r>
        <w:rPr>
          <w:rFonts w:hint="eastAsia" w:ascii="宋体" w:hAnsi="宋体" w:cs="宋体"/>
          <w:szCs w:val="21"/>
          <w:u w:val="single"/>
        </w:rPr>
        <w:t>名称）</w:t>
      </w:r>
      <w:r>
        <w:rPr>
          <w:rFonts w:hint="eastAsia" w:ascii="宋体" w:hAnsi="宋体" w:cs="宋体"/>
          <w:szCs w:val="21"/>
        </w:rPr>
        <w:t>：</w:t>
      </w:r>
    </w:p>
    <w:p w14:paraId="30FFA054">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59C1F52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w:t>
      </w:r>
      <w:r>
        <w:rPr>
          <w:rFonts w:hint="eastAsia" w:ascii="宋体" w:hAnsi="宋体" w:eastAsia="宋体" w:cs="宋体"/>
          <w:b/>
          <w:bCs/>
          <w:szCs w:val="21"/>
          <w:lang w:val="en-US" w:eastAsia="zh-CN"/>
        </w:rPr>
        <w:t>司不得转授权、转供货，必须由授权生产商直接发货至施工现场，确保货源可追溯。</w:t>
      </w:r>
    </w:p>
    <w:p w14:paraId="3AC1DCC1">
      <w:pPr>
        <w:rPr>
          <w:rFonts w:hint="eastAsia" w:ascii="宋体" w:hAnsi="宋体" w:cs="宋体"/>
        </w:rPr>
      </w:pPr>
    </w:p>
    <w:p w14:paraId="577C8AC9">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2C08CA5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7249B1D3">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10988A6">
      <w:pPr>
        <w:tabs>
          <w:tab w:val="left" w:pos="4200"/>
          <w:tab w:val="left" w:pos="4620"/>
        </w:tabs>
        <w:autoSpaceDE w:val="0"/>
        <w:autoSpaceDN w:val="0"/>
        <w:adjustRightInd w:val="0"/>
        <w:snapToGri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lang w:val="en-US"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00DC6126">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6C12115">
      <w:pPr>
        <w:rPr>
          <w:rFonts w:hint="eastAsia" w:ascii="宋体" w:hAnsi="宋体" w:cs="宋体"/>
        </w:rPr>
      </w:pPr>
    </w:p>
    <w:p w14:paraId="792E39FC">
      <w:pPr>
        <w:rPr>
          <w:rFonts w:hint="eastAsia" w:ascii="宋体" w:hAnsi="宋体" w:cs="宋体"/>
        </w:rPr>
      </w:pPr>
    </w:p>
    <w:p w14:paraId="54281B3C">
      <w:pPr>
        <w:rPr>
          <w:rFonts w:hint="eastAsia" w:ascii="宋体" w:hAnsi="宋体" w:cs="宋体"/>
        </w:rPr>
      </w:pPr>
    </w:p>
    <w:p w14:paraId="5C6C8BAA">
      <w:pPr>
        <w:rPr>
          <w:rFonts w:hint="eastAsia" w:ascii="宋体" w:hAnsi="宋体" w:cs="宋体"/>
        </w:rPr>
      </w:pPr>
    </w:p>
    <w:p w14:paraId="22118AB9">
      <w:pPr>
        <w:rPr>
          <w:rFonts w:hint="eastAsia" w:ascii="宋体" w:hAnsi="宋体" w:cs="宋体"/>
        </w:rPr>
      </w:pPr>
    </w:p>
    <w:p w14:paraId="06F57EF5">
      <w:pPr>
        <w:rPr>
          <w:rFonts w:hint="eastAsia" w:ascii="宋体" w:hAnsi="宋体" w:cs="宋体"/>
        </w:rPr>
      </w:pPr>
    </w:p>
    <w:p w14:paraId="39C0D371">
      <w:pPr>
        <w:rPr>
          <w:rFonts w:hint="eastAsia" w:ascii="宋体" w:hAnsi="宋体" w:cs="宋体"/>
        </w:rPr>
      </w:pPr>
    </w:p>
    <w:p w14:paraId="2EFF4562">
      <w:pPr>
        <w:rPr>
          <w:rFonts w:hint="eastAsia" w:ascii="宋体" w:hAnsi="宋体" w:cs="宋体"/>
        </w:rPr>
      </w:pPr>
    </w:p>
    <w:p w14:paraId="31C01A62">
      <w:pPr>
        <w:rPr>
          <w:rFonts w:hint="eastAsia" w:ascii="宋体" w:hAnsi="宋体" w:cs="宋体"/>
        </w:rPr>
      </w:pPr>
    </w:p>
    <w:p w14:paraId="2FC18B0C">
      <w:pPr>
        <w:rPr>
          <w:rFonts w:hint="eastAsia" w:ascii="宋体" w:hAnsi="宋体" w:cs="宋体"/>
        </w:rPr>
      </w:pPr>
    </w:p>
    <w:p w14:paraId="6AAD1E21">
      <w:pPr>
        <w:rPr>
          <w:rFonts w:hint="eastAsia" w:ascii="宋体" w:hAnsi="宋体" w:cs="宋体"/>
        </w:rPr>
      </w:pPr>
    </w:p>
    <w:p w14:paraId="3C59A071">
      <w:pPr>
        <w:rPr>
          <w:rFonts w:hint="eastAsia" w:ascii="宋体" w:hAnsi="宋体" w:cs="宋体"/>
        </w:rPr>
      </w:pPr>
    </w:p>
    <w:p w14:paraId="59233A42">
      <w:pPr>
        <w:rPr>
          <w:rFonts w:hint="eastAsia" w:ascii="宋体" w:hAnsi="宋体" w:cs="宋体"/>
        </w:rPr>
      </w:pPr>
    </w:p>
    <w:p w14:paraId="6E4C0CEC">
      <w:pPr>
        <w:rPr>
          <w:rFonts w:hint="eastAsia" w:ascii="宋体" w:hAnsi="宋体" w:cs="宋体"/>
        </w:rPr>
      </w:pPr>
    </w:p>
    <w:p w14:paraId="1BBF5F76">
      <w:pPr>
        <w:rPr>
          <w:rFonts w:hint="eastAsia" w:ascii="宋体" w:hAnsi="宋体" w:cs="宋体"/>
        </w:rPr>
      </w:pPr>
    </w:p>
    <w:p w14:paraId="3B0313A8">
      <w:pPr>
        <w:rPr>
          <w:rFonts w:hint="eastAsia" w:ascii="宋体" w:hAnsi="宋体" w:cs="宋体"/>
        </w:rPr>
      </w:pPr>
    </w:p>
    <w:p w14:paraId="08D7B1EB">
      <w:pPr>
        <w:rPr>
          <w:rFonts w:hint="eastAsia" w:ascii="宋体" w:hAnsi="宋体" w:cs="宋体"/>
        </w:rPr>
      </w:pPr>
    </w:p>
    <w:p w14:paraId="49BF3F45">
      <w:pPr>
        <w:rPr>
          <w:rFonts w:hint="eastAsia" w:ascii="宋体" w:hAnsi="宋体" w:cs="宋体"/>
        </w:rPr>
      </w:pPr>
    </w:p>
    <w:p w14:paraId="51F50E93">
      <w:pPr>
        <w:rPr>
          <w:rFonts w:hint="eastAsia" w:ascii="宋体" w:hAnsi="宋体" w:cs="宋体"/>
        </w:rPr>
      </w:pPr>
    </w:p>
    <w:p w14:paraId="26A76A75">
      <w:pPr>
        <w:rPr>
          <w:rFonts w:hint="eastAsia" w:ascii="宋体" w:hAnsi="宋体" w:cs="宋体"/>
        </w:rPr>
      </w:pPr>
    </w:p>
    <w:p w14:paraId="0AAAD4DB">
      <w:pPr>
        <w:rPr>
          <w:rFonts w:hint="eastAsia" w:ascii="宋体" w:hAnsi="宋体" w:cs="宋体"/>
        </w:rPr>
      </w:pPr>
    </w:p>
    <w:p w14:paraId="3440DD15">
      <w:pPr>
        <w:rPr>
          <w:rFonts w:hint="eastAsia" w:ascii="宋体" w:hAnsi="宋体" w:cs="宋体"/>
        </w:rPr>
      </w:pPr>
    </w:p>
    <w:p w14:paraId="495B34F5">
      <w:pPr>
        <w:rPr>
          <w:rFonts w:hint="eastAsia" w:ascii="宋体" w:hAnsi="宋体" w:cs="宋体"/>
        </w:rPr>
      </w:pPr>
    </w:p>
    <w:p w14:paraId="1499AEE4">
      <w:pPr>
        <w:rPr>
          <w:rFonts w:hint="eastAsia" w:ascii="宋体" w:hAnsi="宋体" w:cs="宋体"/>
        </w:rPr>
      </w:pPr>
    </w:p>
    <w:p w14:paraId="341E4B22">
      <w:pPr>
        <w:rPr>
          <w:rFonts w:hint="eastAsia" w:ascii="宋体" w:hAnsi="宋体" w:cs="宋体"/>
        </w:rPr>
      </w:pPr>
    </w:p>
    <w:p w14:paraId="7F489545">
      <w:pPr>
        <w:rPr>
          <w:rFonts w:hint="eastAsia" w:ascii="宋体" w:hAnsi="宋体" w:cs="宋体"/>
        </w:rPr>
      </w:pPr>
    </w:p>
    <w:p w14:paraId="4719CD2F">
      <w:pPr>
        <w:rPr>
          <w:rFonts w:hint="eastAsia" w:ascii="宋体" w:hAnsi="宋体" w:cs="宋体"/>
        </w:rPr>
      </w:pPr>
    </w:p>
    <w:p w14:paraId="3BF17740">
      <w:pPr>
        <w:rPr>
          <w:rFonts w:hint="eastAsia" w:ascii="宋体" w:hAnsi="宋体" w:cs="宋体"/>
        </w:rPr>
      </w:pPr>
    </w:p>
    <w:p w14:paraId="51DA1507">
      <w:pPr>
        <w:rPr>
          <w:rFonts w:hint="eastAsia" w:ascii="宋体" w:hAnsi="宋体" w:cs="宋体"/>
        </w:rPr>
      </w:pPr>
    </w:p>
    <w:p w14:paraId="6C7C343F">
      <w:pPr>
        <w:rPr>
          <w:rFonts w:hint="eastAsia" w:ascii="宋体" w:hAnsi="宋体" w:cs="宋体"/>
        </w:rPr>
      </w:pPr>
    </w:p>
    <w:p w14:paraId="14CDE68A">
      <w:pPr>
        <w:rPr>
          <w:rFonts w:hint="eastAsia" w:ascii="宋体" w:hAnsi="宋体" w:cs="宋体"/>
        </w:rPr>
      </w:pPr>
    </w:p>
    <w:p w14:paraId="28C0F447">
      <w:pPr>
        <w:rPr>
          <w:rFonts w:hint="eastAsia" w:ascii="宋体" w:hAnsi="宋体" w:cs="宋体"/>
        </w:rPr>
      </w:pPr>
    </w:p>
    <w:p w14:paraId="1240620B">
      <w:pPr>
        <w:rPr>
          <w:rFonts w:hint="eastAsia" w:ascii="宋体" w:hAnsi="宋体" w:cs="宋体"/>
        </w:rPr>
      </w:pPr>
    </w:p>
    <w:p w14:paraId="5C189D41">
      <w:pPr>
        <w:rPr>
          <w:rFonts w:hint="eastAsia" w:ascii="宋体" w:hAnsi="宋体" w:cs="宋体"/>
        </w:rPr>
      </w:pPr>
    </w:p>
    <w:p w14:paraId="2DEB0B9D">
      <w:pPr>
        <w:rPr>
          <w:rFonts w:hint="eastAsia" w:ascii="宋体" w:hAnsi="宋体" w:cs="宋体"/>
        </w:rPr>
      </w:pPr>
    </w:p>
    <w:p w14:paraId="4D33DEFE">
      <w:pPr>
        <w:numPr>
          <w:ilvl w:val="0"/>
          <w:numId w:val="0"/>
        </w:numPr>
        <w:jc w:val="center"/>
        <w:rPr>
          <w:rFonts w:hint="eastAsia" w:ascii="宋体" w:hAnsi="宋体" w:cs="宋体"/>
          <w:snapToGrid w:val="0"/>
          <w:kern w:val="0"/>
          <w:sz w:val="32"/>
          <w:szCs w:val="32"/>
          <w:lang w:val="en-US" w:eastAsia="zh-CN"/>
        </w:rPr>
      </w:pPr>
      <w:r>
        <w:rPr>
          <w:rFonts w:hint="eastAsia" w:ascii="宋体" w:hAnsi="宋体" w:eastAsia="宋体" w:cs="宋体"/>
          <w:snapToGrid w:val="0"/>
          <w:kern w:val="0"/>
          <w:sz w:val="32"/>
          <w:szCs w:val="32"/>
          <w:lang w:val="en-US" w:eastAsia="zh-CN"/>
        </w:rPr>
        <w:t>5、生产商承诺函</w:t>
      </w:r>
      <w:r>
        <w:rPr>
          <w:rFonts w:hint="eastAsia" w:ascii="宋体" w:hAnsi="宋体" w:cs="宋体"/>
          <w:snapToGrid w:val="0"/>
          <w:kern w:val="0"/>
          <w:sz w:val="32"/>
          <w:szCs w:val="32"/>
          <w:lang w:val="en-US" w:eastAsia="zh-CN"/>
        </w:rPr>
        <w:t>（适</w:t>
      </w:r>
      <w:r>
        <w:rPr>
          <w:rFonts w:hint="eastAsia" w:ascii="宋体" w:hAnsi="宋体" w:eastAsia="宋体" w:cs="宋体"/>
          <w:snapToGrid w:val="0"/>
          <w:kern w:val="0"/>
          <w:sz w:val="32"/>
          <w:szCs w:val="32"/>
          <w:lang w:val="en-US" w:eastAsia="zh-CN"/>
        </w:rPr>
        <w:t>用于生产商投标</w:t>
      </w:r>
      <w:r>
        <w:rPr>
          <w:rFonts w:hint="eastAsia" w:ascii="宋体" w:hAnsi="宋体" w:cs="宋体"/>
          <w:snapToGrid w:val="0"/>
          <w:kern w:val="0"/>
          <w:sz w:val="32"/>
          <w:szCs w:val="32"/>
          <w:lang w:val="en-US" w:eastAsia="zh-CN"/>
        </w:rPr>
        <w:t>）</w:t>
      </w:r>
    </w:p>
    <w:p w14:paraId="5EB2F651">
      <w:pPr>
        <w:snapToGrid w:val="0"/>
        <w:spacing w:line="400" w:lineRule="exact"/>
        <w:rPr>
          <w:rFonts w:hint="eastAsia" w:ascii="宋体" w:hAnsi="宋体" w:cs="宋体"/>
          <w:szCs w:val="21"/>
          <w:u w:val="single"/>
        </w:rPr>
      </w:pPr>
    </w:p>
    <w:p w14:paraId="0E647322">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比选人</w:t>
      </w:r>
      <w:r>
        <w:rPr>
          <w:rFonts w:hint="eastAsia" w:ascii="宋体" w:hAnsi="宋体" w:cs="宋体"/>
          <w:szCs w:val="21"/>
          <w:u w:val="single"/>
        </w:rPr>
        <w:t>名称）</w:t>
      </w:r>
      <w:r>
        <w:rPr>
          <w:rFonts w:hint="eastAsia" w:ascii="宋体" w:hAnsi="宋体" w:cs="宋体"/>
          <w:szCs w:val="21"/>
        </w:rPr>
        <w:t>：</w:t>
      </w:r>
    </w:p>
    <w:p w14:paraId="4CAF2D06">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66FC22CC">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w:t>
      </w:r>
      <w:r>
        <w:rPr>
          <w:rFonts w:hint="eastAsia" w:ascii="宋体" w:hAnsi="宋体" w:eastAsia="宋体" w:cs="宋体"/>
          <w:b/>
          <w:bCs/>
          <w:szCs w:val="21"/>
          <w:lang w:val="en-US" w:eastAsia="zh-CN"/>
        </w:rPr>
        <w:t>司</w:t>
      </w:r>
      <w:r>
        <w:rPr>
          <w:rFonts w:hint="eastAsia" w:ascii="宋体" w:hAnsi="宋体" w:eastAsia="宋体" w:cs="宋体"/>
          <w:b/>
          <w:bCs/>
          <w:snapToGrid w:val="0"/>
          <w:kern w:val="0"/>
          <w:sz w:val="21"/>
          <w:szCs w:val="21"/>
          <w:lang w:val="en-US" w:eastAsia="zh-CN" w:bidi="ar-SA"/>
        </w:rPr>
        <w:t>不转包、分包生产或供货义务</w:t>
      </w:r>
      <w:r>
        <w:rPr>
          <w:rFonts w:hint="eastAsia" w:ascii="宋体" w:hAnsi="宋体" w:eastAsia="宋体" w:cs="宋体"/>
          <w:b/>
          <w:bCs/>
          <w:szCs w:val="21"/>
          <w:lang w:val="en-US" w:eastAsia="zh-CN"/>
        </w:rPr>
        <w:t>。</w:t>
      </w:r>
    </w:p>
    <w:p w14:paraId="16C578DC">
      <w:pPr>
        <w:rPr>
          <w:rFonts w:hint="eastAsia" w:ascii="宋体" w:hAnsi="宋体" w:cs="宋体"/>
        </w:rPr>
      </w:pPr>
    </w:p>
    <w:p w14:paraId="212F81E9">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68122D80">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25000615">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6A26A7B8">
      <w:pPr>
        <w:tabs>
          <w:tab w:val="left" w:pos="4200"/>
          <w:tab w:val="left" w:pos="4620"/>
        </w:tabs>
        <w:autoSpaceDE w:val="0"/>
        <w:autoSpaceDN w:val="0"/>
        <w:adjustRightInd w:val="0"/>
        <w:snapToGri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lang w:val="en-US" w:eastAsia="zh-CN"/>
        </w:rPr>
        <w:t>比选供应商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6B9A410">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D5D0B93">
      <w:pPr>
        <w:numPr>
          <w:ilvl w:val="0"/>
          <w:numId w:val="0"/>
        </w:numPr>
        <w:jc w:val="both"/>
        <w:rPr>
          <w:rFonts w:hint="default" w:ascii="宋体" w:hAnsi="宋体" w:cs="宋体"/>
          <w:snapToGrid w:val="0"/>
          <w:kern w:val="0"/>
          <w:sz w:val="32"/>
          <w:szCs w:val="32"/>
          <w:lang w:val="en-US" w:eastAsia="zh-CN"/>
        </w:rPr>
      </w:pPr>
    </w:p>
    <w:p w14:paraId="4BD13ED0">
      <w:pPr>
        <w:numPr>
          <w:ilvl w:val="0"/>
          <w:numId w:val="0"/>
        </w:numPr>
        <w:jc w:val="both"/>
        <w:rPr>
          <w:rFonts w:hint="default" w:ascii="宋体" w:hAnsi="宋体" w:cs="宋体"/>
          <w:snapToGrid w:val="0"/>
          <w:kern w:val="0"/>
          <w:sz w:val="32"/>
          <w:szCs w:val="32"/>
          <w:lang w:val="en-US" w:eastAsia="zh-CN"/>
        </w:rPr>
      </w:pPr>
    </w:p>
    <w:p w14:paraId="64447AD4">
      <w:pPr>
        <w:numPr>
          <w:ilvl w:val="0"/>
          <w:numId w:val="0"/>
        </w:numPr>
        <w:jc w:val="both"/>
        <w:rPr>
          <w:rFonts w:hint="default" w:ascii="宋体" w:hAnsi="宋体" w:cs="宋体"/>
          <w:snapToGrid w:val="0"/>
          <w:kern w:val="0"/>
          <w:sz w:val="32"/>
          <w:szCs w:val="32"/>
          <w:lang w:val="en-US" w:eastAsia="zh-CN"/>
        </w:rPr>
      </w:pPr>
    </w:p>
    <w:p w14:paraId="046FF690">
      <w:pPr>
        <w:numPr>
          <w:ilvl w:val="0"/>
          <w:numId w:val="0"/>
        </w:numPr>
        <w:jc w:val="both"/>
        <w:rPr>
          <w:rFonts w:hint="default" w:ascii="宋体" w:hAnsi="宋体" w:cs="宋体"/>
          <w:snapToGrid w:val="0"/>
          <w:kern w:val="0"/>
          <w:sz w:val="32"/>
          <w:szCs w:val="32"/>
          <w:lang w:val="en-US" w:eastAsia="zh-CN"/>
        </w:rPr>
      </w:pPr>
    </w:p>
    <w:p w14:paraId="0DA3CAB9">
      <w:pPr>
        <w:numPr>
          <w:ilvl w:val="0"/>
          <w:numId w:val="0"/>
        </w:numPr>
        <w:jc w:val="both"/>
        <w:rPr>
          <w:rFonts w:hint="default" w:ascii="宋体" w:hAnsi="宋体" w:cs="宋体"/>
          <w:snapToGrid w:val="0"/>
          <w:kern w:val="0"/>
          <w:sz w:val="32"/>
          <w:szCs w:val="32"/>
          <w:lang w:val="en-US" w:eastAsia="zh-CN"/>
        </w:rPr>
      </w:pPr>
    </w:p>
    <w:p w14:paraId="1F3DBEC4">
      <w:pPr>
        <w:numPr>
          <w:ilvl w:val="0"/>
          <w:numId w:val="0"/>
        </w:numPr>
        <w:jc w:val="both"/>
        <w:rPr>
          <w:rFonts w:hint="default" w:ascii="宋体" w:hAnsi="宋体" w:cs="宋体"/>
          <w:snapToGrid w:val="0"/>
          <w:kern w:val="0"/>
          <w:sz w:val="32"/>
          <w:szCs w:val="32"/>
          <w:lang w:val="en-US" w:eastAsia="zh-CN"/>
        </w:rPr>
      </w:pPr>
    </w:p>
    <w:p w14:paraId="06DD0AEF">
      <w:pPr>
        <w:numPr>
          <w:ilvl w:val="0"/>
          <w:numId w:val="0"/>
        </w:numPr>
        <w:jc w:val="both"/>
        <w:rPr>
          <w:rFonts w:hint="default" w:ascii="宋体" w:hAnsi="宋体" w:cs="宋体"/>
          <w:snapToGrid w:val="0"/>
          <w:kern w:val="0"/>
          <w:sz w:val="32"/>
          <w:szCs w:val="32"/>
          <w:lang w:val="en-US" w:eastAsia="zh-CN"/>
        </w:rPr>
      </w:pPr>
    </w:p>
    <w:p w14:paraId="608BEFF4">
      <w:pPr>
        <w:numPr>
          <w:ilvl w:val="0"/>
          <w:numId w:val="0"/>
        </w:numPr>
        <w:jc w:val="both"/>
        <w:rPr>
          <w:rFonts w:hint="default" w:ascii="宋体" w:hAnsi="宋体" w:cs="宋体"/>
          <w:snapToGrid w:val="0"/>
          <w:kern w:val="0"/>
          <w:sz w:val="32"/>
          <w:szCs w:val="32"/>
          <w:lang w:val="en-US" w:eastAsia="zh-CN"/>
        </w:rPr>
      </w:pPr>
    </w:p>
    <w:p w14:paraId="34F636F1">
      <w:pPr>
        <w:numPr>
          <w:ilvl w:val="0"/>
          <w:numId w:val="0"/>
        </w:numPr>
        <w:jc w:val="both"/>
        <w:rPr>
          <w:rFonts w:hint="default" w:ascii="宋体" w:hAnsi="宋体" w:cs="宋体"/>
          <w:snapToGrid w:val="0"/>
          <w:kern w:val="0"/>
          <w:sz w:val="32"/>
          <w:szCs w:val="32"/>
          <w:lang w:val="en-US" w:eastAsia="zh-CN"/>
        </w:rPr>
      </w:pPr>
    </w:p>
    <w:p w14:paraId="70D36B63">
      <w:pPr>
        <w:numPr>
          <w:ilvl w:val="0"/>
          <w:numId w:val="0"/>
        </w:numPr>
        <w:jc w:val="both"/>
        <w:rPr>
          <w:rFonts w:hint="default" w:ascii="宋体" w:hAnsi="宋体" w:cs="宋体"/>
          <w:snapToGrid w:val="0"/>
          <w:kern w:val="0"/>
          <w:sz w:val="32"/>
          <w:szCs w:val="32"/>
          <w:lang w:val="en-US" w:eastAsia="zh-CN"/>
        </w:rPr>
      </w:pPr>
    </w:p>
    <w:p w14:paraId="63B04D99">
      <w:pPr>
        <w:numPr>
          <w:ilvl w:val="0"/>
          <w:numId w:val="0"/>
        </w:numPr>
        <w:jc w:val="both"/>
        <w:rPr>
          <w:rFonts w:hint="default" w:ascii="宋体" w:hAnsi="宋体" w:cs="宋体"/>
          <w:snapToGrid w:val="0"/>
          <w:kern w:val="0"/>
          <w:sz w:val="32"/>
          <w:szCs w:val="32"/>
          <w:lang w:val="en-US" w:eastAsia="zh-CN"/>
        </w:rPr>
      </w:pPr>
    </w:p>
    <w:p w14:paraId="6A95549E">
      <w:pPr>
        <w:numPr>
          <w:ilvl w:val="0"/>
          <w:numId w:val="0"/>
        </w:numPr>
        <w:jc w:val="both"/>
        <w:rPr>
          <w:rFonts w:hint="default" w:ascii="宋体" w:hAnsi="宋体" w:cs="宋体"/>
          <w:snapToGrid w:val="0"/>
          <w:kern w:val="0"/>
          <w:sz w:val="32"/>
          <w:szCs w:val="32"/>
          <w:lang w:val="en-US" w:eastAsia="zh-CN"/>
        </w:rPr>
      </w:pPr>
    </w:p>
    <w:p w14:paraId="7C64B112">
      <w:pPr>
        <w:numPr>
          <w:ilvl w:val="0"/>
          <w:numId w:val="0"/>
        </w:numPr>
        <w:jc w:val="both"/>
        <w:rPr>
          <w:rFonts w:hint="default" w:ascii="宋体" w:hAnsi="宋体" w:cs="宋体"/>
          <w:snapToGrid w:val="0"/>
          <w:kern w:val="0"/>
          <w:sz w:val="32"/>
          <w:szCs w:val="32"/>
          <w:lang w:val="en-US" w:eastAsia="zh-CN"/>
        </w:rPr>
      </w:pPr>
    </w:p>
    <w:p w14:paraId="4935C117">
      <w:pPr>
        <w:numPr>
          <w:ilvl w:val="0"/>
          <w:numId w:val="0"/>
        </w:numPr>
        <w:jc w:val="both"/>
        <w:rPr>
          <w:rFonts w:hint="default" w:ascii="宋体" w:hAnsi="宋体" w:cs="宋体"/>
          <w:snapToGrid w:val="0"/>
          <w:kern w:val="0"/>
          <w:sz w:val="32"/>
          <w:szCs w:val="32"/>
          <w:lang w:val="en-US" w:eastAsia="zh-CN"/>
        </w:rPr>
      </w:pPr>
    </w:p>
    <w:p w14:paraId="6FFD6CC1">
      <w:pPr>
        <w:numPr>
          <w:ilvl w:val="0"/>
          <w:numId w:val="0"/>
        </w:numPr>
        <w:jc w:val="both"/>
        <w:rPr>
          <w:rFonts w:hint="default" w:ascii="宋体" w:hAnsi="宋体" w:cs="宋体"/>
          <w:snapToGrid w:val="0"/>
          <w:kern w:val="0"/>
          <w:sz w:val="32"/>
          <w:szCs w:val="32"/>
          <w:lang w:val="en-US" w:eastAsia="zh-CN"/>
        </w:rPr>
      </w:pPr>
    </w:p>
    <w:p w14:paraId="400BFB11">
      <w:pPr>
        <w:numPr>
          <w:ilvl w:val="0"/>
          <w:numId w:val="0"/>
        </w:numPr>
        <w:jc w:val="both"/>
        <w:rPr>
          <w:rFonts w:hint="default" w:ascii="宋体" w:hAnsi="宋体" w:cs="宋体"/>
          <w:snapToGrid w:val="0"/>
          <w:kern w:val="0"/>
          <w:sz w:val="32"/>
          <w:szCs w:val="32"/>
          <w:lang w:val="en-US" w:eastAsia="zh-CN"/>
        </w:rPr>
      </w:pPr>
    </w:p>
    <w:p w14:paraId="799E0D47">
      <w:pPr>
        <w:numPr>
          <w:ilvl w:val="0"/>
          <w:numId w:val="0"/>
        </w:numPr>
        <w:jc w:val="both"/>
        <w:rPr>
          <w:rFonts w:hint="default" w:ascii="宋体" w:hAnsi="宋体" w:cs="宋体"/>
          <w:snapToGrid w:val="0"/>
          <w:kern w:val="0"/>
          <w:sz w:val="32"/>
          <w:szCs w:val="32"/>
          <w:lang w:val="en-US" w:eastAsia="zh-CN"/>
        </w:rPr>
      </w:pPr>
    </w:p>
    <w:p w14:paraId="458835D6">
      <w:pPr>
        <w:numPr>
          <w:ilvl w:val="0"/>
          <w:numId w:val="0"/>
        </w:numPr>
        <w:jc w:val="both"/>
        <w:rPr>
          <w:rFonts w:hint="default" w:ascii="宋体" w:hAnsi="宋体" w:cs="宋体"/>
          <w:snapToGrid w:val="0"/>
          <w:kern w:val="0"/>
          <w:sz w:val="32"/>
          <w:szCs w:val="32"/>
          <w:lang w:val="en-US" w:eastAsia="zh-CN"/>
        </w:rPr>
      </w:pPr>
    </w:p>
    <w:p w14:paraId="4FEFAD6D">
      <w:pPr>
        <w:numPr>
          <w:ilvl w:val="0"/>
          <w:numId w:val="0"/>
        </w:numPr>
        <w:jc w:val="both"/>
        <w:rPr>
          <w:rFonts w:hint="default" w:ascii="宋体" w:hAnsi="宋体" w:cs="宋体"/>
          <w:snapToGrid w:val="0"/>
          <w:kern w:val="0"/>
          <w:sz w:val="32"/>
          <w:szCs w:val="32"/>
          <w:lang w:val="en-US" w:eastAsia="zh-CN"/>
        </w:rPr>
      </w:pPr>
    </w:p>
    <w:p w14:paraId="5B7D0147">
      <w:pPr>
        <w:numPr>
          <w:ilvl w:val="0"/>
          <w:numId w:val="0"/>
        </w:numPr>
        <w:jc w:val="both"/>
        <w:rPr>
          <w:rFonts w:hint="default" w:ascii="宋体" w:hAnsi="宋体" w:cs="宋体"/>
          <w:snapToGrid w:val="0"/>
          <w:kern w:val="0"/>
          <w:sz w:val="32"/>
          <w:szCs w:val="32"/>
          <w:lang w:val="en-US" w:eastAsia="zh-CN"/>
        </w:rPr>
      </w:pPr>
    </w:p>
    <w:p w14:paraId="5DEC497C">
      <w:pPr>
        <w:numPr>
          <w:ilvl w:val="0"/>
          <w:numId w:val="0"/>
        </w:numPr>
        <w:jc w:val="center"/>
        <w:rPr>
          <w:rFonts w:hint="default" w:ascii="宋体" w:hAnsi="宋体" w:cs="宋体"/>
          <w:snapToGrid w:val="0"/>
          <w:kern w:val="0"/>
          <w:sz w:val="32"/>
          <w:szCs w:val="32"/>
          <w:lang w:val="en-US" w:eastAsia="zh-CN"/>
        </w:rPr>
      </w:pPr>
    </w:p>
    <w:p w14:paraId="039E2655">
      <w:pPr>
        <w:numPr>
          <w:ilvl w:val="0"/>
          <w:numId w:val="0"/>
        </w:numPr>
        <w:jc w:val="both"/>
        <w:rPr>
          <w:rFonts w:hint="default" w:ascii="宋体" w:hAnsi="宋体" w:cs="宋体"/>
          <w:snapToGrid w:val="0"/>
          <w:kern w:val="0"/>
          <w:sz w:val="32"/>
          <w:szCs w:val="32"/>
          <w:lang w:val="en-US" w:eastAsia="zh-CN"/>
        </w:rPr>
      </w:pPr>
    </w:p>
    <w:p w14:paraId="19FD7AC1">
      <w:pPr>
        <w:numPr>
          <w:ilvl w:val="0"/>
          <w:numId w:val="0"/>
        </w:numPr>
        <w:jc w:val="both"/>
        <w:rPr>
          <w:rFonts w:hint="default" w:ascii="宋体" w:hAnsi="宋体" w:cs="宋体"/>
          <w:snapToGrid w:val="0"/>
          <w:kern w:val="0"/>
          <w:sz w:val="32"/>
          <w:szCs w:val="32"/>
          <w:lang w:val="en-US" w:eastAsia="zh-CN"/>
        </w:rPr>
      </w:pPr>
    </w:p>
    <w:p w14:paraId="2D72D4BE">
      <w:pPr>
        <w:numPr>
          <w:ilvl w:val="0"/>
          <w:numId w:val="0"/>
        </w:numPr>
        <w:jc w:val="center"/>
        <w:rPr>
          <w:rFonts w:hint="default" w:ascii="宋体" w:hAnsi="宋体" w:cs="宋体"/>
          <w:snapToGrid w:val="0"/>
          <w:kern w:val="0"/>
          <w:sz w:val="32"/>
          <w:szCs w:val="32"/>
          <w:lang w:val="en-US" w:eastAsia="zh-CN"/>
        </w:rPr>
      </w:pPr>
      <w:r>
        <w:rPr>
          <w:rFonts w:hint="eastAsia" w:ascii="宋体" w:hAnsi="宋体" w:cs="宋体"/>
          <w:snapToGrid w:val="0"/>
          <w:kern w:val="0"/>
          <w:sz w:val="32"/>
          <w:szCs w:val="32"/>
          <w:lang w:val="en-US" w:eastAsia="zh-CN"/>
        </w:rPr>
        <w:t>6、唯一授权书（如有）</w:t>
      </w: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embedRegular r:id="rId1" w:fontKey="{D6E295DE-E358-49FB-8A78-180B33098B21}"/>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E5399120-4C96-4D9C-8625-E38F37D3781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7B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38AA1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C5C1">
    <w:pPr>
      <w:pStyle w:val="29"/>
      <w:jc w:val="center"/>
    </w:pPr>
    <w:r>
      <w:t xml:space="preserve">- </w:t>
    </w:r>
    <w:r>
      <w:fldChar w:fldCharType="begin"/>
    </w:r>
    <w:r>
      <w:instrText xml:space="preserve"> PAGE </w:instrText>
    </w:r>
    <w:r>
      <w:fldChar w:fldCharType="separate"/>
    </w:r>
    <w:r>
      <w:t>46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502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E32D8D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5676">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2FB6"/>
    <w:multiLevelType w:val="singleLevel"/>
    <w:tmpl w:val="935F2FB6"/>
    <w:lvl w:ilvl="0" w:tentative="0">
      <w:start w:val="2"/>
      <w:numFmt w:val="chineseCounting"/>
      <w:suff w:val="nothing"/>
      <w:lvlText w:val="%1、"/>
      <w:lvlJc w:val="left"/>
      <w:rPr>
        <w:rFonts w:hint="eastAsia"/>
      </w:rPr>
    </w:lvl>
  </w:abstractNum>
  <w:abstractNum w:abstractNumId="1">
    <w:nsid w:val="55577CC9"/>
    <w:multiLevelType w:val="singleLevel"/>
    <w:tmpl w:val="55577CC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NTZhNDFmYjJiNzM0MmQ5MzNhZTE4YjAzMzEzMTcifQ=="/>
    <w:docVar w:name="KSO_WPS_MARK_KEY" w:val="756d44c4-037b-41d2-9e77-18d0ab6cea7d"/>
  </w:docVars>
  <w:rsids>
    <w:rsidRoot w:val="00172A27"/>
    <w:rsid w:val="0001716C"/>
    <w:rsid w:val="000172B2"/>
    <w:rsid w:val="0003010C"/>
    <w:rsid w:val="0003117E"/>
    <w:rsid w:val="00035C61"/>
    <w:rsid w:val="000446D0"/>
    <w:rsid w:val="00050B5A"/>
    <w:rsid w:val="000646AE"/>
    <w:rsid w:val="00064876"/>
    <w:rsid w:val="00073A73"/>
    <w:rsid w:val="000743B0"/>
    <w:rsid w:val="00091B45"/>
    <w:rsid w:val="00096C0D"/>
    <w:rsid w:val="000A2860"/>
    <w:rsid w:val="000A45C9"/>
    <w:rsid w:val="000A7C52"/>
    <w:rsid w:val="000B1A49"/>
    <w:rsid w:val="000C0DAA"/>
    <w:rsid w:val="000C48CA"/>
    <w:rsid w:val="000F143E"/>
    <w:rsid w:val="00107B10"/>
    <w:rsid w:val="0011345E"/>
    <w:rsid w:val="00113606"/>
    <w:rsid w:val="00114822"/>
    <w:rsid w:val="00116908"/>
    <w:rsid w:val="00132DC2"/>
    <w:rsid w:val="00136F92"/>
    <w:rsid w:val="0014518F"/>
    <w:rsid w:val="00163AD2"/>
    <w:rsid w:val="001661FC"/>
    <w:rsid w:val="00172A27"/>
    <w:rsid w:val="00176682"/>
    <w:rsid w:val="00190F60"/>
    <w:rsid w:val="00195708"/>
    <w:rsid w:val="001C448A"/>
    <w:rsid w:val="001C5AC8"/>
    <w:rsid w:val="001D5B6E"/>
    <w:rsid w:val="00203544"/>
    <w:rsid w:val="002138DE"/>
    <w:rsid w:val="00214982"/>
    <w:rsid w:val="00243983"/>
    <w:rsid w:val="002515CB"/>
    <w:rsid w:val="00276A4F"/>
    <w:rsid w:val="0027778B"/>
    <w:rsid w:val="0029156A"/>
    <w:rsid w:val="002B21BA"/>
    <w:rsid w:val="002F0760"/>
    <w:rsid w:val="002F3314"/>
    <w:rsid w:val="002F599A"/>
    <w:rsid w:val="00303224"/>
    <w:rsid w:val="00326BDA"/>
    <w:rsid w:val="003347D8"/>
    <w:rsid w:val="00344691"/>
    <w:rsid w:val="00344821"/>
    <w:rsid w:val="00347F6A"/>
    <w:rsid w:val="00351AAE"/>
    <w:rsid w:val="00360932"/>
    <w:rsid w:val="003765C0"/>
    <w:rsid w:val="0038024F"/>
    <w:rsid w:val="0038174A"/>
    <w:rsid w:val="0038701F"/>
    <w:rsid w:val="00391E87"/>
    <w:rsid w:val="003D0CDC"/>
    <w:rsid w:val="00406723"/>
    <w:rsid w:val="00411B6D"/>
    <w:rsid w:val="00415982"/>
    <w:rsid w:val="00420800"/>
    <w:rsid w:val="0042139F"/>
    <w:rsid w:val="00433569"/>
    <w:rsid w:val="00463DA8"/>
    <w:rsid w:val="00466F88"/>
    <w:rsid w:val="00467951"/>
    <w:rsid w:val="00472E48"/>
    <w:rsid w:val="004738D7"/>
    <w:rsid w:val="00486AB1"/>
    <w:rsid w:val="004902E2"/>
    <w:rsid w:val="00490EDC"/>
    <w:rsid w:val="004940B7"/>
    <w:rsid w:val="00494261"/>
    <w:rsid w:val="004A76DC"/>
    <w:rsid w:val="004B6E3D"/>
    <w:rsid w:val="004C7159"/>
    <w:rsid w:val="004C75DA"/>
    <w:rsid w:val="004D3358"/>
    <w:rsid w:val="004D5457"/>
    <w:rsid w:val="004E27CF"/>
    <w:rsid w:val="004F5975"/>
    <w:rsid w:val="00512EF7"/>
    <w:rsid w:val="00525133"/>
    <w:rsid w:val="0053743A"/>
    <w:rsid w:val="00545BFB"/>
    <w:rsid w:val="0055101A"/>
    <w:rsid w:val="005543FE"/>
    <w:rsid w:val="00575F4A"/>
    <w:rsid w:val="00580A74"/>
    <w:rsid w:val="00590FE4"/>
    <w:rsid w:val="00593DC0"/>
    <w:rsid w:val="00595353"/>
    <w:rsid w:val="005A6AE2"/>
    <w:rsid w:val="005B2E03"/>
    <w:rsid w:val="005B2E91"/>
    <w:rsid w:val="005B6CC9"/>
    <w:rsid w:val="005C4941"/>
    <w:rsid w:val="005F3FF2"/>
    <w:rsid w:val="005F5759"/>
    <w:rsid w:val="005F6E7E"/>
    <w:rsid w:val="00601773"/>
    <w:rsid w:val="0060505A"/>
    <w:rsid w:val="006072F6"/>
    <w:rsid w:val="006136E6"/>
    <w:rsid w:val="00621A66"/>
    <w:rsid w:val="006232AB"/>
    <w:rsid w:val="00624515"/>
    <w:rsid w:val="00651630"/>
    <w:rsid w:val="006744F3"/>
    <w:rsid w:val="006A4F0D"/>
    <w:rsid w:val="006D1737"/>
    <w:rsid w:val="006D2C60"/>
    <w:rsid w:val="006E0BD0"/>
    <w:rsid w:val="006F18B9"/>
    <w:rsid w:val="006F3F5E"/>
    <w:rsid w:val="00706247"/>
    <w:rsid w:val="007101E2"/>
    <w:rsid w:val="007347BD"/>
    <w:rsid w:val="00736A8F"/>
    <w:rsid w:val="00747D81"/>
    <w:rsid w:val="00757B98"/>
    <w:rsid w:val="007672A6"/>
    <w:rsid w:val="00767A4A"/>
    <w:rsid w:val="00782EE9"/>
    <w:rsid w:val="00787A62"/>
    <w:rsid w:val="00797E4E"/>
    <w:rsid w:val="007B06F0"/>
    <w:rsid w:val="007B1726"/>
    <w:rsid w:val="007B5996"/>
    <w:rsid w:val="007B691A"/>
    <w:rsid w:val="007F293E"/>
    <w:rsid w:val="007F5B09"/>
    <w:rsid w:val="008144D7"/>
    <w:rsid w:val="0081619F"/>
    <w:rsid w:val="0082524D"/>
    <w:rsid w:val="008317BD"/>
    <w:rsid w:val="00834A1E"/>
    <w:rsid w:val="00842C80"/>
    <w:rsid w:val="00854254"/>
    <w:rsid w:val="00862AB9"/>
    <w:rsid w:val="00863569"/>
    <w:rsid w:val="008708D3"/>
    <w:rsid w:val="00875E0D"/>
    <w:rsid w:val="0088121D"/>
    <w:rsid w:val="00883DE3"/>
    <w:rsid w:val="008855A1"/>
    <w:rsid w:val="00887DA5"/>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D3348"/>
    <w:rsid w:val="009D5CBC"/>
    <w:rsid w:val="009E62BB"/>
    <w:rsid w:val="009E7317"/>
    <w:rsid w:val="009F7EC5"/>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2F1F"/>
    <w:rsid w:val="00AC6A5B"/>
    <w:rsid w:val="00AC714D"/>
    <w:rsid w:val="00AD7A1A"/>
    <w:rsid w:val="00AE009C"/>
    <w:rsid w:val="00AE7597"/>
    <w:rsid w:val="00AF2F24"/>
    <w:rsid w:val="00AF4647"/>
    <w:rsid w:val="00B32480"/>
    <w:rsid w:val="00B44D66"/>
    <w:rsid w:val="00B46103"/>
    <w:rsid w:val="00B60076"/>
    <w:rsid w:val="00B60E63"/>
    <w:rsid w:val="00B622F5"/>
    <w:rsid w:val="00B654AD"/>
    <w:rsid w:val="00B80A97"/>
    <w:rsid w:val="00B8194D"/>
    <w:rsid w:val="00B82460"/>
    <w:rsid w:val="00BA233B"/>
    <w:rsid w:val="00BA735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481C"/>
    <w:rsid w:val="00C77930"/>
    <w:rsid w:val="00C81479"/>
    <w:rsid w:val="00C8393F"/>
    <w:rsid w:val="00C84355"/>
    <w:rsid w:val="00C90517"/>
    <w:rsid w:val="00C95CEF"/>
    <w:rsid w:val="00CB025B"/>
    <w:rsid w:val="00CC0216"/>
    <w:rsid w:val="00CC3630"/>
    <w:rsid w:val="00CD7BCA"/>
    <w:rsid w:val="00D023AB"/>
    <w:rsid w:val="00D03FF2"/>
    <w:rsid w:val="00D076D4"/>
    <w:rsid w:val="00D10336"/>
    <w:rsid w:val="00D2792E"/>
    <w:rsid w:val="00D32A09"/>
    <w:rsid w:val="00D33FB0"/>
    <w:rsid w:val="00D34594"/>
    <w:rsid w:val="00D46B92"/>
    <w:rsid w:val="00D5091A"/>
    <w:rsid w:val="00D51446"/>
    <w:rsid w:val="00D647F9"/>
    <w:rsid w:val="00D65229"/>
    <w:rsid w:val="00D737C1"/>
    <w:rsid w:val="00D775AC"/>
    <w:rsid w:val="00D97D9B"/>
    <w:rsid w:val="00DB3639"/>
    <w:rsid w:val="00DB3AA5"/>
    <w:rsid w:val="00DB3F70"/>
    <w:rsid w:val="00DD6B9D"/>
    <w:rsid w:val="00DE4FFB"/>
    <w:rsid w:val="00DF4946"/>
    <w:rsid w:val="00DF4FE5"/>
    <w:rsid w:val="00E11E56"/>
    <w:rsid w:val="00E120EE"/>
    <w:rsid w:val="00E40C30"/>
    <w:rsid w:val="00E47BD5"/>
    <w:rsid w:val="00E543D6"/>
    <w:rsid w:val="00E61612"/>
    <w:rsid w:val="00E67C87"/>
    <w:rsid w:val="00E87D55"/>
    <w:rsid w:val="00EB4EA7"/>
    <w:rsid w:val="00EB7B6A"/>
    <w:rsid w:val="00EC055B"/>
    <w:rsid w:val="00EC1FCB"/>
    <w:rsid w:val="00EE50D6"/>
    <w:rsid w:val="00EF2041"/>
    <w:rsid w:val="00EF3EC0"/>
    <w:rsid w:val="00F00C7E"/>
    <w:rsid w:val="00F07C71"/>
    <w:rsid w:val="00F3279A"/>
    <w:rsid w:val="00F55A69"/>
    <w:rsid w:val="00F676F0"/>
    <w:rsid w:val="00F753F0"/>
    <w:rsid w:val="00F9257E"/>
    <w:rsid w:val="00F95C76"/>
    <w:rsid w:val="00FA261D"/>
    <w:rsid w:val="00FB621B"/>
    <w:rsid w:val="00FC4650"/>
    <w:rsid w:val="00FF4D4B"/>
    <w:rsid w:val="01CA5CC8"/>
    <w:rsid w:val="01FE5297"/>
    <w:rsid w:val="020110AA"/>
    <w:rsid w:val="027B37D5"/>
    <w:rsid w:val="02AB78A7"/>
    <w:rsid w:val="02AC3CA9"/>
    <w:rsid w:val="02C73591"/>
    <w:rsid w:val="02F456F2"/>
    <w:rsid w:val="033D4078"/>
    <w:rsid w:val="04445BE7"/>
    <w:rsid w:val="04CA48BF"/>
    <w:rsid w:val="04DE3380"/>
    <w:rsid w:val="050B3905"/>
    <w:rsid w:val="053D05F2"/>
    <w:rsid w:val="05CA642C"/>
    <w:rsid w:val="06205B52"/>
    <w:rsid w:val="0639166E"/>
    <w:rsid w:val="06615ED8"/>
    <w:rsid w:val="068E19BA"/>
    <w:rsid w:val="070940B5"/>
    <w:rsid w:val="074E2C2B"/>
    <w:rsid w:val="076D1CAF"/>
    <w:rsid w:val="078B721C"/>
    <w:rsid w:val="08362309"/>
    <w:rsid w:val="09167B3F"/>
    <w:rsid w:val="097B1944"/>
    <w:rsid w:val="09D848E1"/>
    <w:rsid w:val="09F63AFE"/>
    <w:rsid w:val="09FF1FA9"/>
    <w:rsid w:val="0AF1029B"/>
    <w:rsid w:val="0AF75993"/>
    <w:rsid w:val="0B585AD0"/>
    <w:rsid w:val="0B7E4269"/>
    <w:rsid w:val="0B896BF3"/>
    <w:rsid w:val="0BC14EC1"/>
    <w:rsid w:val="0C13779A"/>
    <w:rsid w:val="0C182F1C"/>
    <w:rsid w:val="0C3C5A14"/>
    <w:rsid w:val="0C3E708E"/>
    <w:rsid w:val="0C9B098C"/>
    <w:rsid w:val="0DD94183"/>
    <w:rsid w:val="0FD3043D"/>
    <w:rsid w:val="0FF25A15"/>
    <w:rsid w:val="10221450"/>
    <w:rsid w:val="1052457B"/>
    <w:rsid w:val="10741E80"/>
    <w:rsid w:val="107439CE"/>
    <w:rsid w:val="110747A8"/>
    <w:rsid w:val="110B2037"/>
    <w:rsid w:val="11374277"/>
    <w:rsid w:val="12751A7B"/>
    <w:rsid w:val="128A74D9"/>
    <w:rsid w:val="130F5832"/>
    <w:rsid w:val="14BA1BCC"/>
    <w:rsid w:val="14FE04ED"/>
    <w:rsid w:val="15154D22"/>
    <w:rsid w:val="155A4791"/>
    <w:rsid w:val="163F05DA"/>
    <w:rsid w:val="167C0AF5"/>
    <w:rsid w:val="169C4016"/>
    <w:rsid w:val="16CB6878"/>
    <w:rsid w:val="17345C65"/>
    <w:rsid w:val="17442DB9"/>
    <w:rsid w:val="180052A4"/>
    <w:rsid w:val="184E0FA9"/>
    <w:rsid w:val="186D58D3"/>
    <w:rsid w:val="196B73B1"/>
    <w:rsid w:val="1975219A"/>
    <w:rsid w:val="198F308C"/>
    <w:rsid w:val="1A622AE9"/>
    <w:rsid w:val="1A6B675E"/>
    <w:rsid w:val="1B0D514B"/>
    <w:rsid w:val="1B6108BE"/>
    <w:rsid w:val="1C191BC6"/>
    <w:rsid w:val="1C1D7393"/>
    <w:rsid w:val="1C346C86"/>
    <w:rsid w:val="1C4447AC"/>
    <w:rsid w:val="1C5E5533"/>
    <w:rsid w:val="1CBE7B9A"/>
    <w:rsid w:val="1CCD04C8"/>
    <w:rsid w:val="1D383206"/>
    <w:rsid w:val="1D7D76F0"/>
    <w:rsid w:val="1E16738A"/>
    <w:rsid w:val="1E3649B9"/>
    <w:rsid w:val="1EB31B66"/>
    <w:rsid w:val="1F182311"/>
    <w:rsid w:val="1F2E2E47"/>
    <w:rsid w:val="1FB82A1C"/>
    <w:rsid w:val="1FD52A57"/>
    <w:rsid w:val="20106CB2"/>
    <w:rsid w:val="20655A94"/>
    <w:rsid w:val="20757A1D"/>
    <w:rsid w:val="20905657"/>
    <w:rsid w:val="20EE50D7"/>
    <w:rsid w:val="213F5933"/>
    <w:rsid w:val="217F3772"/>
    <w:rsid w:val="219777C3"/>
    <w:rsid w:val="21A75977"/>
    <w:rsid w:val="21E81335"/>
    <w:rsid w:val="227958E3"/>
    <w:rsid w:val="22E3139C"/>
    <w:rsid w:val="22F67E1B"/>
    <w:rsid w:val="22F90A6F"/>
    <w:rsid w:val="23085188"/>
    <w:rsid w:val="234D61FC"/>
    <w:rsid w:val="23614C27"/>
    <w:rsid w:val="23EB3B50"/>
    <w:rsid w:val="23FC1969"/>
    <w:rsid w:val="240C3129"/>
    <w:rsid w:val="242F7EE0"/>
    <w:rsid w:val="244C451B"/>
    <w:rsid w:val="24FF6CC4"/>
    <w:rsid w:val="25416E6E"/>
    <w:rsid w:val="25AF484F"/>
    <w:rsid w:val="2614570C"/>
    <w:rsid w:val="262F1AF6"/>
    <w:rsid w:val="26526108"/>
    <w:rsid w:val="26A94385"/>
    <w:rsid w:val="278F605A"/>
    <w:rsid w:val="27914D3A"/>
    <w:rsid w:val="283245CD"/>
    <w:rsid w:val="285F68BA"/>
    <w:rsid w:val="286B57AC"/>
    <w:rsid w:val="2886463F"/>
    <w:rsid w:val="29630A8C"/>
    <w:rsid w:val="29AA0E8A"/>
    <w:rsid w:val="2A1B66BF"/>
    <w:rsid w:val="2A502EB5"/>
    <w:rsid w:val="2A6A22AB"/>
    <w:rsid w:val="2A954815"/>
    <w:rsid w:val="2AB721F8"/>
    <w:rsid w:val="2B28694F"/>
    <w:rsid w:val="2B3A5E05"/>
    <w:rsid w:val="2BC53E37"/>
    <w:rsid w:val="2BD33E0B"/>
    <w:rsid w:val="2C1A3E08"/>
    <w:rsid w:val="2C267C98"/>
    <w:rsid w:val="2CB05936"/>
    <w:rsid w:val="2CD020C2"/>
    <w:rsid w:val="2D870D8D"/>
    <w:rsid w:val="2DAC4350"/>
    <w:rsid w:val="2E5E05F2"/>
    <w:rsid w:val="2E9B1989"/>
    <w:rsid w:val="2EBF4557"/>
    <w:rsid w:val="2EE1755E"/>
    <w:rsid w:val="2F053639"/>
    <w:rsid w:val="2F445D93"/>
    <w:rsid w:val="2FF57068"/>
    <w:rsid w:val="305A1FF8"/>
    <w:rsid w:val="3079709D"/>
    <w:rsid w:val="307B65DC"/>
    <w:rsid w:val="30830A35"/>
    <w:rsid w:val="30FF126C"/>
    <w:rsid w:val="31481310"/>
    <w:rsid w:val="317B36E5"/>
    <w:rsid w:val="318629EF"/>
    <w:rsid w:val="31F44502"/>
    <w:rsid w:val="32542B96"/>
    <w:rsid w:val="32586854"/>
    <w:rsid w:val="326A6587"/>
    <w:rsid w:val="32F64B55"/>
    <w:rsid w:val="330C03A8"/>
    <w:rsid w:val="33D53ED4"/>
    <w:rsid w:val="33E75CFA"/>
    <w:rsid w:val="34F82CEF"/>
    <w:rsid w:val="35064923"/>
    <w:rsid w:val="35092088"/>
    <w:rsid w:val="35472BB0"/>
    <w:rsid w:val="35864DA1"/>
    <w:rsid w:val="359C06A7"/>
    <w:rsid w:val="35D97CAC"/>
    <w:rsid w:val="367C1A90"/>
    <w:rsid w:val="368D7B3B"/>
    <w:rsid w:val="36C06910"/>
    <w:rsid w:val="36CC4C03"/>
    <w:rsid w:val="37421DB0"/>
    <w:rsid w:val="37D063B4"/>
    <w:rsid w:val="381A4397"/>
    <w:rsid w:val="383445DB"/>
    <w:rsid w:val="385D19D4"/>
    <w:rsid w:val="38EF5A38"/>
    <w:rsid w:val="392240C7"/>
    <w:rsid w:val="3A433525"/>
    <w:rsid w:val="3A891C5C"/>
    <w:rsid w:val="3AB900AC"/>
    <w:rsid w:val="3ADE7B13"/>
    <w:rsid w:val="3B0008AB"/>
    <w:rsid w:val="3B021A53"/>
    <w:rsid w:val="3B131EB2"/>
    <w:rsid w:val="3B6049CB"/>
    <w:rsid w:val="3B663C3E"/>
    <w:rsid w:val="3BBB1A8D"/>
    <w:rsid w:val="3BC82C9D"/>
    <w:rsid w:val="3C027E20"/>
    <w:rsid w:val="3C320116"/>
    <w:rsid w:val="3CC05722"/>
    <w:rsid w:val="3D001FC2"/>
    <w:rsid w:val="3D5E514C"/>
    <w:rsid w:val="3DE10046"/>
    <w:rsid w:val="3E3A1504"/>
    <w:rsid w:val="3E3F16E6"/>
    <w:rsid w:val="3E980CCF"/>
    <w:rsid w:val="3ECA2888"/>
    <w:rsid w:val="3F2B55C2"/>
    <w:rsid w:val="3F3917BB"/>
    <w:rsid w:val="3F3F4057"/>
    <w:rsid w:val="3F7518DB"/>
    <w:rsid w:val="3FA36C10"/>
    <w:rsid w:val="3FD0304D"/>
    <w:rsid w:val="40444666"/>
    <w:rsid w:val="407C17A4"/>
    <w:rsid w:val="40D81BDC"/>
    <w:rsid w:val="40DD47C9"/>
    <w:rsid w:val="40E5601A"/>
    <w:rsid w:val="41353288"/>
    <w:rsid w:val="41B31CF9"/>
    <w:rsid w:val="4256534B"/>
    <w:rsid w:val="42B10760"/>
    <w:rsid w:val="43A85972"/>
    <w:rsid w:val="43C867AC"/>
    <w:rsid w:val="445515B4"/>
    <w:rsid w:val="44BF087B"/>
    <w:rsid w:val="44E977E0"/>
    <w:rsid w:val="45730A88"/>
    <w:rsid w:val="4577717C"/>
    <w:rsid w:val="45BD47E9"/>
    <w:rsid w:val="45CC1560"/>
    <w:rsid w:val="462F1985"/>
    <w:rsid w:val="46734F4B"/>
    <w:rsid w:val="46AB5D46"/>
    <w:rsid w:val="46DD6BEF"/>
    <w:rsid w:val="473E1472"/>
    <w:rsid w:val="47631ACB"/>
    <w:rsid w:val="47A53DD6"/>
    <w:rsid w:val="47BC2A53"/>
    <w:rsid w:val="47FB1D04"/>
    <w:rsid w:val="482B44DF"/>
    <w:rsid w:val="489D01C2"/>
    <w:rsid w:val="48A1490F"/>
    <w:rsid w:val="49917A37"/>
    <w:rsid w:val="49B54134"/>
    <w:rsid w:val="49E633A8"/>
    <w:rsid w:val="4A105FBA"/>
    <w:rsid w:val="4A7E72B3"/>
    <w:rsid w:val="4AA5422C"/>
    <w:rsid w:val="4BC84812"/>
    <w:rsid w:val="4BCF7EF4"/>
    <w:rsid w:val="4C6A56AA"/>
    <w:rsid w:val="4C9E6945"/>
    <w:rsid w:val="4D165A3F"/>
    <w:rsid w:val="4D2F0E3D"/>
    <w:rsid w:val="4DE1374A"/>
    <w:rsid w:val="4E11191B"/>
    <w:rsid w:val="4E145A80"/>
    <w:rsid w:val="4E4D03A6"/>
    <w:rsid w:val="4E657F47"/>
    <w:rsid w:val="4E88393A"/>
    <w:rsid w:val="4ECA68D4"/>
    <w:rsid w:val="4F56691D"/>
    <w:rsid w:val="4F822E31"/>
    <w:rsid w:val="4FA84355"/>
    <w:rsid w:val="4FDA48F5"/>
    <w:rsid w:val="50946685"/>
    <w:rsid w:val="51053BF3"/>
    <w:rsid w:val="511B29DE"/>
    <w:rsid w:val="51D63889"/>
    <w:rsid w:val="51E47CAD"/>
    <w:rsid w:val="520A30CD"/>
    <w:rsid w:val="521D586D"/>
    <w:rsid w:val="522400A9"/>
    <w:rsid w:val="52610E93"/>
    <w:rsid w:val="52636C90"/>
    <w:rsid w:val="52761C0A"/>
    <w:rsid w:val="52885076"/>
    <w:rsid w:val="52E923EA"/>
    <w:rsid w:val="53895131"/>
    <w:rsid w:val="53A45945"/>
    <w:rsid w:val="53BC2C8F"/>
    <w:rsid w:val="53E977FC"/>
    <w:rsid w:val="548C7EDE"/>
    <w:rsid w:val="54AB5B73"/>
    <w:rsid w:val="54DD5342"/>
    <w:rsid w:val="554A42CB"/>
    <w:rsid w:val="561F52B9"/>
    <w:rsid w:val="563C5433"/>
    <w:rsid w:val="56903623"/>
    <w:rsid w:val="56CB0A2B"/>
    <w:rsid w:val="5714693E"/>
    <w:rsid w:val="57B95737"/>
    <w:rsid w:val="580A21FF"/>
    <w:rsid w:val="584F0C83"/>
    <w:rsid w:val="595E20F3"/>
    <w:rsid w:val="59AB19CA"/>
    <w:rsid w:val="5A527AD4"/>
    <w:rsid w:val="5AB51D76"/>
    <w:rsid w:val="5B1E7D8B"/>
    <w:rsid w:val="5BEC7116"/>
    <w:rsid w:val="5BF132C8"/>
    <w:rsid w:val="5C2A5753"/>
    <w:rsid w:val="5C4D4754"/>
    <w:rsid w:val="5CA20CC0"/>
    <w:rsid w:val="5CC86657"/>
    <w:rsid w:val="5D3D1AB9"/>
    <w:rsid w:val="5D5C4EF0"/>
    <w:rsid w:val="5D5D0C48"/>
    <w:rsid w:val="5D9C2A58"/>
    <w:rsid w:val="5DD14180"/>
    <w:rsid w:val="5DF66B93"/>
    <w:rsid w:val="5E3C677A"/>
    <w:rsid w:val="5E5D237F"/>
    <w:rsid w:val="5E707E5E"/>
    <w:rsid w:val="5E9809D1"/>
    <w:rsid w:val="5EAD37D0"/>
    <w:rsid w:val="5ECA6A83"/>
    <w:rsid w:val="5EF23899"/>
    <w:rsid w:val="5F6763EE"/>
    <w:rsid w:val="5FB32C8F"/>
    <w:rsid w:val="5FB7255D"/>
    <w:rsid w:val="5FC5111D"/>
    <w:rsid w:val="60285208"/>
    <w:rsid w:val="60511F54"/>
    <w:rsid w:val="606D0C0A"/>
    <w:rsid w:val="60A07975"/>
    <w:rsid w:val="60C64A87"/>
    <w:rsid w:val="613412EB"/>
    <w:rsid w:val="61C84EF5"/>
    <w:rsid w:val="62724C20"/>
    <w:rsid w:val="62D90A3C"/>
    <w:rsid w:val="62FA7330"/>
    <w:rsid w:val="63234F1D"/>
    <w:rsid w:val="63251390"/>
    <w:rsid w:val="63460A8F"/>
    <w:rsid w:val="63492755"/>
    <w:rsid w:val="63514A76"/>
    <w:rsid w:val="63B33BD1"/>
    <w:rsid w:val="63DE27AE"/>
    <w:rsid w:val="63F20007"/>
    <w:rsid w:val="642E4744"/>
    <w:rsid w:val="64383D2F"/>
    <w:rsid w:val="64A75E62"/>
    <w:rsid w:val="652735EC"/>
    <w:rsid w:val="655E3CB6"/>
    <w:rsid w:val="6570195B"/>
    <w:rsid w:val="66741E8A"/>
    <w:rsid w:val="66A51C0C"/>
    <w:rsid w:val="672F0B13"/>
    <w:rsid w:val="6736645D"/>
    <w:rsid w:val="675B5EC3"/>
    <w:rsid w:val="676A73AE"/>
    <w:rsid w:val="67CA6313"/>
    <w:rsid w:val="67D509EC"/>
    <w:rsid w:val="685C47AD"/>
    <w:rsid w:val="685C6397"/>
    <w:rsid w:val="68614CFA"/>
    <w:rsid w:val="687436E1"/>
    <w:rsid w:val="68837545"/>
    <w:rsid w:val="68A35D74"/>
    <w:rsid w:val="68AB2054"/>
    <w:rsid w:val="68F02A74"/>
    <w:rsid w:val="692B7D65"/>
    <w:rsid w:val="6A142F62"/>
    <w:rsid w:val="6AD70607"/>
    <w:rsid w:val="6AED73E5"/>
    <w:rsid w:val="6B225DD0"/>
    <w:rsid w:val="6B27384B"/>
    <w:rsid w:val="6C4F261F"/>
    <w:rsid w:val="6C4F77F2"/>
    <w:rsid w:val="6C7B17B3"/>
    <w:rsid w:val="6C862716"/>
    <w:rsid w:val="6CDD086B"/>
    <w:rsid w:val="6D3451EC"/>
    <w:rsid w:val="6D4C3D11"/>
    <w:rsid w:val="6DB4632D"/>
    <w:rsid w:val="6EBA75DA"/>
    <w:rsid w:val="6EDF2D69"/>
    <w:rsid w:val="6EE251B7"/>
    <w:rsid w:val="6EE43384"/>
    <w:rsid w:val="702B57EE"/>
    <w:rsid w:val="70363C29"/>
    <w:rsid w:val="70887708"/>
    <w:rsid w:val="709C4221"/>
    <w:rsid w:val="71E139C6"/>
    <w:rsid w:val="727370D7"/>
    <w:rsid w:val="72BD7A32"/>
    <w:rsid w:val="72D15AB8"/>
    <w:rsid w:val="731930F2"/>
    <w:rsid w:val="73CA0659"/>
    <w:rsid w:val="74004651"/>
    <w:rsid w:val="7438794A"/>
    <w:rsid w:val="747F41FA"/>
    <w:rsid w:val="752B15CB"/>
    <w:rsid w:val="75573902"/>
    <w:rsid w:val="76FA1255"/>
    <w:rsid w:val="770E38E2"/>
    <w:rsid w:val="7715479B"/>
    <w:rsid w:val="78623556"/>
    <w:rsid w:val="787C42EA"/>
    <w:rsid w:val="78BE0C8D"/>
    <w:rsid w:val="794D0CE9"/>
    <w:rsid w:val="79D41A29"/>
    <w:rsid w:val="7A6B1788"/>
    <w:rsid w:val="7B1A0118"/>
    <w:rsid w:val="7B945FC9"/>
    <w:rsid w:val="7BAC4AE8"/>
    <w:rsid w:val="7C1B25BD"/>
    <w:rsid w:val="7CBE02E1"/>
    <w:rsid w:val="7D667F1E"/>
    <w:rsid w:val="7D7020D1"/>
    <w:rsid w:val="7F453289"/>
    <w:rsid w:val="7F6D27E0"/>
    <w:rsid w:val="7FD3231E"/>
    <w:rsid w:val="7FE758EA"/>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6"/>
    <w:qFormat/>
    <w:uiPriority w:val="0"/>
    <w:pPr>
      <w:keepNext/>
      <w:keepLines/>
      <w:ind w:firstLine="200" w:firstLineChars="200"/>
      <w:outlineLvl w:val="5"/>
    </w:pPr>
    <w:rPr>
      <w:rFonts w:hAnsi="Arial"/>
    </w:rPr>
  </w:style>
  <w:style w:type="paragraph" w:styleId="9">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0"/>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next w:val="1"/>
    <w:link w:val="70"/>
    <w:qFormat/>
    <w:uiPriority w:val="0"/>
    <w:pPr>
      <w:spacing w:after="120"/>
    </w:pPr>
  </w:style>
  <w:style w:type="paragraph" w:styleId="18">
    <w:name w:val="Body Text Indent"/>
    <w:basedOn w:val="1"/>
    <w:link w:val="74"/>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75"/>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6"/>
    <w:qFormat/>
    <w:uiPriority w:val="99"/>
    <w:pPr>
      <w:ind w:left="100" w:leftChars="2500"/>
    </w:pPr>
  </w:style>
  <w:style w:type="paragraph" w:styleId="26">
    <w:name w:val="Body Text Indent 2"/>
    <w:basedOn w:val="1"/>
    <w:link w:val="77"/>
    <w:qFormat/>
    <w:uiPriority w:val="0"/>
    <w:pPr>
      <w:widowControl/>
      <w:spacing w:line="480" w:lineRule="auto"/>
      <w:ind w:firstLine="560"/>
      <w:jc w:val="left"/>
    </w:pPr>
    <w:rPr>
      <w:kern w:val="0"/>
      <w:sz w:val="28"/>
    </w:rPr>
  </w:style>
  <w:style w:type="paragraph" w:styleId="27">
    <w:name w:val="endnote text"/>
    <w:basedOn w:val="1"/>
    <w:link w:val="78"/>
    <w:qFormat/>
    <w:uiPriority w:val="0"/>
    <w:pPr>
      <w:widowControl/>
      <w:snapToGrid w:val="0"/>
      <w:jc w:val="left"/>
    </w:pPr>
    <w:rPr>
      <w:rFonts w:ascii="Arial" w:hAnsi="Arial" w:cs="Arial"/>
      <w:kern w:val="0"/>
      <w:sz w:val="20"/>
      <w:lang w:eastAsia="en-US"/>
    </w:rPr>
  </w:style>
  <w:style w:type="paragraph" w:styleId="28">
    <w:name w:val="Balloon Text"/>
    <w:basedOn w:val="1"/>
    <w:link w:val="79"/>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1"/>
    <w:next w:val="1"/>
    <w:qFormat/>
    <w:uiPriority w:val="39"/>
    <w:pPr>
      <w:ind w:left="630"/>
    </w:pPr>
    <w:rPr>
      <w:sz w:val="18"/>
      <w:szCs w:val="18"/>
    </w:rPr>
  </w:style>
  <w:style w:type="paragraph" w:styleId="33">
    <w:name w:val="Subtitle"/>
    <w:basedOn w:val="1"/>
    <w:link w:val="82"/>
    <w:qFormat/>
    <w:uiPriority w:val="0"/>
    <w:pPr>
      <w:widowControl/>
      <w:jc w:val="center"/>
    </w:pPr>
    <w:rPr>
      <w:kern w:val="0"/>
      <w:sz w:val="20"/>
      <w:u w:val="single"/>
      <w:lang w:eastAsia="en-US"/>
    </w:rPr>
  </w:style>
  <w:style w:type="paragraph" w:styleId="34">
    <w:name w:val="footnote text"/>
    <w:basedOn w:val="1"/>
    <w:link w:val="83"/>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4"/>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5"/>
    <w:qFormat/>
    <w:uiPriority w:val="0"/>
    <w:rPr>
      <w:i/>
      <w:iCs/>
      <w:sz w:val="26"/>
    </w:rPr>
  </w:style>
  <w:style w:type="paragraph" w:styleId="40">
    <w:name w:val="HTML Preformatted"/>
    <w:basedOn w:val="1"/>
    <w:link w:val="8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7"/>
    <w:qFormat/>
    <w:uiPriority w:val="0"/>
    <w:pPr>
      <w:widowControl/>
      <w:jc w:val="center"/>
    </w:pPr>
    <w:rPr>
      <w:kern w:val="0"/>
      <w:sz w:val="20"/>
      <w:u w:val="single"/>
      <w:lang w:eastAsia="en-US"/>
    </w:rPr>
  </w:style>
  <w:style w:type="paragraph" w:styleId="44">
    <w:name w:val="annotation subject"/>
    <w:basedOn w:val="15"/>
    <w:next w:val="15"/>
    <w:link w:val="88"/>
    <w:qFormat/>
    <w:uiPriority w:val="99"/>
    <w:rPr>
      <w:b/>
      <w:bCs/>
    </w:rPr>
  </w:style>
  <w:style w:type="table" w:styleId="46">
    <w:name w:val="Table Grid"/>
    <w:basedOn w:val="4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TML Definition"/>
    <w:basedOn w:val="47"/>
    <w:unhideWhenUsed/>
    <w:qFormat/>
    <w:uiPriority w:val="99"/>
  </w:style>
  <w:style w:type="character" w:styleId="54">
    <w:name w:val="HTML Variable"/>
    <w:basedOn w:val="47"/>
    <w:unhideWhenUsed/>
    <w:qFormat/>
    <w:uiPriority w:val="99"/>
  </w:style>
  <w:style w:type="character" w:styleId="55">
    <w:name w:val="Hyperlink"/>
    <w:qFormat/>
    <w:uiPriority w:val="99"/>
    <w:rPr>
      <w:color w:val="0000FF"/>
      <w:u w:val="single"/>
    </w:rPr>
  </w:style>
  <w:style w:type="character" w:styleId="56">
    <w:name w:val="HTML Code"/>
    <w:basedOn w:val="47"/>
    <w:unhideWhenUsed/>
    <w:qFormat/>
    <w:uiPriority w:val="99"/>
    <w:rPr>
      <w:rFonts w:ascii="Courier New" w:hAnsi="Courier New"/>
      <w:sz w:val="20"/>
    </w:rPr>
  </w:style>
  <w:style w:type="character" w:styleId="57">
    <w:name w:val="annotation reference"/>
    <w:qFormat/>
    <w:uiPriority w:val="0"/>
    <w:rPr>
      <w:sz w:val="21"/>
      <w:szCs w:val="21"/>
    </w:rPr>
  </w:style>
  <w:style w:type="character" w:styleId="58">
    <w:name w:val="HTML Cite"/>
    <w:basedOn w:val="47"/>
    <w:unhideWhenUsed/>
    <w:qFormat/>
    <w:uiPriority w:val="99"/>
  </w:style>
  <w:style w:type="character" w:styleId="59">
    <w:name w:val="footnote reference"/>
    <w:qFormat/>
    <w:uiPriority w:val="0"/>
    <w:rPr>
      <w:vertAlign w:val="superscript"/>
    </w:rPr>
  </w:style>
  <w:style w:type="paragraph" w:customStyle="1" w:styleId="60">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61">
    <w:name w:val="标题 1 字符"/>
    <w:basedOn w:val="47"/>
    <w:link w:val="2"/>
    <w:qFormat/>
    <w:uiPriority w:val="9"/>
    <w:rPr>
      <w:rFonts w:ascii="Times New Roman" w:hAnsi="Times New Roman" w:eastAsia="宋体" w:cs="Times New Roman"/>
      <w:b/>
      <w:bCs/>
      <w:kern w:val="44"/>
      <w:sz w:val="44"/>
      <w:szCs w:val="44"/>
    </w:rPr>
  </w:style>
  <w:style w:type="character" w:customStyle="1" w:styleId="62">
    <w:name w:val="标题 2 字符"/>
    <w:basedOn w:val="47"/>
    <w:link w:val="3"/>
    <w:qFormat/>
    <w:uiPriority w:val="9"/>
    <w:rPr>
      <w:rFonts w:ascii="Cambria" w:hAnsi="Cambria" w:eastAsia="宋体" w:cs="Times New Roman"/>
      <w:b/>
      <w:bCs/>
      <w:sz w:val="32"/>
      <w:szCs w:val="32"/>
    </w:rPr>
  </w:style>
  <w:style w:type="character" w:customStyle="1" w:styleId="63">
    <w:name w:val="标题 3 字符"/>
    <w:basedOn w:val="47"/>
    <w:link w:val="4"/>
    <w:qFormat/>
    <w:uiPriority w:val="0"/>
    <w:rPr>
      <w:rFonts w:ascii="Times New Roman" w:hAnsi="Times New Roman" w:eastAsia="宋体" w:cs="Times New Roman"/>
      <w:b/>
      <w:bCs/>
      <w:sz w:val="32"/>
      <w:szCs w:val="32"/>
    </w:rPr>
  </w:style>
  <w:style w:type="character" w:customStyle="1" w:styleId="64">
    <w:name w:val="标题 4 字符"/>
    <w:basedOn w:val="47"/>
    <w:link w:val="5"/>
    <w:qFormat/>
    <w:uiPriority w:val="0"/>
    <w:rPr>
      <w:rFonts w:ascii="宋体" w:hAnsi="宋体" w:eastAsia="宋体" w:cs="宋体"/>
      <w:b/>
      <w:bCs/>
      <w:kern w:val="0"/>
      <w:sz w:val="24"/>
      <w:szCs w:val="24"/>
    </w:rPr>
  </w:style>
  <w:style w:type="character" w:customStyle="1" w:styleId="65">
    <w:name w:val="标题 5 字符"/>
    <w:basedOn w:val="47"/>
    <w:link w:val="6"/>
    <w:qFormat/>
    <w:uiPriority w:val="0"/>
    <w:rPr>
      <w:rFonts w:ascii="宋体" w:hAnsi="宋体" w:eastAsia="宋体" w:cs="宋体"/>
      <w:b/>
      <w:bCs/>
      <w:kern w:val="0"/>
      <w:sz w:val="20"/>
      <w:szCs w:val="20"/>
    </w:rPr>
  </w:style>
  <w:style w:type="character" w:customStyle="1" w:styleId="66">
    <w:name w:val="标题 6 字符"/>
    <w:basedOn w:val="47"/>
    <w:link w:val="7"/>
    <w:qFormat/>
    <w:uiPriority w:val="0"/>
    <w:rPr>
      <w:rFonts w:ascii="Times New Roman" w:hAnsi="Arial" w:eastAsia="仿宋_GB2312" w:cs="Times New Roman"/>
      <w:kern w:val="0"/>
      <w:sz w:val="30"/>
      <w:szCs w:val="20"/>
    </w:rPr>
  </w:style>
  <w:style w:type="character" w:customStyle="1" w:styleId="67">
    <w:name w:val="标题 7 字符"/>
    <w:basedOn w:val="47"/>
    <w:link w:val="9"/>
    <w:qFormat/>
    <w:uiPriority w:val="0"/>
    <w:rPr>
      <w:rFonts w:ascii="Times New Roman" w:hAnsi="Times New Roman" w:eastAsia="仿宋_GB2312" w:cs="Times New Roman"/>
      <w:kern w:val="0"/>
      <w:sz w:val="30"/>
      <w:szCs w:val="20"/>
    </w:rPr>
  </w:style>
  <w:style w:type="character" w:customStyle="1" w:styleId="68">
    <w:name w:val="标题 8 字符"/>
    <w:basedOn w:val="47"/>
    <w:link w:val="10"/>
    <w:qFormat/>
    <w:uiPriority w:val="0"/>
    <w:rPr>
      <w:rFonts w:ascii="Times New Roman" w:hAnsi="Arial" w:eastAsia="仿宋_GB2312" w:cs="Times New Roman"/>
      <w:kern w:val="0"/>
      <w:sz w:val="30"/>
      <w:szCs w:val="20"/>
    </w:rPr>
  </w:style>
  <w:style w:type="character" w:customStyle="1" w:styleId="69">
    <w:name w:val="标题 9 字符"/>
    <w:basedOn w:val="47"/>
    <w:link w:val="11"/>
    <w:qFormat/>
    <w:uiPriority w:val="0"/>
    <w:rPr>
      <w:rFonts w:ascii="Times New Roman" w:hAnsi="Times New Roman" w:eastAsia="仿宋_GB2312" w:cs="Times New Roman"/>
      <w:kern w:val="0"/>
      <w:sz w:val="30"/>
      <w:szCs w:val="20"/>
    </w:rPr>
  </w:style>
  <w:style w:type="character" w:customStyle="1" w:styleId="70">
    <w:name w:val="正文文本 字符"/>
    <w:basedOn w:val="47"/>
    <w:link w:val="17"/>
    <w:qFormat/>
    <w:uiPriority w:val="0"/>
    <w:rPr>
      <w:rFonts w:ascii="Times New Roman" w:hAnsi="Times New Roman" w:eastAsia="宋体" w:cs="Times New Roman"/>
      <w:szCs w:val="24"/>
    </w:rPr>
  </w:style>
  <w:style w:type="character" w:customStyle="1" w:styleId="71">
    <w:name w:val="文档结构图 字符"/>
    <w:basedOn w:val="47"/>
    <w:link w:val="14"/>
    <w:qFormat/>
    <w:uiPriority w:val="0"/>
    <w:rPr>
      <w:rFonts w:ascii="Times New Roman" w:hAnsi="Times New Roman" w:eastAsia="宋体" w:cs="Times New Roman"/>
      <w:szCs w:val="24"/>
      <w:shd w:val="clear" w:color="auto" w:fill="000080"/>
    </w:rPr>
  </w:style>
  <w:style w:type="character" w:customStyle="1" w:styleId="72">
    <w:name w:val="批注文字 字符"/>
    <w:basedOn w:val="47"/>
    <w:link w:val="15"/>
    <w:qFormat/>
    <w:uiPriority w:val="0"/>
    <w:rPr>
      <w:rFonts w:ascii="Times New Roman" w:hAnsi="Times New Roman" w:eastAsia="宋体" w:cs="Times New Roman"/>
      <w:szCs w:val="24"/>
    </w:rPr>
  </w:style>
  <w:style w:type="character" w:customStyle="1" w:styleId="73">
    <w:name w:val="正文文本 3 字符"/>
    <w:basedOn w:val="47"/>
    <w:link w:val="16"/>
    <w:qFormat/>
    <w:uiPriority w:val="0"/>
    <w:rPr>
      <w:rFonts w:ascii="Times New Roman" w:hAnsi="Times New Roman" w:eastAsia="宋体" w:cs="Times New Roman"/>
      <w:sz w:val="16"/>
      <w:szCs w:val="16"/>
    </w:rPr>
  </w:style>
  <w:style w:type="character" w:customStyle="1" w:styleId="74">
    <w:name w:val="正文文本缩进 字符"/>
    <w:basedOn w:val="47"/>
    <w:link w:val="18"/>
    <w:qFormat/>
    <w:uiPriority w:val="0"/>
    <w:rPr>
      <w:rFonts w:ascii="Times New Roman" w:hAnsi="Times New Roman" w:eastAsia="宋体" w:cs="Times New Roman"/>
      <w:szCs w:val="24"/>
    </w:rPr>
  </w:style>
  <w:style w:type="character" w:customStyle="1" w:styleId="75">
    <w:name w:val="纯文本 字符"/>
    <w:basedOn w:val="47"/>
    <w:link w:val="23"/>
    <w:qFormat/>
    <w:uiPriority w:val="0"/>
    <w:rPr>
      <w:rFonts w:ascii="宋体" w:hAnsi="Courier New" w:eastAsia="宋体" w:cs="Courier New"/>
      <w:szCs w:val="21"/>
    </w:rPr>
  </w:style>
  <w:style w:type="character" w:customStyle="1" w:styleId="76">
    <w:name w:val="日期 字符"/>
    <w:basedOn w:val="47"/>
    <w:link w:val="25"/>
    <w:qFormat/>
    <w:uiPriority w:val="99"/>
    <w:rPr>
      <w:rFonts w:ascii="Times New Roman" w:hAnsi="Times New Roman" w:eastAsia="宋体" w:cs="Times New Roman"/>
      <w:szCs w:val="24"/>
    </w:rPr>
  </w:style>
  <w:style w:type="character" w:customStyle="1" w:styleId="77">
    <w:name w:val="正文文本缩进 2 字符"/>
    <w:basedOn w:val="47"/>
    <w:link w:val="26"/>
    <w:qFormat/>
    <w:uiPriority w:val="0"/>
    <w:rPr>
      <w:rFonts w:ascii="Times New Roman" w:hAnsi="Times New Roman" w:eastAsia="宋体" w:cs="Times New Roman"/>
      <w:kern w:val="0"/>
      <w:sz w:val="28"/>
      <w:szCs w:val="24"/>
    </w:rPr>
  </w:style>
  <w:style w:type="character" w:customStyle="1" w:styleId="78">
    <w:name w:val="尾注文本 字符"/>
    <w:basedOn w:val="47"/>
    <w:link w:val="27"/>
    <w:qFormat/>
    <w:uiPriority w:val="0"/>
    <w:rPr>
      <w:rFonts w:ascii="Arial" w:hAnsi="Arial" w:eastAsia="宋体" w:cs="Arial"/>
      <w:kern w:val="0"/>
      <w:sz w:val="20"/>
      <w:szCs w:val="24"/>
      <w:lang w:eastAsia="en-US"/>
    </w:rPr>
  </w:style>
  <w:style w:type="character" w:customStyle="1" w:styleId="79">
    <w:name w:val="批注框文本 字符"/>
    <w:basedOn w:val="47"/>
    <w:link w:val="28"/>
    <w:qFormat/>
    <w:uiPriority w:val="99"/>
    <w:rPr>
      <w:rFonts w:ascii="Times New Roman" w:hAnsi="Times New Roman" w:eastAsia="宋体" w:cs="Times New Roman"/>
      <w:sz w:val="18"/>
      <w:szCs w:val="18"/>
    </w:rPr>
  </w:style>
  <w:style w:type="character" w:customStyle="1" w:styleId="80">
    <w:name w:val="页脚 字符"/>
    <w:basedOn w:val="47"/>
    <w:link w:val="29"/>
    <w:qFormat/>
    <w:uiPriority w:val="99"/>
    <w:rPr>
      <w:rFonts w:ascii="Times New Roman" w:hAnsi="Times New Roman" w:eastAsia="宋体" w:cs="Times New Roman"/>
      <w:sz w:val="18"/>
      <w:szCs w:val="18"/>
    </w:rPr>
  </w:style>
  <w:style w:type="character" w:customStyle="1" w:styleId="81">
    <w:name w:val="页眉 字符"/>
    <w:basedOn w:val="47"/>
    <w:link w:val="30"/>
    <w:qFormat/>
    <w:uiPriority w:val="99"/>
    <w:rPr>
      <w:rFonts w:ascii="Times New Roman" w:hAnsi="Times New Roman" w:eastAsia="宋体" w:cs="Times New Roman"/>
      <w:sz w:val="18"/>
      <w:szCs w:val="18"/>
    </w:rPr>
  </w:style>
  <w:style w:type="character" w:customStyle="1" w:styleId="82">
    <w:name w:val="副标题 字符"/>
    <w:basedOn w:val="47"/>
    <w:link w:val="33"/>
    <w:qFormat/>
    <w:uiPriority w:val="0"/>
    <w:rPr>
      <w:rFonts w:ascii="Times New Roman" w:hAnsi="Times New Roman" w:eastAsia="宋体" w:cs="Times New Roman"/>
      <w:kern w:val="0"/>
      <w:sz w:val="20"/>
      <w:szCs w:val="24"/>
      <w:u w:val="single"/>
      <w:lang w:eastAsia="en-US"/>
    </w:rPr>
  </w:style>
  <w:style w:type="character" w:customStyle="1" w:styleId="83">
    <w:name w:val="脚注文本 字符"/>
    <w:basedOn w:val="47"/>
    <w:link w:val="34"/>
    <w:qFormat/>
    <w:uiPriority w:val="0"/>
    <w:rPr>
      <w:rFonts w:ascii="Arial" w:hAnsi="Arial" w:eastAsia="宋体" w:cs="Arial"/>
      <w:kern w:val="0"/>
      <w:sz w:val="18"/>
      <w:szCs w:val="18"/>
      <w:lang w:eastAsia="en-US"/>
    </w:rPr>
  </w:style>
  <w:style w:type="character" w:customStyle="1" w:styleId="84">
    <w:name w:val="正文文本缩进 3 字符"/>
    <w:basedOn w:val="47"/>
    <w:link w:val="36"/>
    <w:qFormat/>
    <w:uiPriority w:val="0"/>
    <w:rPr>
      <w:rFonts w:ascii="宋体" w:hAnsi="宋体" w:eastAsia="宋体" w:cs="Times New Roman"/>
      <w:sz w:val="28"/>
      <w:szCs w:val="28"/>
    </w:rPr>
  </w:style>
  <w:style w:type="character" w:customStyle="1" w:styleId="85">
    <w:name w:val="正文文本 2 字符"/>
    <w:basedOn w:val="47"/>
    <w:link w:val="39"/>
    <w:qFormat/>
    <w:uiPriority w:val="0"/>
    <w:rPr>
      <w:rFonts w:ascii="Times New Roman" w:hAnsi="Times New Roman" w:eastAsia="宋体" w:cs="Times New Roman"/>
      <w:i/>
      <w:iCs/>
      <w:sz w:val="26"/>
      <w:szCs w:val="24"/>
    </w:rPr>
  </w:style>
  <w:style w:type="character" w:customStyle="1" w:styleId="86">
    <w:name w:val="HTML 预设格式 字符"/>
    <w:basedOn w:val="47"/>
    <w:link w:val="40"/>
    <w:qFormat/>
    <w:uiPriority w:val="0"/>
    <w:rPr>
      <w:rFonts w:ascii="宋体" w:hAnsi="宋体" w:eastAsia="宋体" w:cs="宋体"/>
      <w:color w:val="000000"/>
      <w:kern w:val="0"/>
      <w:sz w:val="24"/>
      <w:szCs w:val="24"/>
    </w:rPr>
  </w:style>
  <w:style w:type="character" w:customStyle="1" w:styleId="87">
    <w:name w:val="标题 字符"/>
    <w:basedOn w:val="47"/>
    <w:link w:val="43"/>
    <w:qFormat/>
    <w:uiPriority w:val="0"/>
    <w:rPr>
      <w:rFonts w:ascii="Times New Roman" w:hAnsi="Times New Roman" w:eastAsia="宋体" w:cs="Times New Roman"/>
      <w:kern w:val="0"/>
      <w:sz w:val="20"/>
      <w:szCs w:val="24"/>
      <w:u w:val="single"/>
      <w:lang w:eastAsia="en-US"/>
    </w:rPr>
  </w:style>
  <w:style w:type="character" w:customStyle="1" w:styleId="88">
    <w:name w:val="批注主题 字符"/>
    <w:basedOn w:val="72"/>
    <w:link w:val="44"/>
    <w:qFormat/>
    <w:uiPriority w:val="99"/>
    <w:rPr>
      <w:rFonts w:ascii="Times New Roman" w:hAnsi="Times New Roman" w:eastAsia="宋体" w:cs="Times New Roman"/>
      <w:b/>
      <w:bCs/>
      <w:szCs w:val="24"/>
    </w:rPr>
  </w:style>
  <w:style w:type="paragraph" w:customStyle="1" w:styleId="89">
    <w:name w:val="列出段落1"/>
    <w:basedOn w:val="1"/>
    <w:qFormat/>
    <w:uiPriority w:val="99"/>
    <w:pPr>
      <w:ind w:firstLine="420" w:firstLineChars="200"/>
    </w:pPr>
    <w:rPr>
      <w:sz w:val="28"/>
      <w:szCs w:val="28"/>
    </w:rPr>
  </w:style>
  <w:style w:type="paragraph" w:customStyle="1" w:styleId="9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1">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列表段落1"/>
    <w:basedOn w:val="1"/>
    <w:qFormat/>
    <w:uiPriority w:val="34"/>
    <w:pPr>
      <w:ind w:firstLine="420" w:firstLineChars="200"/>
    </w:pPr>
    <w:rPr>
      <w:rFonts w:ascii="Calibri" w:hAnsi="Calibri"/>
    </w:rPr>
  </w:style>
  <w:style w:type="paragraph" w:customStyle="1" w:styleId="96">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9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9">
    <w:name w:val="TOC 标题2"/>
    <w:basedOn w:val="2"/>
    <w:next w:val="1"/>
    <w:unhideWhenUsed/>
    <w:qFormat/>
    <w:uiPriority w:val="0"/>
    <w:pPr>
      <w:outlineLvl w:val="9"/>
    </w:pPr>
    <w:rPr>
      <w:rFonts w:ascii="Calibri" w:hAnsi="Calibri"/>
    </w:rPr>
  </w:style>
  <w:style w:type="paragraph" w:customStyle="1" w:styleId="100">
    <w:name w:val="样式1"/>
    <w:basedOn w:val="1"/>
    <w:next w:val="5"/>
    <w:qFormat/>
    <w:uiPriority w:val="0"/>
    <w:pPr>
      <w:spacing w:line="360" w:lineRule="auto"/>
      <w:ind w:firstLine="420" w:firstLineChars="200"/>
    </w:pPr>
    <w:rPr>
      <w:rFonts w:ascii="宋体" w:hAnsi="宋体"/>
      <w:szCs w:val="21"/>
    </w:rPr>
  </w:style>
  <w:style w:type="paragraph" w:customStyle="1" w:styleId="101">
    <w:name w:val="列出段落111"/>
    <w:basedOn w:val="1"/>
    <w:qFormat/>
    <w:uiPriority w:val="0"/>
    <w:pPr>
      <w:ind w:firstLine="420" w:firstLineChars="200"/>
    </w:pPr>
    <w:rPr>
      <w:sz w:val="28"/>
      <w:szCs w:val="28"/>
    </w:rPr>
  </w:style>
  <w:style w:type="paragraph" w:customStyle="1" w:styleId="10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7">
    <w:name w:val="Char Char Char Char"/>
    <w:basedOn w:val="14"/>
    <w:qFormat/>
    <w:uiPriority w:val="0"/>
    <w:pPr>
      <w:spacing w:line="360" w:lineRule="auto"/>
      <w:ind w:firstLine="200" w:firstLineChars="200"/>
    </w:pPr>
    <w:rPr>
      <w:rFonts w:ascii="Tahoma" w:hAnsi="Tahoma"/>
      <w:sz w:val="24"/>
    </w:rPr>
  </w:style>
  <w:style w:type="paragraph" w:customStyle="1" w:styleId="108">
    <w:name w:val="表格内容"/>
    <w:basedOn w:val="1"/>
    <w:qFormat/>
    <w:uiPriority w:val="0"/>
    <w:pPr>
      <w:suppressLineNumbers/>
      <w:suppressAutoHyphens/>
    </w:p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1">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2">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3">
    <w:name w:val="明显引用 Char4"/>
    <w:basedOn w:val="47"/>
    <w:link w:val="112"/>
    <w:qFormat/>
    <w:uiPriority w:val="0"/>
    <w:rPr>
      <w:rFonts w:ascii="Times New Roman" w:hAnsi="Times New Roman" w:eastAsia="宋体" w:cs="Times New Roman"/>
      <w:b/>
      <w:bCs/>
      <w:i/>
      <w:iCs/>
      <w:color w:val="4F81BD"/>
    </w:rPr>
  </w:style>
  <w:style w:type="paragraph" w:customStyle="1" w:styleId="114">
    <w:name w:val="表体"/>
    <w:basedOn w:val="1"/>
    <w:next w:val="1"/>
    <w:qFormat/>
    <w:uiPriority w:val="0"/>
    <w:pPr>
      <w:spacing w:line="0" w:lineRule="atLeast"/>
    </w:pPr>
    <w:rPr>
      <w:rFonts w:ascii="Calibri" w:hAnsi="Calibri"/>
      <w:b/>
      <w:snapToGrid w:val="0"/>
      <w:szCs w:val="20"/>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6">
    <w:name w:val="pa-34"/>
    <w:basedOn w:val="1"/>
    <w:qFormat/>
    <w:uiPriority w:val="0"/>
    <w:pPr>
      <w:widowControl/>
      <w:spacing w:line="360" w:lineRule="atLeast"/>
      <w:ind w:firstLine="420"/>
      <w:jc w:val="left"/>
    </w:pPr>
    <w:rPr>
      <w:rFonts w:ascii="宋体" w:hAnsi="宋体" w:cs="宋体"/>
      <w:kern w:val="0"/>
      <w:sz w:val="24"/>
    </w:rPr>
  </w:style>
  <w:style w:type="paragraph" w:customStyle="1" w:styleId="11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19">
    <w:name w:val="p16"/>
    <w:basedOn w:val="1"/>
    <w:qFormat/>
    <w:uiPriority w:val="0"/>
    <w:pPr>
      <w:widowControl/>
    </w:pPr>
    <w:rPr>
      <w:rFonts w:ascii="Calibri" w:hAnsi="Calibri" w:cs="宋体"/>
      <w:kern w:val="0"/>
      <w:szCs w:val="21"/>
    </w:rPr>
  </w:style>
  <w:style w:type="paragraph" w:customStyle="1" w:styleId="1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标题4"/>
    <w:basedOn w:val="3"/>
    <w:next w:val="20"/>
    <w:link w:val="288"/>
    <w:qFormat/>
    <w:uiPriority w:val="0"/>
    <w:pPr>
      <w:spacing w:line="413" w:lineRule="auto"/>
    </w:pPr>
    <w:rPr>
      <w:rFonts w:ascii="Arial" w:hAnsi="Arial"/>
      <w:kern w:val="0"/>
      <w:sz w:val="24"/>
    </w:rPr>
  </w:style>
  <w:style w:type="paragraph" w:customStyle="1" w:styleId="12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7">
    <w:name w:val="WW-表格内容"/>
    <w:basedOn w:val="1"/>
    <w:qFormat/>
    <w:uiPriority w:val="0"/>
    <w:pPr>
      <w:suppressLineNumbers/>
      <w:suppressAutoHyphens/>
    </w:pPr>
  </w:style>
  <w:style w:type="paragraph" w:customStyle="1" w:styleId="128">
    <w:name w:val="Char"/>
    <w:basedOn w:val="1"/>
    <w:qFormat/>
    <w:uiPriority w:val="0"/>
  </w:style>
  <w:style w:type="paragraph" w:customStyle="1" w:styleId="12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1">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3">
    <w:name w:val="Char9 Char Char Char Char Char Char"/>
    <w:basedOn w:val="14"/>
    <w:qFormat/>
    <w:uiPriority w:val="0"/>
    <w:pPr>
      <w:spacing w:line="360" w:lineRule="auto"/>
      <w:ind w:firstLine="200" w:firstLineChars="200"/>
    </w:pPr>
    <w:rPr>
      <w:rFonts w:ascii="Tahoma" w:hAnsi="Tahoma"/>
      <w:sz w:val="24"/>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6">
    <w:name w:val="p15"/>
    <w:basedOn w:val="1"/>
    <w:qFormat/>
    <w:uiPriority w:val="0"/>
    <w:pPr>
      <w:widowControl/>
      <w:spacing w:after="120"/>
    </w:pPr>
    <w:rPr>
      <w:kern w:val="0"/>
      <w:szCs w:val="21"/>
    </w:rPr>
  </w:style>
  <w:style w:type="paragraph" w:customStyle="1" w:styleId="13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8">
    <w:name w:val="正  文"/>
    <w:basedOn w:val="1"/>
    <w:qFormat/>
    <w:uiPriority w:val="0"/>
    <w:pPr>
      <w:spacing w:line="360" w:lineRule="auto"/>
      <w:ind w:firstLine="200" w:firstLineChars="200"/>
    </w:pPr>
    <w:rPr>
      <w:rFonts w:ascii="宋体" w:hAnsi="Calibri"/>
      <w:sz w:val="24"/>
    </w:rPr>
  </w:style>
  <w:style w:type="paragraph" w:customStyle="1" w:styleId="139">
    <w:name w:val="列出段落11"/>
    <w:basedOn w:val="1"/>
    <w:qFormat/>
    <w:uiPriority w:val="0"/>
    <w:pPr>
      <w:ind w:firstLine="420" w:firstLineChars="200"/>
    </w:pPr>
    <w:rPr>
      <w:sz w:val="28"/>
      <w:szCs w:val="28"/>
    </w:rPr>
  </w:style>
  <w:style w:type="paragraph" w:customStyle="1" w:styleId="14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2">
    <w:name w:val="_Style 96"/>
    <w:semiHidden/>
    <w:qFormat/>
    <w:uiPriority w:val="99"/>
    <w:rPr>
      <w:rFonts w:ascii="Calibri" w:hAnsi="Calibri" w:eastAsia="宋体" w:cs="Times New Roman"/>
      <w:kern w:val="2"/>
      <w:sz w:val="21"/>
      <w:szCs w:val="24"/>
      <w:lang w:val="en-US" w:eastAsia="zh-CN" w:bidi="ar-SA"/>
    </w:rPr>
  </w:style>
  <w:style w:type="paragraph" w:customStyle="1" w:styleId="143">
    <w:name w:val="表格文字"/>
    <w:basedOn w:val="1"/>
    <w:qFormat/>
    <w:uiPriority w:val="0"/>
    <w:pPr>
      <w:adjustRightInd w:val="0"/>
      <w:spacing w:line="420" w:lineRule="atLeast"/>
      <w:jc w:val="left"/>
      <w:textAlignment w:val="baseline"/>
    </w:pPr>
    <w:rPr>
      <w:kern w:val="0"/>
      <w:szCs w:val="20"/>
    </w:rPr>
  </w:style>
  <w:style w:type="paragraph" w:customStyle="1" w:styleId="144">
    <w:name w:val="表格"/>
    <w:basedOn w:val="1"/>
    <w:qFormat/>
    <w:uiPriority w:val="0"/>
    <w:pPr>
      <w:jc w:val="center"/>
      <w:textAlignment w:val="center"/>
    </w:pPr>
    <w:rPr>
      <w:rFonts w:ascii="华文细黑" w:hAnsi="华文细黑"/>
      <w:kern w:val="0"/>
      <w:szCs w:val="20"/>
    </w:rPr>
  </w:style>
  <w:style w:type="paragraph" w:customStyle="1" w:styleId="145">
    <w:name w:val="Char1"/>
    <w:basedOn w:val="1"/>
    <w:qFormat/>
    <w:uiPriority w:val="0"/>
  </w:style>
  <w:style w:type="paragraph" w:customStyle="1" w:styleId="146">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7">
    <w:name w:val="引用2"/>
    <w:basedOn w:val="1"/>
    <w:next w:val="1"/>
    <w:link w:val="250"/>
    <w:qFormat/>
    <w:uiPriority w:val="0"/>
    <w:rPr>
      <w:i/>
      <w:iCs/>
      <w:color w:val="000000"/>
    </w:rPr>
  </w:style>
  <w:style w:type="paragraph" w:customStyle="1" w:styleId="14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49">
    <w:name w:val="引用1"/>
    <w:basedOn w:val="1"/>
    <w:next w:val="1"/>
    <w:link w:val="150"/>
    <w:qFormat/>
    <w:uiPriority w:val="0"/>
    <w:rPr>
      <w:i/>
      <w:iCs/>
      <w:color w:val="000000"/>
      <w:szCs w:val="22"/>
    </w:rPr>
  </w:style>
  <w:style w:type="character" w:customStyle="1" w:styleId="150">
    <w:name w:val="引用 Char4"/>
    <w:basedOn w:val="47"/>
    <w:link w:val="149"/>
    <w:qFormat/>
    <w:uiPriority w:val="0"/>
    <w:rPr>
      <w:rFonts w:ascii="Times New Roman" w:hAnsi="Times New Roman" w:eastAsia="宋体" w:cs="Times New Roman"/>
      <w:i/>
      <w:iCs/>
      <w:color w:val="000000"/>
    </w:rPr>
  </w:style>
  <w:style w:type="paragraph" w:customStyle="1" w:styleId="151">
    <w:name w:val="修订1"/>
    <w:qFormat/>
    <w:uiPriority w:val="99"/>
    <w:rPr>
      <w:rFonts w:ascii="Times New Roman" w:hAnsi="Times New Roman" w:eastAsia="宋体" w:cs="Times New Roman"/>
      <w:kern w:val="2"/>
      <w:sz w:val="21"/>
      <w:szCs w:val="24"/>
      <w:lang w:val="en-US" w:eastAsia="zh-CN" w:bidi="ar-SA"/>
    </w:rPr>
  </w:style>
  <w:style w:type="paragraph" w:customStyle="1" w:styleId="15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3">
    <w:name w:val="Char2"/>
    <w:basedOn w:val="1"/>
    <w:qFormat/>
    <w:uiPriority w:val="0"/>
    <w:rPr>
      <w:rFonts w:ascii="Calibri" w:hAnsi="Calibri"/>
    </w:rPr>
  </w:style>
  <w:style w:type="paragraph" w:customStyle="1" w:styleId="154">
    <w:name w:val="标题5"/>
    <w:basedOn w:val="4"/>
    <w:link w:val="287"/>
    <w:qFormat/>
    <w:uiPriority w:val="0"/>
    <w:pPr>
      <w:spacing w:line="413" w:lineRule="auto"/>
    </w:pPr>
    <w:rPr>
      <w:rFonts w:ascii="Arial" w:hAnsi="Arial"/>
      <w:kern w:val="0"/>
      <w:sz w:val="24"/>
    </w:rPr>
  </w:style>
  <w:style w:type="paragraph" w:customStyle="1" w:styleId="15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表格标题"/>
    <w:basedOn w:val="108"/>
    <w:qFormat/>
    <w:uiPriority w:val="0"/>
  </w:style>
  <w:style w:type="paragraph" w:customStyle="1" w:styleId="15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5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WW-表格标题"/>
    <w:basedOn w:val="127"/>
    <w:qFormat/>
    <w:uiPriority w:val="0"/>
  </w:style>
  <w:style w:type="paragraph" w:customStyle="1" w:styleId="164">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5">
    <w:name w:val="明显引用12"/>
    <w:basedOn w:val="1"/>
    <w:next w:val="1"/>
    <w:link w:val="256"/>
    <w:qFormat/>
    <w:uiPriority w:val="30"/>
    <w:pPr>
      <w:pBdr>
        <w:bottom w:val="single" w:color="4F81BD" w:sz="4" w:space="4"/>
      </w:pBdr>
      <w:spacing w:before="200" w:after="280"/>
      <w:ind w:left="936" w:right="936"/>
    </w:pPr>
    <w:rPr>
      <w:b/>
      <w:bCs/>
      <w:i/>
      <w:iCs/>
      <w:color w:val="4F81BD"/>
      <w:szCs w:val="20"/>
    </w:rPr>
  </w:style>
  <w:style w:type="paragraph" w:customStyle="1" w:styleId="166">
    <w:name w:val="标准样式1"/>
    <w:basedOn w:val="1"/>
    <w:qFormat/>
    <w:uiPriority w:val="0"/>
    <w:pPr>
      <w:spacing w:line="600" w:lineRule="exact"/>
      <w:ind w:firstLine="567"/>
    </w:pPr>
    <w:rPr>
      <w:rFonts w:ascii="Calibri" w:hAnsi="Calibri"/>
      <w:sz w:val="28"/>
    </w:rPr>
  </w:style>
  <w:style w:type="paragraph" w:customStyle="1" w:styleId="1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68">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9">
    <w:name w:val="引用11"/>
    <w:basedOn w:val="1"/>
    <w:next w:val="1"/>
    <w:link w:val="269"/>
    <w:qFormat/>
    <w:uiPriority w:val="29"/>
    <w:rPr>
      <w:i/>
      <w:iCs/>
      <w:color w:val="000000"/>
      <w:szCs w:val="20"/>
    </w:rPr>
  </w:style>
  <w:style w:type="paragraph" w:customStyle="1" w:styleId="170">
    <w:name w:val="_Style 87"/>
    <w:basedOn w:val="1"/>
    <w:qFormat/>
    <w:uiPriority w:val="99"/>
    <w:pPr>
      <w:ind w:firstLine="420" w:firstLineChars="200"/>
    </w:pPr>
    <w:rPr>
      <w:rFonts w:ascii="Calibri" w:hAnsi="Calibri"/>
      <w:sz w:val="28"/>
      <w:szCs w:val="28"/>
    </w:rPr>
  </w:style>
  <w:style w:type="paragraph" w:customStyle="1" w:styleId="171">
    <w:name w:val="自定样式1"/>
    <w:basedOn w:val="1"/>
    <w:qFormat/>
    <w:uiPriority w:val="0"/>
    <w:pPr>
      <w:suppressAutoHyphens/>
      <w:jc w:val="center"/>
    </w:pPr>
    <w:rPr>
      <w:rFonts w:ascii="宋体" w:hAnsi="宋体"/>
      <w:color w:val="000000"/>
      <w:sz w:val="18"/>
    </w:rPr>
  </w:style>
  <w:style w:type="paragraph" w:customStyle="1" w:styleId="17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174">
    <w:name w:val="未处理的提及1"/>
    <w:unhideWhenUsed/>
    <w:qFormat/>
    <w:uiPriority w:val="99"/>
    <w:rPr>
      <w:color w:val="808080"/>
      <w:shd w:val="clear" w:color="auto" w:fill="E6E6E6"/>
    </w:rPr>
  </w:style>
  <w:style w:type="character" w:customStyle="1" w:styleId="175">
    <w:name w:val="正文文本 3 Char"/>
    <w:qFormat/>
    <w:uiPriority w:val="0"/>
    <w:rPr>
      <w:kern w:val="2"/>
      <w:sz w:val="16"/>
      <w:szCs w:val="16"/>
    </w:rPr>
  </w:style>
  <w:style w:type="character" w:customStyle="1" w:styleId="176">
    <w:name w:val="正文文本缩进 Char2"/>
    <w:semiHidden/>
    <w:qFormat/>
    <w:uiPriority w:val="99"/>
    <w:rPr>
      <w:rFonts w:ascii="Calibri" w:hAnsi="Calibri" w:eastAsia="宋体" w:cs="Times New Roman"/>
      <w:szCs w:val="24"/>
    </w:rPr>
  </w:style>
  <w:style w:type="character" w:customStyle="1" w:styleId="177">
    <w:name w:val="标题 3 Char"/>
    <w:qFormat/>
    <w:uiPriority w:val="0"/>
    <w:rPr>
      <w:rFonts w:ascii="仿宋_GB2312" w:hAnsi="Calibri" w:eastAsia="仿宋_GB2312" w:cs="Times New Roman"/>
      <w:b/>
      <w:kern w:val="0"/>
      <w:sz w:val="24"/>
      <w:szCs w:val="28"/>
    </w:rPr>
  </w:style>
  <w:style w:type="character" w:customStyle="1" w:styleId="178">
    <w:name w:val="批注框文本 Char2"/>
    <w:qFormat/>
    <w:uiPriority w:val="99"/>
    <w:rPr>
      <w:kern w:val="2"/>
      <w:sz w:val="18"/>
      <w:szCs w:val="18"/>
    </w:rPr>
  </w:style>
  <w:style w:type="character" w:customStyle="1" w:styleId="179">
    <w:name w:val="textcontents"/>
    <w:qFormat/>
    <w:uiPriority w:val="0"/>
    <w:rPr>
      <w:rFonts w:cs="Times New Roman"/>
    </w:rPr>
  </w:style>
  <w:style w:type="character" w:customStyle="1" w:styleId="180">
    <w:name w:val="ht1"/>
    <w:qFormat/>
    <w:uiPriority w:val="0"/>
    <w:rPr>
      <w:rFonts w:ascii="黑体" w:eastAsia="黑体"/>
      <w:b/>
      <w:bCs/>
    </w:rPr>
  </w:style>
  <w:style w:type="character" w:customStyle="1" w:styleId="181">
    <w:name w:val="标题 Char"/>
    <w:qFormat/>
    <w:uiPriority w:val="0"/>
    <w:rPr>
      <w:rFonts w:ascii="Cambria" w:hAnsi="Cambria" w:eastAsia="宋体" w:cs="Times New Roman"/>
      <w:b/>
      <w:bCs/>
      <w:kern w:val="2"/>
      <w:sz w:val="32"/>
      <w:szCs w:val="32"/>
    </w:rPr>
  </w:style>
  <w:style w:type="character" w:customStyle="1" w:styleId="182">
    <w:name w:val="14t1"/>
    <w:qFormat/>
    <w:uiPriority w:val="0"/>
    <w:rPr>
      <w:rFonts w:hint="eastAsia" w:ascii="宋体" w:hAnsi="宋体" w:eastAsia="宋体"/>
      <w:sz w:val="11"/>
      <w:szCs w:val="11"/>
    </w:rPr>
  </w:style>
  <w:style w:type="character" w:customStyle="1" w:styleId="183">
    <w:name w:val="Char Char36"/>
    <w:qFormat/>
    <w:uiPriority w:val="0"/>
    <w:rPr>
      <w:rFonts w:ascii="仿宋_GB2312" w:eastAsia="仿宋_GB2312" w:cs="MingLiU"/>
      <w:b/>
      <w:sz w:val="24"/>
      <w:szCs w:val="28"/>
    </w:rPr>
  </w:style>
  <w:style w:type="character" w:customStyle="1" w:styleId="184">
    <w:name w:val="文档结构图 Char"/>
    <w:qFormat/>
    <w:uiPriority w:val="0"/>
    <w:rPr>
      <w:rFonts w:ascii="宋体"/>
      <w:kern w:val="2"/>
      <w:sz w:val="18"/>
      <w:szCs w:val="18"/>
    </w:rPr>
  </w:style>
  <w:style w:type="character" w:customStyle="1" w:styleId="185">
    <w:name w:val="普通文字 Char Char2"/>
    <w:qFormat/>
    <w:uiPriority w:val="0"/>
    <w:rPr>
      <w:rFonts w:ascii="宋体" w:hAnsi="Courier New"/>
      <w:kern w:val="2"/>
      <w:sz w:val="28"/>
      <w:szCs w:val="28"/>
    </w:rPr>
  </w:style>
  <w:style w:type="character" w:customStyle="1" w:styleId="186">
    <w:name w:val="HTML 预设格式 Char"/>
    <w:qFormat/>
    <w:uiPriority w:val="0"/>
    <w:rPr>
      <w:rFonts w:ascii="宋体" w:hAnsi="宋体" w:eastAsia="宋体" w:cs="宋体"/>
      <w:color w:val="000000"/>
      <w:sz w:val="24"/>
      <w:szCs w:val="24"/>
    </w:rPr>
  </w:style>
  <w:style w:type="character" w:customStyle="1" w:styleId="187">
    <w:name w:val="纯文本 Char"/>
    <w:qFormat/>
    <w:uiPriority w:val="0"/>
    <w:rPr>
      <w:rFonts w:ascii="宋体" w:hAnsi="Courier New"/>
      <w:sz w:val="28"/>
      <w:szCs w:val="28"/>
    </w:rPr>
  </w:style>
  <w:style w:type="character" w:customStyle="1" w:styleId="188">
    <w:name w:val="批注框文本 Char"/>
    <w:qFormat/>
    <w:uiPriority w:val="0"/>
    <w:rPr>
      <w:sz w:val="18"/>
      <w:szCs w:val="18"/>
    </w:rPr>
  </w:style>
  <w:style w:type="character" w:customStyle="1" w:styleId="189">
    <w:name w:val="页脚 Char"/>
    <w:qFormat/>
    <w:uiPriority w:val="0"/>
    <w:rPr>
      <w:sz w:val="18"/>
      <w:szCs w:val="18"/>
    </w:rPr>
  </w:style>
  <w:style w:type="character" w:customStyle="1" w:styleId="190">
    <w:name w:val="正文文本缩进 3 Char"/>
    <w:qFormat/>
    <w:uiPriority w:val="0"/>
    <w:rPr>
      <w:kern w:val="2"/>
      <w:sz w:val="16"/>
      <w:szCs w:val="16"/>
    </w:rPr>
  </w:style>
  <w:style w:type="character" w:customStyle="1" w:styleId="191">
    <w:name w:val="标题 8 Char"/>
    <w:qFormat/>
    <w:uiPriority w:val="0"/>
    <w:rPr>
      <w:rFonts w:ascii="Arial" w:hAnsi="Arial" w:eastAsia="黑体" w:cs="Times New Roman"/>
      <w:sz w:val="24"/>
      <w:szCs w:val="24"/>
    </w:rPr>
  </w:style>
  <w:style w:type="character" w:customStyle="1" w:styleId="192">
    <w:name w:val="正文文本缩进 2 Char1"/>
    <w:qFormat/>
    <w:uiPriority w:val="0"/>
    <w:rPr>
      <w:sz w:val="28"/>
      <w:szCs w:val="24"/>
    </w:rPr>
  </w:style>
  <w:style w:type="character" w:customStyle="1" w:styleId="193">
    <w:name w:val="标题 5 Char1"/>
    <w:qFormat/>
    <w:uiPriority w:val="0"/>
    <w:rPr>
      <w:rFonts w:ascii="宋体" w:hAnsi="宋体" w:eastAsia="宋体" w:cs="宋体"/>
      <w:b/>
      <w:bCs/>
      <w:sz w:val="20"/>
      <w:szCs w:val="20"/>
    </w:rPr>
  </w:style>
  <w:style w:type="character" w:customStyle="1" w:styleId="194">
    <w:name w:val="批注文字 Char"/>
    <w:qFormat/>
    <w:uiPriority w:val="0"/>
    <w:rPr>
      <w:rFonts w:ascii="Times New Roman" w:hAnsi="Times New Roman" w:eastAsia="宋体" w:cs="Times New Roman"/>
      <w:kern w:val="2"/>
      <w:sz w:val="21"/>
      <w:szCs w:val="24"/>
    </w:rPr>
  </w:style>
  <w:style w:type="character" w:customStyle="1" w:styleId="195">
    <w:name w:val="style121"/>
    <w:qFormat/>
    <w:uiPriority w:val="0"/>
    <w:rPr>
      <w:rFonts w:hint="eastAsia" w:ascii="宋体" w:hAnsi="宋体" w:eastAsia="宋体"/>
      <w:sz w:val="18"/>
      <w:szCs w:val="18"/>
    </w:rPr>
  </w:style>
  <w:style w:type="character" w:customStyle="1" w:styleId="196">
    <w:name w:val="Section Char"/>
    <w:qFormat/>
    <w:uiPriority w:val="0"/>
    <w:rPr>
      <w:rFonts w:ascii="仿宋_GB2312" w:eastAsia="仿宋_GB2312" w:cs="MingLiU"/>
      <w:b/>
      <w:sz w:val="24"/>
      <w:szCs w:val="28"/>
      <w:lang w:val="en-US" w:eastAsia="zh-CN" w:bidi="ar-SA"/>
    </w:rPr>
  </w:style>
  <w:style w:type="character" w:customStyle="1" w:styleId="197">
    <w:name w:val="正文文本 3 Char1"/>
    <w:qFormat/>
    <w:uiPriority w:val="0"/>
    <w:rPr>
      <w:kern w:val="2"/>
      <w:sz w:val="16"/>
      <w:szCs w:val="16"/>
    </w:rPr>
  </w:style>
  <w:style w:type="character" w:customStyle="1" w:styleId="198">
    <w:name w:val="文档结构图 Char1"/>
    <w:qFormat/>
    <w:uiPriority w:val="0"/>
    <w:rPr>
      <w:rFonts w:ascii="宋体"/>
      <w:kern w:val="2"/>
      <w:sz w:val="18"/>
      <w:szCs w:val="18"/>
    </w:rPr>
  </w:style>
  <w:style w:type="character" w:customStyle="1" w:styleId="199">
    <w:name w:val="标题 9 Char"/>
    <w:qFormat/>
    <w:uiPriority w:val="0"/>
    <w:rPr>
      <w:rFonts w:ascii="Arial" w:hAnsi="Arial" w:eastAsia="黑体" w:cs="Times New Roman"/>
      <w:szCs w:val="21"/>
    </w:rPr>
  </w:style>
  <w:style w:type="character" w:customStyle="1" w:styleId="200">
    <w:name w:val="页眉 Char1"/>
    <w:semiHidden/>
    <w:qFormat/>
    <w:uiPriority w:val="99"/>
    <w:rPr>
      <w:kern w:val="2"/>
      <w:sz w:val="18"/>
      <w:szCs w:val="18"/>
    </w:rPr>
  </w:style>
  <w:style w:type="character" w:customStyle="1" w:styleId="201">
    <w:name w:val="Char Char35"/>
    <w:qFormat/>
    <w:uiPriority w:val="0"/>
    <w:rPr>
      <w:rFonts w:ascii="仿宋_GB2312" w:eastAsia="仿宋_GB2312" w:cs="MingLiU"/>
      <w:b/>
      <w:sz w:val="24"/>
      <w:szCs w:val="28"/>
    </w:rPr>
  </w:style>
  <w:style w:type="character" w:customStyle="1" w:styleId="202">
    <w:name w:val="日期 Char2"/>
    <w:qFormat/>
    <w:uiPriority w:val="99"/>
    <w:rPr>
      <w:kern w:val="2"/>
      <w:sz w:val="21"/>
      <w:szCs w:val="24"/>
    </w:rPr>
  </w:style>
  <w:style w:type="character" w:customStyle="1" w:styleId="203">
    <w:name w:val="Char Char22"/>
    <w:qFormat/>
    <w:uiPriority w:val="0"/>
    <w:rPr>
      <w:b/>
      <w:bCs/>
      <w:kern w:val="2"/>
      <w:sz w:val="32"/>
      <w:szCs w:val="32"/>
    </w:rPr>
  </w:style>
  <w:style w:type="character" w:customStyle="1" w:styleId="204">
    <w:name w:val="正文文本缩进 2 Char2"/>
    <w:semiHidden/>
    <w:qFormat/>
    <w:uiPriority w:val="99"/>
    <w:rPr>
      <w:rFonts w:ascii="Calibri" w:hAnsi="Calibri" w:eastAsia="宋体" w:cs="Times New Roman"/>
      <w:szCs w:val="24"/>
    </w:rPr>
  </w:style>
  <w:style w:type="character" w:customStyle="1" w:styleId="205">
    <w:name w:val="明显强调1"/>
    <w:qFormat/>
    <w:uiPriority w:val="0"/>
    <w:rPr>
      <w:b/>
      <w:bCs/>
      <w:i/>
      <w:iCs/>
      <w:color w:val="4F81BD"/>
    </w:rPr>
  </w:style>
  <w:style w:type="character" w:customStyle="1" w:styleId="206">
    <w:name w:val="Char Char14"/>
    <w:qFormat/>
    <w:uiPriority w:val="0"/>
    <w:rPr>
      <w:kern w:val="2"/>
      <w:sz w:val="18"/>
      <w:szCs w:val="18"/>
    </w:rPr>
  </w:style>
  <w:style w:type="character" w:customStyle="1" w:styleId="207">
    <w:name w:val="s3"/>
    <w:qFormat/>
    <w:uiPriority w:val="0"/>
  </w:style>
  <w:style w:type="character" w:customStyle="1" w:styleId="208">
    <w:name w:val="标题 1 Char"/>
    <w:qFormat/>
    <w:uiPriority w:val="0"/>
    <w:rPr>
      <w:rFonts w:ascii="Times New Roman" w:hAnsi="Times New Roman" w:eastAsia="宋体" w:cs="Times New Roman"/>
      <w:b/>
      <w:bCs/>
      <w:kern w:val="44"/>
      <w:sz w:val="44"/>
      <w:szCs w:val="44"/>
    </w:rPr>
  </w:style>
  <w:style w:type="character" w:customStyle="1" w:styleId="209">
    <w:name w:val="日期 Char3"/>
    <w:semiHidden/>
    <w:qFormat/>
    <w:uiPriority w:val="99"/>
    <w:rPr>
      <w:rFonts w:ascii="Calibri" w:hAnsi="Calibri" w:eastAsia="宋体" w:cs="Times New Roman"/>
      <w:szCs w:val="24"/>
    </w:rPr>
  </w:style>
  <w:style w:type="character" w:customStyle="1" w:styleId="210">
    <w:name w:val="title11"/>
    <w:qFormat/>
    <w:uiPriority w:val="0"/>
    <w:rPr>
      <w:b/>
      <w:bCs/>
      <w:color w:val="FFFFFF"/>
      <w:sz w:val="11"/>
      <w:szCs w:val="11"/>
    </w:rPr>
  </w:style>
  <w:style w:type="character" w:customStyle="1" w:styleId="211">
    <w:name w:val="明显引用 Char2"/>
    <w:qFormat/>
    <w:uiPriority w:val="99"/>
    <w:rPr>
      <w:b/>
      <w:bCs/>
      <w:i/>
      <w:iCs/>
      <w:color w:val="4F81BD"/>
      <w:kern w:val="2"/>
      <w:sz w:val="21"/>
      <w:szCs w:val="24"/>
    </w:rPr>
  </w:style>
  <w:style w:type="character" w:customStyle="1" w:styleId="212">
    <w:name w:val="批注框文本 Char3"/>
    <w:semiHidden/>
    <w:qFormat/>
    <w:uiPriority w:val="99"/>
    <w:rPr>
      <w:rFonts w:ascii="Calibri" w:hAnsi="Calibri" w:eastAsia="宋体" w:cs="Times New Roman"/>
      <w:sz w:val="18"/>
      <w:szCs w:val="18"/>
    </w:rPr>
  </w:style>
  <w:style w:type="character" w:customStyle="1" w:styleId="213">
    <w:name w:val="Char Char33"/>
    <w:qFormat/>
    <w:uiPriority w:val="0"/>
    <w:rPr>
      <w:rFonts w:ascii="仿宋_GB2312" w:eastAsia="仿宋_GB2312" w:cs="MingLiU"/>
      <w:b/>
      <w:sz w:val="24"/>
      <w:szCs w:val="28"/>
    </w:rPr>
  </w:style>
  <w:style w:type="character" w:customStyle="1" w:styleId="214">
    <w:name w:val="标题 2 Char"/>
    <w:qFormat/>
    <w:uiPriority w:val="0"/>
    <w:rPr>
      <w:rFonts w:ascii="仿宋_GB2312" w:hAnsi="Calibri" w:eastAsia="仿宋_GB2312" w:cs="Times New Roman"/>
      <w:b/>
      <w:spacing w:val="1"/>
      <w:w w:val="99"/>
      <w:kern w:val="0"/>
      <w:sz w:val="28"/>
      <w:szCs w:val="32"/>
    </w:rPr>
  </w:style>
  <w:style w:type="character" w:customStyle="1" w:styleId="215">
    <w:name w:val="l1"/>
    <w:basedOn w:val="47"/>
    <w:qFormat/>
    <w:uiPriority w:val="0"/>
  </w:style>
  <w:style w:type="character" w:customStyle="1" w:styleId="216">
    <w:name w:val="手改 Char Char"/>
    <w:qFormat/>
    <w:uiPriority w:val="0"/>
    <w:rPr>
      <w:kern w:val="2"/>
      <w:sz w:val="21"/>
      <w:szCs w:val="24"/>
    </w:rPr>
  </w:style>
  <w:style w:type="character" w:customStyle="1" w:styleId="217">
    <w:name w:val="style21"/>
    <w:qFormat/>
    <w:uiPriority w:val="0"/>
    <w:rPr>
      <w:b/>
      <w:bCs/>
      <w:sz w:val="28"/>
      <w:szCs w:val="28"/>
    </w:rPr>
  </w:style>
  <w:style w:type="character" w:customStyle="1" w:styleId="218">
    <w:name w:val="Char Char24"/>
    <w:qFormat/>
    <w:uiPriority w:val="0"/>
    <w:rPr>
      <w:b/>
      <w:bCs/>
      <w:kern w:val="44"/>
      <w:sz w:val="44"/>
      <w:szCs w:val="44"/>
    </w:rPr>
  </w:style>
  <w:style w:type="character" w:customStyle="1" w:styleId="219">
    <w:name w:val="纯文本 Char1"/>
    <w:qFormat/>
    <w:uiPriority w:val="0"/>
    <w:rPr>
      <w:rFonts w:ascii="宋体" w:hAnsi="Courier New" w:cs="Courier New"/>
      <w:kern w:val="2"/>
      <w:sz w:val="21"/>
      <w:szCs w:val="21"/>
    </w:rPr>
  </w:style>
  <w:style w:type="character" w:customStyle="1" w:styleId="220">
    <w:name w:val="尾注文本 Char"/>
    <w:qFormat/>
    <w:uiPriority w:val="0"/>
    <w:rPr>
      <w:kern w:val="2"/>
      <w:sz w:val="21"/>
      <w:szCs w:val="24"/>
    </w:rPr>
  </w:style>
  <w:style w:type="character" w:customStyle="1" w:styleId="221">
    <w:name w:val="日期 Char1"/>
    <w:qFormat/>
    <w:uiPriority w:val="0"/>
    <w:rPr>
      <w:kern w:val="2"/>
      <w:sz w:val="21"/>
      <w:szCs w:val="22"/>
    </w:rPr>
  </w:style>
  <w:style w:type="character" w:customStyle="1" w:styleId="222">
    <w:name w:val="正文文本 Char1"/>
    <w:qFormat/>
    <w:uiPriority w:val="0"/>
    <w:rPr>
      <w:kern w:val="2"/>
      <w:sz w:val="21"/>
      <w:szCs w:val="22"/>
    </w:rPr>
  </w:style>
  <w:style w:type="character" w:customStyle="1" w:styleId="223">
    <w:name w:val="标题 9 Char1"/>
    <w:qFormat/>
    <w:uiPriority w:val="0"/>
    <w:rPr>
      <w:rFonts w:ascii="Times New Roman" w:hAnsi="Times New Roman" w:eastAsia="仿宋_GB2312" w:cs="Times New Roman"/>
      <w:sz w:val="30"/>
      <w:szCs w:val="20"/>
    </w:rPr>
  </w:style>
  <w:style w:type="character" w:customStyle="1" w:styleId="224">
    <w:name w:val="脚注文本 Char1"/>
    <w:qFormat/>
    <w:uiPriority w:val="0"/>
    <w:rPr>
      <w:rFonts w:ascii="Arial" w:hAnsi="Arial" w:cs="Arial"/>
      <w:sz w:val="18"/>
      <w:szCs w:val="18"/>
      <w:lang w:eastAsia="en-US"/>
    </w:rPr>
  </w:style>
  <w:style w:type="character" w:customStyle="1" w:styleId="225">
    <w:name w:val="正文文本缩进 Char"/>
    <w:qFormat/>
    <w:uiPriority w:val="0"/>
    <w:rPr>
      <w:rFonts w:ascii="黑体" w:hAnsi="宋体" w:eastAsia="黑体"/>
      <w:color w:val="000000"/>
      <w:sz w:val="28"/>
      <w:szCs w:val="32"/>
    </w:rPr>
  </w:style>
  <w:style w:type="character" w:customStyle="1" w:styleId="226">
    <w:name w:val="HTML 预设格式 Char1"/>
    <w:qFormat/>
    <w:uiPriority w:val="0"/>
    <w:rPr>
      <w:rFonts w:ascii="宋体" w:hAnsi="宋体" w:cs="宋体"/>
      <w:color w:val="000000"/>
      <w:sz w:val="24"/>
      <w:szCs w:val="24"/>
    </w:rPr>
  </w:style>
  <w:style w:type="character" w:customStyle="1" w:styleId="227">
    <w:name w:val="引用 Char3"/>
    <w:qFormat/>
    <w:uiPriority w:val="29"/>
    <w:rPr>
      <w:rFonts w:ascii="Calibri" w:hAnsi="Calibri" w:eastAsia="宋体" w:cs="Times New Roman"/>
      <w:i/>
      <w:iCs/>
      <w:color w:val="000000"/>
      <w:szCs w:val="24"/>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普通文字 Char Char1"/>
    <w:qFormat/>
    <w:uiPriority w:val="0"/>
    <w:rPr>
      <w:rFonts w:ascii="宋体" w:hAnsi="Courier New"/>
      <w:kern w:val="2"/>
      <w:sz w:val="28"/>
      <w:szCs w:val="28"/>
    </w:rPr>
  </w:style>
  <w:style w:type="character" w:customStyle="1" w:styleId="230">
    <w:name w:val="明显参考1"/>
    <w:qFormat/>
    <w:uiPriority w:val="0"/>
    <w:rPr>
      <w:b/>
      <w:bCs/>
      <w:smallCaps/>
      <w:color w:val="C0504D"/>
      <w:spacing w:val="5"/>
      <w:u w:val="single"/>
    </w:rPr>
  </w:style>
  <w:style w:type="character" w:customStyle="1" w:styleId="231">
    <w:name w:val="正文文本缩进 Char1"/>
    <w:qFormat/>
    <w:uiPriority w:val="0"/>
    <w:rPr>
      <w:kern w:val="2"/>
      <w:sz w:val="21"/>
      <w:szCs w:val="24"/>
    </w:rPr>
  </w:style>
  <w:style w:type="character" w:customStyle="1" w:styleId="232">
    <w:name w:val="页眉 Char"/>
    <w:qFormat/>
    <w:uiPriority w:val="0"/>
    <w:rPr>
      <w:sz w:val="18"/>
      <w:szCs w:val="18"/>
    </w:rPr>
  </w:style>
  <w:style w:type="character" w:customStyle="1" w:styleId="233">
    <w:name w:val="style31"/>
    <w:qFormat/>
    <w:uiPriority w:val="0"/>
    <w:rPr>
      <w:sz w:val="10"/>
      <w:szCs w:val="10"/>
    </w:rPr>
  </w:style>
  <w:style w:type="character" w:customStyle="1" w:styleId="234">
    <w:name w:val="日期 Char"/>
    <w:qFormat/>
    <w:uiPriority w:val="0"/>
    <w:rPr>
      <w:rFonts w:eastAsia="宋体"/>
      <w:szCs w:val="24"/>
    </w:rPr>
  </w:style>
  <w:style w:type="character" w:customStyle="1" w:styleId="235">
    <w:name w:val="标题 1 Char1"/>
    <w:qFormat/>
    <w:uiPriority w:val="0"/>
    <w:rPr>
      <w:rFonts w:ascii="Times New Roman" w:hAnsi="Times New Roman" w:eastAsia="宋体" w:cs="Times New Roman"/>
      <w:b/>
      <w:bCs/>
      <w:kern w:val="44"/>
      <w:sz w:val="44"/>
      <w:szCs w:val="44"/>
    </w:rPr>
  </w:style>
  <w:style w:type="character" w:customStyle="1" w:styleId="236">
    <w:name w:val="main_tdbg_7601"/>
    <w:qFormat/>
    <w:uiPriority w:val="0"/>
    <w:rPr>
      <w:sz w:val="14"/>
      <w:szCs w:val="14"/>
    </w:rPr>
  </w:style>
  <w:style w:type="character" w:customStyle="1" w:styleId="237">
    <w:name w:val="尾注文本 Char1"/>
    <w:qFormat/>
    <w:uiPriority w:val="0"/>
    <w:rPr>
      <w:rFonts w:ascii="Arial" w:hAnsi="Arial" w:cs="Arial"/>
      <w:szCs w:val="24"/>
      <w:lang w:eastAsia="en-US"/>
    </w:rPr>
  </w:style>
  <w:style w:type="character" w:customStyle="1" w:styleId="238">
    <w:name w:val="副标题 Char2"/>
    <w:qFormat/>
    <w:uiPriority w:val="11"/>
    <w:rPr>
      <w:rFonts w:ascii="Cambria" w:hAnsi="Cambria" w:eastAsia="宋体" w:cs="Times New Roman"/>
      <w:b/>
      <w:bCs/>
      <w:kern w:val="28"/>
      <w:sz w:val="32"/>
      <w:szCs w:val="32"/>
    </w:rPr>
  </w:style>
  <w:style w:type="character" w:customStyle="1" w:styleId="239">
    <w:name w:val="正文文本缩进 3 Char2"/>
    <w:semiHidden/>
    <w:qFormat/>
    <w:uiPriority w:val="99"/>
    <w:rPr>
      <w:rFonts w:ascii="Calibri" w:hAnsi="Calibri" w:eastAsia="宋体" w:cs="Times New Roman"/>
      <w:sz w:val="16"/>
      <w:szCs w:val="16"/>
    </w:rPr>
  </w:style>
  <w:style w:type="character" w:customStyle="1" w:styleId="240">
    <w:name w:val="Char Char34"/>
    <w:qFormat/>
    <w:uiPriority w:val="0"/>
    <w:rPr>
      <w:rFonts w:ascii="仿宋_GB2312" w:eastAsia="仿宋_GB2312" w:cs="MingLiU"/>
      <w:b/>
      <w:spacing w:val="1"/>
      <w:w w:val="99"/>
      <w:sz w:val="28"/>
      <w:szCs w:val="32"/>
    </w:rPr>
  </w:style>
  <w:style w:type="character" w:customStyle="1" w:styleId="241">
    <w:name w:val="docpro"/>
    <w:basedOn w:val="47"/>
    <w:qFormat/>
    <w:uiPriority w:val="0"/>
  </w:style>
  <w:style w:type="character" w:customStyle="1" w:styleId="242">
    <w:name w:val="ITTHEADER1 Char"/>
    <w:qFormat/>
    <w:uiPriority w:val="0"/>
    <w:rPr>
      <w:rFonts w:eastAsia="黑体"/>
      <w:kern w:val="2"/>
      <w:sz w:val="44"/>
      <w:szCs w:val="44"/>
      <w:lang w:val="en-US" w:eastAsia="zh-CN" w:bidi="ar-SA"/>
    </w:rPr>
  </w:style>
  <w:style w:type="character" w:customStyle="1" w:styleId="243">
    <w:name w:val="副标题 Char"/>
    <w:qFormat/>
    <w:uiPriority w:val="0"/>
    <w:rPr>
      <w:rFonts w:ascii="Cambria" w:hAnsi="Cambria" w:eastAsia="宋体" w:cs="Times New Roman"/>
      <w:b/>
      <w:bCs/>
      <w:kern w:val="28"/>
      <w:sz w:val="32"/>
      <w:szCs w:val="32"/>
    </w:rPr>
  </w:style>
  <w:style w:type="character" w:customStyle="1" w:styleId="244">
    <w:name w:val="标题 Char2"/>
    <w:qFormat/>
    <w:uiPriority w:val="10"/>
    <w:rPr>
      <w:rFonts w:ascii="Cambria" w:hAnsi="Cambria" w:eastAsia="宋体" w:cs="Times New Roman"/>
      <w:b/>
      <w:bCs/>
      <w:sz w:val="32"/>
      <w:szCs w:val="32"/>
    </w:rPr>
  </w:style>
  <w:style w:type="character" w:customStyle="1" w:styleId="245">
    <w:name w:val="正文文本 Char2"/>
    <w:qFormat/>
    <w:uiPriority w:val="99"/>
    <w:rPr>
      <w:kern w:val="2"/>
      <w:sz w:val="21"/>
      <w:szCs w:val="24"/>
    </w:rPr>
  </w:style>
  <w:style w:type="character" w:customStyle="1" w:styleId="246">
    <w:name w:val="0d1471"/>
    <w:qFormat/>
    <w:uiPriority w:val="0"/>
    <w:rPr>
      <w:color w:val="000000"/>
      <w:sz w:val="11"/>
      <w:szCs w:val="11"/>
      <w:u w:val="none"/>
    </w:rPr>
  </w:style>
  <w:style w:type="character" w:customStyle="1" w:styleId="247">
    <w:name w:val="批注主题 Char"/>
    <w:qFormat/>
    <w:uiPriority w:val="0"/>
    <w:rPr>
      <w:rFonts w:ascii="宋体" w:hAnsi="宋体" w:eastAsia="宋体"/>
      <w:kern w:val="2"/>
      <w:sz w:val="24"/>
      <w:szCs w:val="28"/>
      <w:lang w:val="en-US" w:eastAsia="zh-CN" w:bidi="ar-SA"/>
    </w:rPr>
  </w:style>
  <w:style w:type="character" w:customStyle="1" w:styleId="248">
    <w:name w:val="正文文本 2 Char1"/>
    <w:semiHidden/>
    <w:qFormat/>
    <w:uiPriority w:val="99"/>
    <w:rPr>
      <w:rFonts w:ascii="Calibri" w:hAnsi="Calibri" w:eastAsia="宋体" w:cs="Times New Roman"/>
      <w:szCs w:val="24"/>
    </w:rPr>
  </w:style>
  <w:style w:type="character" w:customStyle="1" w:styleId="249">
    <w:name w:val="批注框文本 Char1"/>
    <w:qFormat/>
    <w:uiPriority w:val="0"/>
    <w:rPr>
      <w:kern w:val="2"/>
      <w:sz w:val="18"/>
      <w:szCs w:val="18"/>
    </w:rPr>
  </w:style>
  <w:style w:type="character" w:customStyle="1" w:styleId="250">
    <w:name w:val="引用 Char"/>
    <w:link w:val="147"/>
    <w:qFormat/>
    <w:uiPriority w:val="0"/>
    <w:rPr>
      <w:rFonts w:ascii="Times New Roman" w:hAnsi="Times New Roman" w:eastAsia="宋体" w:cs="Times New Roman"/>
      <w:i/>
      <w:iCs/>
      <w:color w:val="000000"/>
      <w:szCs w:val="24"/>
    </w:rPr>
  </w:style>
  <w:style w:type="character" w:customStyle="1" w:styleId="251">
    <w:name w:val="font161"/>
    <w:qFormat/>
    <w:uiPriority w:val="0"/>
    <w:rPr>
      <w:b/>
      <w:bCs/>
      <w:sz w:val="32"/>
      <w:szCs w:val="32"/>
    </w:rPr>
  </w:style>
  <w:style w:type="character" w:customStyle="1" w:styleId="252">
    <w:name w:val="Char Char32"/>
    <w:qFormat/>
    <w:uiPriority w:val="0"/>
    <w:rPr>
      <w:rFonts w:ascii="仿宋_GB2312" w:eastAsia="仿宋_GB2312" w:cs="MingLiU"/>
      <w:b/>
      <w:spacing w:val="1"/>
      <w:w w:val="99"/>
      <w:sz w:val="28"/>
      <w:szCs w:val="32"/>
    </w:rPr>
  </w:style>
  <w:style w:type="character" w:customStyle="1" w:styleId="253">
    <w:name w:val="标题 2 Char1"/>
    <w:qFormat/>
    <w:uiPriority w:val="0"/>
    <w:rPr>
      <w:rFonts w:ascii="Cambria" w:hAnsi="Cambria" w:eastAsia="宋体" w:cs="Times New Roman"/>
      <w:b/>
      <w:bCs/>
      <w:kern w:val="2"/>
      <w:sz w:val="32"/>
      <w:szCs w:val="32"/>
    </w:rPr>
  </w:style>
  <w:style w:type="character" w:customStyle="1" w:styleId="254">
    <w:name w:val="ss16"/>
    <w:qFormat/>
    <w:uiPriority w:val="0"/>
    <w:rPr>
      <w:rFonts w:hint="eastAsia" w:ascii="宋体" w:hAnsi="宋体" w:eastAsia="宋体"/>
      <w:color w:val="000000"/>
      <w:sz w:val="9"/>
      <w:szCs w:val="9"/>
    </w:rPr>
  </w:style>
  <w:style w:type="character" w:customStyle="1" w:styleId="255">
    <w:name w:val="批注主题 Char3"/>
    <w:semiHidden/>
    <w:qFormat/>
    <w:uiPriority w:val="99"/>
    <w:rPr>
      <w:rFonts w:ascii="Calibri" w:hAnsi="Calibri" w:eastAsia="宋体" w:cs="Times New Roman"/>
      <w:b/>
      <w:bCs/>
      <w:szCs w:val="24"/>
    </w:rPr>
  </w:style>
  <w:style w:type="character" w:customStyle="1" w:styleId="256">
    <w:name w:val="明显引用 Char1"/>
    <w:link w:val="165"/>
    <w:qFormat/>
    <w:uiPriority w:val="30"/>
    <w:rPr>
      <w:rFonts w:ascii="Times New Roman" w:hAnsi="Times New Roman" w:eastAsia="宋体" w:cs="Times New Roman"/>
      <w:b/>
      <w:bCs/>
      <w:i/>
      <w:iCs/>
      <w:color w:val="4F81BD"/>
      <w:szCs w:val="20"/>
    </w:rPr>
  </w:style>
  <w:style w:type="character" w:customStyle="1" w:styleId="257">
    <w:name w:val="HTML 预设格式 Char2"/>
    <w:semiHidden/>
    <w:qFormat/>
    <w:uiPriority w:val="99"/>
    <w:rPr>
      <w:rFonts w:ascii="Courier New" w:hAnsi="Courier New" w:eastAsia="宋体" w:cs="Courier New"/>
      <w:sz w:val="20"/>
      <w:szCs w:val="20"/>
    </w:rPr>
  </w:style>
  <w:style w:type="character" w:customStyle="1" w:styleId="258">
    <w:name w:val="Char Char17"/>
    <w:qFormat/>
    <w:uiPriority w:val="0"/>
    <w:rPr>
      <w:kern w:val="2"/>
      <w:sz w:val="26"/>
      <w:szCs w:val="24"/>
    </w:rPr>
  </w:style>
  <w:style w:type="character" w:customStyle="1" w:styleId="259">
    <w:name w:val="标题 3 Char1"/>
    <w:qFormat/>
    <w:uiPriority w:val="0"/>
    <w:rPr>
      <w:rFonts w:ascii="Times New Roman" w:hAnsi="Times New Roman" w:eastAsia="宋体" w:cs="Times New Roman"/>
      <w:b/>
      <w:bCs/>
      <w:kern w:val="2"/>
      <w:sz w:val="32"/>
      <w:szCs w:val="32"/>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页脚 Char1"/>
    <w:semiHidden/>
    <w:qFormat/>
    <w:uiPriority w:val="99"/>
    <w:rPr>
      <w:kern w:val="2"/>
      <w:sz w:val="18"/>
      <w:szCs w:val="18"/>
    </w:rPr>
  </w:style>
  <w:style w:type="character" w:customStyle="1" w:styleId="262">
    <w:name w:val="unnamed1"/>
    <w:basedOn w:val="47"/>
    <w:qFormat/>
    <w:uiPriority w:val="0"/>
  </w:style>
  <w:style w:type="character" w:customStyle="1" w:styleId="263">
    <w:name w:val="Char Char9"/>
    <w:qFormat/>
    <w:locked/>
    <w:uiPriority w:val="0"/>
    <w:rPr>
      <w:rFonts w:ascii="仿宋_GB2312" w:eastAsia="仿宋_GB2312" w:cs="MingLiU"/>
      <w:b/>
      <w:sz w:val="24"/>
      <w:szCs w:val="28"/>
      <w:lang w:val="en-US" w:eastAsia="zh-CN" w:bidi="ar-SA"/>
    </w:rPr>
  </w:style>
  <w:style w:type="character" w:customStyle="1" w:styleId="264">
    <w:name w:val="批注主题 Char1"/>
    <w:qFormat/>
    <w:uiPriority w:val="0"/>
    <w:rPr>
      <w:b/>
      <w:bCs/>
      <w:kern w:val="2"/>
      <w:sz w:val="21"/>
      <w:szCs w:val="22"/>
    </w:rPr>
  </w:style>
  <w:style w:type="character" w:customStyle="1" w:styleId="265">
    <w:name w:val="纯文本 Char2"/>
    <w:semiHidden/>
    <w:qFormat/>
    <w:uiPriority w:val="99"/>
    <w:rPr>
      <w:rFonts w:ascii="宋体" w:hAnsi="Courier New" w:eastAsia="宋体" w:cs="Courier New"/>
      <w:szCs w:val="21"/>
    </w:rPr>
  </w:style>
  <w:style w:type="character" w:customStyle="1" w:styleId="266">
    <w:name w:val="intel3"/>
    <w:basedOn w:val="47"/>
    <w:qFormat/>
    <w:uiPriority w:val="0"/>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脚注文本 Char"/>
    <w:qFormat/>
    <w:uiPriority w:val="0"/>
    <w:rPr>
      <w:rFonts w:ascii="Arial" w:hAnsi="Arial" w:eastAsia="宋体" w:cs="Arial"/>
      <w:sz w:val="18"/>
      <w:szCs w:val="18"/>
      <w:lang w:eastAsia="en-US"/>
    </w:rPr>
  </w:style>
  <w:style w:type="character" w:customStyle="1" w:styleId="269">
    <w:name w:val="引用 Char1"/>
    <w:link w:val="169"/>
    <w:qFormat/>
    <w:uiPriority w:val="29"/>
    <w:rPr>
      <w:rFonts w:ascii="Times New Roman" w:hAnsi="Times New Roman" w:eastAsia="宋体" w:cs="Times New Roman"/>
      <w:i/>
      <w:iCs/>
      <w:color w:val="000000"/>
      <w:szCs w:val="20"/>
    </w:rPr>
  </w:style>
  <w:style w:type="character" w:customStyle="1" w:styleId="270">
    <w:name w:val="正文文本缩进 2 Char"/>
    <w:qFormat/>
    <w:uiPriority w:val="0"/>
    <w:rPr>
      <w:kern w:val="2"/>
      <w:sz w:val="21"/>
      <w:szCs w:val="24"/>
    </w:rPr>
  </w:style>
  <w:style w:type="character" w:customStyle="1" w:styleId="271">
    <w:name w:val="脚注文本 Char2"/>
    <w:semiHidden/>
    <w:qFormat/>
    <w:uiPriority w:val="99"/>
    <w:rPr>
      <w:rFonts w:ascii="Calibri" w:hAnsi="Calibri" w:eastAsia="宋体" w:cs="Times New Roman"/>
      <w:sz w:val="18"/>
      <w:szCs w:val="18"/>
    </w:rPr>
  </w:style>
  <w:style w:type="character" w:customStyle="1" w:styleId="272">
    <w:name w:val="ca-141"/>
    <w:qFormat/>
    <w:uiPriority w:val="0"/>
    <w:rPr>
      <w:rFonts w:hint="eastAsia" w:ascii="仿宋_GB2312" w:eastAsia="仿宋_GB2312"/>
      <w:sz w:val="21"/>
      <w:szCs w:val="21"/>
    </w:rPr>
  </w:style>
  <w:style w:type="character" w:customStyle="1" w:styleId="273">
    <w:name w:val="标题 Char1"/>
    <w:qFormat/>
    <w:uiPriority w:val="10"/>
    <w:rPr>
      <w:szCs w:val="24"/>
      <w:u w:val="single"/>
      <w:lang w:eastAsia="en-US"/>
    </w:rPr>
  </w:style>
  <w:style w:type="character" w:customStyle="1" w:styleId="274">
    <w:name w:val="style161"/>
    <w:qFormat/>
    <w:uiPriority w:val="0"/>
    <w:rPr>
      <w:b/>
      <w:bCs/>
      <w:color w:val="333333"/>
    </w:rPr>
  </w:style>
  <w:style w:type="character" w:customStyle="1" w:styleId="275">
    <w:name w:val="Char Char11"/>
    <w:qFormat/>
    <w:locked/>
    <w:uiPriority w:val="0"/>
    <w:rPr>
      <w:rFonts w:eastAsia="黑体"/>
      <w:kern w:val="2"/>
      <w:sz w:val="44"/>
      <w:szCs w:val="44"/>
      <w:lang w:val="en-US" w:eastAsia="zh-CN" w:bidi="ar-SA"/>
    </w:rPr>
  </w:style>
  <w:style w:type="character" w:customStyle="1" w:styleId="276">
    <w:name w:val="标题 7 Char"/>
    <w:qFormat/>
    <w:uiPriority w:val="0"/>
    <w:rPr>
      <w:rFonts w:ascii="Calibri" w:hAnsi="Calibri" w:eastAsia="宋体" w:cs="Times New Roman"/>
      <w:b/>
      <w:bCs/>
      <w:sz w:val="24"/>
      <w:szCs w:val="24"/>
    </w:rPr>
  </w:style>
  <w:style w:type="character" w:customStyle="1" w:styleId="277">
    <w:name w:val="批注文字 Char1"/>
    <w:qFormat/>
    <w:uiPriority w:val="99"/>
    <w:rPr>
      <w:rFonts w:ascii="Times New Roman" w:hAnsi="Times New Roman" w:eastAsia="宋体" w:cs="Times New Roman"/>
      <w:szCs w:val="24"/>
    </w:rPr>
  </w:style>
  <w:style w:type="character" w:customStyle="1" w:styleId="278">
    <w:name w:val="明显引用 Char"/>
    <w:qFormat/>
    <w:uiPriority w:val="0"/>
    <w:rPr>
      <w:rFonts w:ascii="Times New Roman" w:hAnsi="Times New Roman" w:eastAsia="宋体" w:cs="Times New Roman"/>
      <w:b/>
      <w:bCs/>
      <w:i/>
      <w:iCs/>
      <w:color w:val="4F81BD"/>
      <w:kern w:val="2"/>
      <w:sz w:val="21"/>
      <w:szCs w:val="24"/>
    </w:rPr>
  </w:style>
  <w:style w:type="character" w:customStyle="1" w:styleId="279">
    <w:name w:val="正文文本缩进 3 Char1"/>
    <w:qFormat/>
    <w:uiPriority w:val="0"/>
    <w:rPr>
      <w:rFonts w:ascii="宋体" w:hAnsi="宋体"/>
      <w:kern w:val="2"/>
      <w:sz w:val="28"/>
      <w:szCs w:val="28"/>
    </w:rPr>
  </w:style>
  <w:style w:type="character" w:customStyle="1" w:styleId="280">
    <w:name w:val="正文文本 Char"/>
    <w:qFormat/>
    <w:uiPriority w:val="0"/>
    <w:rPr>
      <w:sz w:val="26"/>
      <w:szCs w:val="24"/>
    </w:rPr>
  </w:style>
  <w:style w:type="character" w:customStyle="1" w:styleId="281">
    <w:name w:val="Char Char12"/>
    <w:qFormat/>
    <w:uiPriority w:val="0"/>
    <w:rPr>
      <w:rFonts w:eastAsia="黑体"/>
      <w:kern w:val="2"/>
      <w:sz w:val="44"/>
      <w:szCs w:val="44"/>
      <w:lang w:val="en-US" w:eastAsia="zh-CN" w:bidi="ar-SA"/>
    </w:rPr>
  </w:style>
  <w:style w:type="character" w:customStyle="1" w:styleId="282">
    <w:name w:val="标题 4 Char"/>
    <w:qFormat/>
    <w:uiPriority w:val="0"/>
    <w:rPr>
      <w:rFonts w:ascii="仿宋_GB2312" w:hAnsi="Calibri" w:eastAsia="仿宋_GB2312" w:cs="Times New Roman"/>
      <w:b/>
      <w:kern w:val="0"/>
      <w:sz w:val="24"/>
      <w:szCs w:val="28"/>
    </w:rPr>
  </w:style>
  <w:style w:type="character" w:customStyle="1" w:styleId="283">
    <w:name w:val="明显引用 Char3"/>
    <w:qFormat/>
    <w:uiPriority w:val="30"/>
    <w:rPr>
      <w:rFonts w:ascii="Calibri" w:hAnsi="Calibri" w:eastAsia="宋体" w:cs="Times New Roman"/>
      <w:b/>
      <w:bCs/>
      <w:i/>
      <w:iCs/>
      <w:color w:val="4F81BD"/>
      <w:szCs w:val="24"/>
    </w:rPr>
  </w:style>
  <w:style w:type="character" w:customStyle="1" w:styleId="284">
    <w:name w:val="引用 Char2"/>
    <w:qFormat/>
    <w:uiPriority w:val="99"/>
    <w:rPr>
      <w:i/>
      <w:iCs/>
      <w:color w:val="000000"/>
      <w:kern w:val="2"/>
      <w:sz w:val="21"/>
      <w:szCs w:val="24"/>
    </w:rPr>
  </w:style>
  <w:style w:type="character" w:customStyle="1" w:styleId="285">
    <w:name w:val="不明显强调1"/>
    <w:qFormat/>
    <w:uiPriority w:val="0"/>
    <w:rPr>
      <w:i/>
      <w:iCs/>
      <w:color w:val="808080"/>
    </w:rPr>
  </w:style>
  <w:style w:type="character" w:customStyle="1" w:styleId="286">
    <w:name w:val="color_red1"/>
    <w:qFormat/>
    <w:uiPriority w:val="0"/>
    <w:rPr>
      <w:color w:val="FA0004"/>
    </w:rPr>
  </w:style>
  <w:style w:type="character" w:customStyle="1" w:styleId="287">
    <w:name w:val="标题5 Char Char"/>
    <w:link w:val="154"/>
    <w:qFormat/>
    <w:uiPriority w:val="0"/>
    <w:rPr>
      <w:rFonts w:ascii="Arial" w:hAnsi="Arial" w:eastAsia="宋体" w:cs="Times New Roman"/>
      <w:b/>
      <w:bCs/>
      <w:kern w:val="0"/>
      <w:sz w:val="24"/>
      <w:szCs w:val="32"/>
    </w:rPr>
  </w:style>
  <w:style w:type="character" w:customStyle="1" w:styleId="288">
    <w:name w:val="标题4 Char Char"/>
    <w:link w:val="123"/>
    <w:qFormat/>
    <w:uiPriority w:val="0"/>
    <w:rPr>
      <w:rFonts w:ascii="Arial" w:hAnsi="Arial" w:eastAsia="宋体" w:cs="Times New Roman"/>
      <w:b/>
      <w:bCs/>
      <w:kern w:val="0"/>
      <w:sz w:val="24"/>
      <w:szCs w:val="32"/>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正文文本 3 Char2"/>
    <w:semiHidden/>
    <w:qFormat/>
    <w:uiPriority w:val="99"/>
    <w:rPr>
      <w:rFonts w:ascii="Calibri" w:hAnsi="Calibri" w:eastAsia="宋体" w:cs="Times New Roman"/>
      <w:sz w:val="16"/>
      <w:szCs w:val="16"/>
    </w:rPr>
  </w:style>
  <w:style w:type="character" w:customStyle="1" w:styleId="300">
    <w:name w:val="Char Char23"/>
    <w:qFormat/>
    <w:uiPriority w:val="0"/>
    <w:rPr>
      <w:rFonts w:ascii="Cambria" w:hAnsi="Cambria" w:eastAsia="宋体" w:cs="Times New Roman"/>
      <w:b/>
      <w:bCs/>
      <w:kern w:val="2"/>
      <w:sz w:val="32"/>
      <w:szCs w:val="32"/>
    </w:rPr>
  </w:style>
  <w:style w:type="character" w:customStyle="1" w:styleId="301">
    <w:name w:val="尾注文本 Char2"/>
    <w:semiHidden/>
    <w:qFormat/>
    <w:uiPriority w:val="99"/>
    <w:rPr>
      <w:rFonts w:ascii="Calibri" w:hAnsi="Calibri" w:eastAsia="宋体" w:cs="Times New Roman"/>
      <w:szCs w:val="24"/>
    </w:rPr>
  </w:style>
  <w:style w:type="character" w:customStyle="1" w:styleId="302">
    <w:name w:val="书籍标题1"/>
    <w:qFormat/>
    <w:uiPriority w:val="0"/>
    <w:rPr>
      <w:b/>
      <w:bCs/>
      <w:smallCaps/>
      <w:spacing w:val="5"/>
    </w:rPr>
  </w:style>
  <w:style w:type="character" w:customStyle="1" w:styleId="303">
    <w:name w:val="ITTHEADER2 Char"/>
    <w:qFormat/>
    <w:uiPriority w:val="0"/>
    <w:rPr>
      <w:rFonts w:ascii="仿宋_GB2312" w:eastAsia="仿宋_GB2312" w:cs="MingLiU"/>
      <w:b/>
      <w:spacing w:val="1"/>
      <w:w w:val="99"/>
      <w:sz w:val="28"/>
      <w:szCs w:val="32"/>
      <w:lang w:val="en-US" w:eastAsia="zh-CN" w:bidi="ar-SA"/>
    </w:rPr>
  </w:style>
  <w:style w:type="character" w:customStyle="1" w:styleId="304">
    <w:name w:val="批注文字 Char Char"/>
    <w:qFormat/>
    <w:uiPriority w:val="0"/>
    <w:rPr>
      <w:rFonts w:ascii="宋体" w:hAnsi="Times New Roman" w:eastAsia="宋体" w:cs="Times New Roman"/>
      <w:sz w:val="28"/>
      <w:szCs w:val="20"/>
    </w:rPr>
  </w:style>
  <w:style w:type="character" w:customStyle="1" w:styleId="305">
    <w:name w:val="批注主题 Char2"/>
    <w:qFormat/>
    <w:uiPriority w:val="99"/>
    <w:rPr>
      <w:b/>
      <w:bCs/>
      <w:kern w:val="2"/>
      <w:sz w:val="21"/>
      <w:szCs w:val="24"/>
    </w:rPr>
  </w:style>
  <w:style w:type="character" w:customStyle="1" w:styleId="306">
    <w:name w:val="normaltext1"/>
    <w:qFormat/>
    <w:uiPriority w:val="0"/>
    <w:rPr>
      <w:rFonts w:hint="default" w:ascii="ˎ̥" w:hAnsi="ˎ̥"/>
      <w:sz w:val="9"/>
      <w:szCs w:val="9"/>
    </w:rPr>
  </w:style>
  <w:style w:type="character" w:customStyle="1" w:styleId="307">
    <w:name w:val="不明显参考1"/>
    <w:qFormat/>
    <w:uiPriority w:val="0"/>
    <w:rPr>
      <w:smallCaps/>
      <w:color w:val="C0504D"/>
      <w:u w:val="single"/>
    </w:rPr>
  </w:style>
  <w:style w:type="character" w:customStyle="1" w:styleId="308">
    <w:name w:val="标题 6 Char"/>
    <w:qFormat/>
    <w:uiPriority w:val="0"/>
    <w:rPr>
      <w:rFonts w:ascii="Arial" w:hAnsi="Arial" w:eastAsia="黑体" w:cs="Times New Roman"/>
      <w:b/>
      <w:bCs/>
      <w:sz w:val="24"/>
      <w:szCs w:val="24"/>
    </w:rPr>
  </w:style>
  <w:style w:type="character" w:customStyle="1" w:styleId="309">
    <w:name w:val="未处理的提及2"/>
    <w:basedOn w:val="47"/>
    <w:unhideWhenUsed/>
    <w:qFormat/>
    <w:uiPriority w:val="99"/>
    <w:rPr>
      <w:color w:val="605E5C"/>
      <w:shd w:val="clear" w:color="auto" w:fill="E1DFDD"/>
    </w:rPr>
  </w:style>
  <w:style w:type="paragraph" w:customStyle="1" w:styleId="310">
    <w:name w:val="Table Paragraph"/>
    <w:basedOn w:val="1"/>
    <w:qFormat/>
    <w:uiPriority w:val="1"/>
    <w:rPr>
      <w:rFonts w:ascii="宋体" w:hAnsi="宋体" w:cs="宋体"/>
    </w:rPr>
  </w:style>
  <w:style w:type="table" w:customStyle="1" w:styleId="311">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2">
    <w:name w:val="占位符文本1"/>
    <w:basedOn w:val="47"/>
    <w:semiHidden/>
    <w:qFormat/>
    <w:uiPriority w:val="99"/>
    <w:rPr>
      <w:color w:val="808080"/>
    </w:rPr>
  </w:style>
  <w:style w:type="character" w:customStyle="1" w:styleId="313">
    <w:name w:val="datetime"/>
    <w:basedOn w:val="47"/>
    <w:qFormat/>
    <w:uiPriority w:val="0"/>
    <w:rPr>
      <w:color w:val="808080"/>
      <w:sz w:val="21"/>
      <w:szCs w:val="21"/>
    </w:rPr>
  </w:style>
  <w:style w:type="character" w:customStyle="1" w:styleId="314">
    <w:name w:val="datetime1"/>
    <w:basedOn w:val="47"/>
    <w:qFormat/>
    <w:uiPriority w:val="0"/>
  </w:style>
  <w:style w:type="character" w:customStyle="1" w:styleId="315">
    <w:name w:val="datetime2"/>
    <w:basedOn w:val="47"/>
    <w:qFormat/>
    <w:uiPriority w:val="0"/>
  </w:style>
  <w:style w:type="character" w:customStyle="1" w:styleId="316">
    <w:name w:val="datetime3"/>
    <w:basedOn w:val="47"/>
    <w:qFormat/>
    <w:uiPriority w:val="0"/>
  </w:style>
  <w:style w:type="character" w:customStyle="1" w:styleId="317">
    <w:name w:val="datetime4"/>
    <w:basedOn w:val="47"/>
    <w:qFormat/>
    <w:uiPriority w:val="0"/>
    <w:rPr>
      <w:color w:val="808080"/>
      <w:sz w:val="21"/>
      <w:szCs w:val="21"/>
    </w:rPr>
  </w:style>
  <w:style w:type="character" w:customStyle="1" w:styleId="318">
    <w:name w:val="cldh_img"/>
    <w:basedOn w:val="47"/>
    <w:qFormat/>
    <w:uiPriority w:val="0"/>
  </w:style>
  <w:style w:type="character" w:customStyle="1" w:styleId="319">
    <w:name w:val="cldh_img1"/>
    <w:basedOn w:val="47"/>
    <w:qFormat/>
    <w:uiPriority w:val="0"/>
  </w:style>
  <w:style w:type="character" w:customStyle="1" w:styleId="320">
    <w:name w:val="cldh_img2"/>
    <w:basedOn w:val="47"/>
    <w:qFormat/>
    <w:uiPriority w:val="0"/>
  </w:style>
  <w:style w:type="table" w:customStyle="1" w:styleId="32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3">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4">
    <w:name w:val="未处理的提及3"/>
    <w:basedOn w:val="47"/>
    <w:unhideWhenUsed/>
    <w:qFormat/>
    <w:uiPriority w:val="99"/>
    <w:rPr>
      <w:color w:val="605E5C"/>
      <w:shd w:val="clear" w:color="auto" w:fill="E1DFDD"/>
    </w:rPr>
  </w:style>
  <w:style w:type="paragraph" w:customStyle="1" w:styleId="32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6">
    <w:name w:val="未处理的提及4"/>
    <w:basedOn w:val="47"/>
    <w:unhideWhenUsed/>
    <w:qFormat/>
    <w:uiPriority w:val="99"/>
    <w:rPr>
      <w:color w:val="605E5C"/>
      <w:shd w:val="clear" w:color="auto" w:fill="E1DFDD"/>
    </w:rPr>
  </w:style>
  <w:style w:type="paragraph" w:customStyle="1" w:styleId="32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28">
    <w:name w:val="TOC 标题3"/>
    <w:basedOn w:val="2"/>
    <w:next w:val="1"/>
    <w:qFormat/>
    <w:uiPriority w:val="0"/>
    <w:pPr>
      <w:outlineLvl w:val="9"/>
    </w:pPr>
  </w:style>
  <w:style w:type="paragraph" w:customStyle="1" w:styleId="329">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30">
    <w:name w:val="font11"/>
    <w:basedOn w:val="47"/>
    <w:qFormat/>
    <w:uiPriority w:val="0"/>
    <w:rPr>
      <w:rFonts w:hint="default" w:ascii="仿宋_GB2312" w:eastAsia="仿宋_GB2312" w:cs="仿宋_GB2312"/>
      <w:color w:val="000000"/>
      <w:sz w:val="21"/>
      <w:szCs w:val="21"/>
      <w:u w:val="none"/>
    </w:rPr>
  </w:style>
  <w:style w:type="character" w:customStyle="1" w:styleId="331">
    <w:name w:val="font41"/>
    <w:basedOn w:val="4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C5EC-79BA-415D-9D74-217268319D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4480</Words>
  <Characters>4933</Characters>
  <Lines>2010</Lines>
  <Paragraphs>1751</Paragraphs>
  <TotalTime>182</TotalTime>
  <ScaleCrop>false</ScaleCrop>
  <LinksUpToDate>false</LinksUpToDate>
  <CharactersWithSpaces>5141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2026-03-28T14:05:00Z</dcterms:created>
  <dc:creator>he hang</dc:creator>
  <cp:lastModifiedBy>瓷娃娃</cp:lastModifiedBy>
  <cp:lastPrinted>2026-03-31T01:22:00Z</cp:lastPrinted>
  <dcterms:modified xsi:type="dcterms:W3CDTF">2026-06-05T08:23:31Z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B2BE6FD52755408080D81843818F5C2D_13</vt:lpwstr>
  </property>
  <property fmtid="{D5CDD505-2E9C-101B-9397-08002B2CF9AE}" pid="4" name="KSOTemplateDocerSaveRecord">
    <vt:lpwstr>eyJoZGlkIjoiMTQ1MjViMTYxN2JhZGMzZmJmZDM2YTAyZDMzMjFmZjQiLCJ1c2VySWQiOiIzODY3NTk5NjgifQ==</vt:lpwstr>
  </property>
</Properties>
</file>